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97" w:type="dxa"/>
        <w:tblInd w:w="-1078" w:type="dxa"/>
        <w:tblLook w:val="00A0"/>
      </w:tblPr>
      <w:tblGrid>
        <w:gridCol w:w="10997"/>
      </w:tblGrid>
      <w:tr w:rsidR="003043F9" w:rsidRPr="009006DE" w:rsidTr="00BF1864">
        <w:trPr>
          <w:trHeight w:val="49"/>
        </w:trPr>
        <w:tc>
          <w:tcPr>
            <w:tcW w:w="10997" w:type="dxa"/>
            <w:vAlign w:val="center"/>
          </w:tcPr>
          <w:p w:rsidR="003043F9" w:rsidRPr="009006DE" w:rsidRDefault="003043F9" w:rsidP="00BF1864">
            <w:pPr>
              <w:spacing w:line="240" w:lineRule="auto"/>
              <w:ind w:left="-72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ПРОТОКОЛ</w:t>
            </w:r>
          </w:p>
          <w:p w:rsidR="003043F9" w:rsidRPr="009006DE" w:rsidRDefault="003043F9" w:rsidP="00C630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итогов прямой закупки у единственного поставщика на п</w:t>
            </w:r>
            <w:r w:rsidRPr="00E9270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раво заключения договора подряда на выполнение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строительно-монтажных работ</w:t>
            </w:r>
          </w:p>
          <w:p w:rsidR="003043F9" w:rsidRPr="009006DE" w:rsidRDefault="003043F9" w:rsidP="00FD3225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г. Саратов                                                                                                               </w:t>
            </w:r>
            <w:r w:rsidRPr="00BF186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     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    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08 ноября 2013 года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1. Заказчик открытого одноэтапного конкурса: Закрытое акционерное общество «Саратовское предприятие городских электрических сетей».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Юридический адрес: РФ, 410017, г. Саратов, ул. </w:t>
            </w: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Белоглинская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, д.40.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Почтовый адрес: РФ, 410017, г. Саратов, ул. </w:t>
            </w: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Белоглинская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, д.40.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2. Предмет прямой закупки у единственного поставщика – 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>Право заключения договора подряда на выполнение строительно-монтажных работ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3. Информация о проведение прямой закупки была опубликована </w:t>
            </w:r>
            <w:r w:rsidRPr="00321461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ноября 2013 года на официальном общероссийском сайте: </w:t>
            </w:r>
            <w:hyperlink r:id="rId6" w:history="1"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zakupki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gov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за № </w:t>
            </w:r>
            <w:r w:rsidR="005C48EA">
              <w:rPr>
                <w:rFonts w:ascii="Times New Roman" w:hAnsi="Times New Roman" w:cs="Times New Roman"/>
                <w:sz w:val="23"/>
                <w:szCs w:val="23"/>
              </w:rPr>
              <w:t>31300665697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, на сайте ЗАО «СПГЭС»: </w:t>
            </w:r>
            <w:hyperlink r:id="rId7" w:history="1"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spgs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за   </w:t>
            </w:r>
            <w:r w:rsidR="005C48EA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№ 15</w:t>
            </w:r>
            <w:r w:rsidRPr="00BF186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в подразделе «Информация о текущих закупках» раздела «Закупки».  </w:t>
            </w:r>
          </w:p>
          <w:p w:rsidR="003043F9" w:rsidRPr="009006DE" w:rsidRDefault="003043F9" w:rsidP="000F0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4. Заседание Закупочной комиссии по подведению итогов прямой закупки состоялось по адресу: </w:t>
            </w:r>
            <w:r w:rsidRPr="00321461">
              <w:rPr>
                <w:rFonts w:ascii="Times New Roman" w:hAnsi="Times New Roman" w:cs="Times New Roman"/>
                <w:sz w:val="23"/>
                <w:szCs w:val="23"/>
              </w:rPr>
              <w:t xml:space="preserve">        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</w:t>
            </w:r>
            <w:proofErr w:type="gram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. Саратов, ул. </w:t>
            </w: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Белоглинская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, д.40, </w:t>
            </w: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каб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. № 324.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7. Закупочная комиссия создана в следующем составе: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Председатель комиссии: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Реймер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В.Д. – главный инженер;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Секретарь комиссии: 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Шереметьева И.В. – начальник отдела по закупкам;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Члены комиссии: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Слюсарев А.В. - финансовый директор;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Васильева Л.Н. – начальник отдела материально-технического снабжения;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Фоменко М.Ю. – начальник технической службы.</w:t>
            </w:r>
          </w:p>
          <w:p w:rsidR="003043F9" w:rsidRPr="009006DE" w:rsidRDefault="003043F9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8. В заседании Закупочной комиссии по подведению итогов прямой закупки у единств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енного поставщика присутствуют </w:t>
            </w:r>
            <w:r w:rsidRPr="0032146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(пять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) из 5 (пяти) членов. Кворум имеется.</w:t>
            </w:r>
          </w:p>
          <w:p w:rsidR="003043F9" w:rsidRPr="009006DE" w:rsidRDefault="003043F9" w:rsidP="000F0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9. </w:t>
            </w:r>
            <w:r w:rsidRPr="005C48EA">
              <w:rPr>
                <w:rFonts w:ascii="Times New Roman" w:hAnsi="Times New Roman" w:cs="Times New Roman"/>
              </w:rPr>
              <w:t xml:space="preserve">Комиссией было рассмотрено предложение </w:t>
            </w:r>
            <w:r w:rsidRPr="005C48EA">
              <w:rPr>
                <w:rFonts w:ascii="Times New Roman" w:hAnsi="Times New Roman" w:cs="Times New Roman"/>
                <w:b/>
                <w:bCs/>
              </w:rPr>
              <w:t>Общества с ограниченной ответственностью «</w:t>
            </w:r>
            <w:proofErr w:type="spellStart"/>
            <w:r w:rsidRPr="005C48EA">
              <w:rPr>
                <w:rFonts w:ascii="Times New Roman" w:hAnsi="Times New Roman" w:cs="Times New Roman"/>
                <w:b/>
                <w:bCs/>
              </w:rPr>
              <w:t>ГорЭнергоСервис</w:t>
            </w:r>
            <w:proofErr w:type="spellEnd"/>
            <w:r w:rsidRPr="005C48EA">
              <w:rPr>
                <w:rFonts w:ascii="Times New Roman" w:hAnsi="Times New Roman" w:cs="Times New Roman"/>
                <w:b/>
                <w:bCs/>
              </w:rPr>
              <w:t xml:space="preserve">»» </w:t>
            </w:r>
            <w:r w:rsidRPr="005C48EA">
              <w:rPr>
                <w:rFonts w:ascii="Times New Roman" w:hAnsi="Times New Roman" w:cs="Times New Roman"/>
              </w:rPr>
              <w:t>на</w:t>
            </w:r>
            <w:r w:rsidRPr="005C48E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C48EA">
              <w:rPr>
                <w:rFonts w:ascii="Times New Roman" w:hAnsi="Times New Roman" w:cs="Times New Roman"/>
              </w:rPr>
              <w:t>право заключения договора подряда на выполнение строительно-монтажных работ.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3043F9" w:rsidRPr="009006DE" w:rsidRDefault="003043F9" w:rsidP="000F0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10.</w:t>
            </w:r>
            <w:r w:rsidRPr="009006DE">
              <w:rPr>
                <w:sz w:val="23"/>
                <w:szCs w:val="23"/>
              </w:rPr>
              <w:t xml:space="preserve"> 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Начальная (максимальная) цена</w:t>
            </w:r>
            <w:r w:rsidRPr="009006DE">
              <w:rPr>
                <w:sz w:val="23"/>
                <w:szCs w:val="23"/>
              </w:rPr>
              <w:t xml:space="preserve"> 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договора составляет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232 618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(двести тридцать две тысячи шестьсот восемнадцать) рублей 12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копеек, включая таможенные и другие обязательные платежи и все налоги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         Срок выполнения работ: с 14 ноября 2013 г. по 23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мая 2014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  <w:p w:rsidR="003043F9" w:rsidRPr="00E92706" w:rsidRDefault="003043F9" w:rsidP="00DF3187">
            <w:pPr>
              <w:pStyle w:val="a4"/>
              <w:ind w:left="0"/>
              <w:jc w:val="both"/>
              <w:outlineLvl w:val="0"/>
              <w:rPr>
                <w:sz w:val="23"/>
                <w:szCs w:val="23"/>
              </w:rPr>
            </w:pPr>
            <w:r w:rsidRPr="00E92706">
              <w:rPr>
                <w:sz w:val="23"/>
                <w:szCs w:val="23"/>
              </w:rPr>
              <w:t>11.  Закупочная комиссия приняла решение:</w:t>
            </w:r>
          </w:p>
          <w:p w:rsidR="003043F9" w:rsidRPr="00E92706" w:rsidRDefault="003043F9" w:rsidP="00E92706">
            <w:pPr>
              <w:pStyle w:val="a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Согласно Положению о закупке товаров, работ, услуг ЗАО «СПГЭС», утвержденному  Советом директоров Общества (Протокол № 1/13 от 31 января 2013 года), заключить договор подряда на выполнение строительно-монтажных работ</w:t>
            </w:r>
            <w:r w:rsidRPr="00E92706">
              <w:rPr>
                <w:rFonts w:ascii="Arial" w:hAnsi="Arial" w:cs="Arial"/>
                <w:sz w:val="23"/>
                <w:szCs w:val="23"/>
              </w:rPr>
              <w:t xml:space="preserve"> с </w:t>
            </w:r>
            <w:r w:rsidRPr="00E92706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  <w:u w:val="single"/>
              </w:rPr>
              <w:t>Обществом с ограниченной ответственностью «</w:t>
            </w:r>
            <w:proofErr w:type="spellStart"/>
            <w:r w:rsidRPr="00E92706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  <w:u w:val="single"/>
              </w:rPr>
              <w:t>ГорЭнергоСервис</w:t>
            </w:r>
            <w:proofErr w:type="spellEnd"/>
            <w:r w:rsidRPr="00E92706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  <w:u w:val="single"/>
              </w:rPr>
              <w:t>»</w:t>
            </w:r>
            <w:r w:rsidRPr="00E9270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(</w:t>
            </w:r>
            <w:r w:rsidRPr="00E92706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  <w:u w:val="single"/>
              </w:rPr>
              <w:t>ООО «ГЭС»).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(Юридический адрес: 410074, г. Саратов, ул. </w:t>
            </w:r>
            <w:proofErr w:type="gramStart"/>
            <w:r w:rsidRPr="00E92706">
              <w:rPr>
                <w:rFonts w:ascii="Times New Roman" w:hAnsi="Times New Roman" w:cs="Times New Roman"/>
                <w:sz w:val="23"/>
                <w:szCs w:val="23"/>
              </w:rPr>
              <w:t>Актюбинская</w:t>
            </w:r>
            <w:proofErr w:type="gramEnd"/>
            <w:r w:rsidRPr="00E92706">
              <w:rPr>
                <w:rFonts w:ascii="Times New Roman" w:hAnsi="Times New Roman" w:cs="Times New Roman"/>
                <w:sz w:val="23"/>
                <w:szCs w:val="23"/>
              </w:rPr>
              <w:t>, д. №1).</w:t>
            </w:r>
          </w:p>
          <w:p w:rsidR="003043F9" w:rsidRPr="009006DE" w:rsidRDefault="003043F9" w:rsidP="0051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12. Настоящий протокол подлежит хранению в течение трех лет </w:t>
            </w:r>
            <w:proofErr w:type="gram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с даты подведения</w:t>
            </w:r>
            <w:proofErr w:type="gram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итогов настоящей прямой закупке.</w:t>
            </w:r>
          </w:p>
          <w:p w:rsidR="003043F9" w:rsidRPr="009006DE" w:rsidRDefault="003043F9" w:rsidP="0051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13. Настоящий протокол подлежит размещению на официальном общероссийском сайте: </w:t>
            </w:r>
            <w:hyperlink r:id="rId8" w:history="1"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zakupki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gov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, на сайте ЗАО «СПГЭС» </w:t>
            </w:r>
            <w:hyperlink r:id="rId9" w:history="1"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spgs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:rsidR="003043F9" w:rsidRPr="009006DE" w:rsidRDefault="003043F9" w:rsidP="005101E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14. Подписи присутствовавших членов Закупочной комиссии:</w:t>
            </w:r>
          </w:p>
          <w:p w:rsidR="003043F9" w:rsidRPr="009006DE" w:rsidRDefault="003043F9" w:rsidP="005101E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043F9" w:rsidRPr="00C630C2" w:rsidRDefault="003043F9" w:rsidP="005101E5">
            <w:pPr>
              <w:tabs>
                <w:tab w:val="center" w:pos="5226"/>
                <w:tab w:val="left" w:pos="8199"/>
                <w:tab w:val="left" w:pos="838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630C2">
              <w:rPr>
                <w:rFonts w:ascii="Times New Roman" w:hAnsi="Times New Roman" w:cs="Times New Roman"/>
                <w:b/>
                <w:bCs/>
              </w:rPr>
              <w:t>Председатель Закупочной комиссии:</w:t>
            </w:r>
            <w:r w:rsidRPr="00C630C2">
              <w:rPr>
                <w:rFonts w:ascii="Times New Roman" w:hAnsi="Times New Roman" w:cs="Times New Roman"/>
                <w:b/>
                <w:bCs/>
              </w:rPr>
              <w:tab/>
              <w:t xml:space="preserve">         _______________________        В.Д. </w:t>
            </w:r>
            <w:proofErr w:type="spellStart"/>
            <w:r w:rsidRPr="00C630C2">
              <w:rPr>
                <w:rFonts w:ascii="Times New Roman" w:hAnsi="Times New Roman" w:cs="Times New Roman"/>
                <w:b/>
                <w:bCs/>
              </w:rPr>
              <w:t>Реймер</w:t>
            </w:r>
            <w:proofErr w:type="spellEnd"/>
          </w:p>
          <w:p w:rsidR="003043F9" w:rsidRPr="00C630C2" w:rsidRDefault="003043F9" w:rsidP="005101E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630C2">
              <w:rPr>
                <w:rFonts w:ascii="Times New Roman" w:hAnsi="Times New Roman" w:cs="Times New Roman"/>
                <w:b/>
                <w:bCs/>
              </w:rPr>
              <w:t>Секретарь Закупочной комиссии:             _______________________       И.В. Шереметьева</w:t>
            </w:r>
          </w:p>
          <w:p w:rsidR="003043F9" w:rsidRPr="00C630C2" w:rsidRDefault="003043F9" w:rsidP="00C630C2">
            <w:pPr>
              <w:tabs>
                <w:tab w:val="left" w:pos="4716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C630C2">
              <w:rPr>
                <w:rFonts w:ascii="Times New Roman" w:hAnsi="Times New Roman" w:cs="Times New Roman"/>
                <w:b/>
                <w:bCs/>
              </w:rPr>
              <w:t xml:space="preserve">Члены Закупочной комиссии:                    </w:t>
            </w:r>
            <w:r w:rsidR="005C48EA">
              <w:rPr>
                <w:rFonts w:ascii="Times New Roman" w:hAnsi="Times New Roman" w:cs="Times New Roman"/>
                <w:b/>
                <w:bCs/>
              </w:rPr>
              <w:t xml:space="preserve">         </w:t>
            </w:r>
            <w:r w:rsidRPr="00C630C2">
              <w:rPr>
                <w:rFonts w:ascii="Times New Roman" w:hAnsi="Times New Roman" w:cs="Times New Roman"/>
                <w:b/>
                <w:bCs/>
              </w:rPr>
              <w:t xml:space="preserve">____________________       </w:t>
            </w:r>
            <w:r w:rsidR="005C48EA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5C48EA" w:rsidRPr="00C630C2">
              <w:rPr>
                <w:rFonts w:ascii="Times New Roman" w:hAnsi="Times New Roman" w:cs="Times New Roman"/>
                <w:b/>
                <w:bCs/>
              </w:rPr>
              <w:t xml:space="preserve">А.В. Слюсарев </w:t>
            </w:r>
          </w:p>
          <w:p w:rsidR="003043F9" w:rsidRPr="005C48EA" w:rsidRDefault="003043F9" w:rsidP="00C630C2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30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    _______________________    </w:t>
            </w:r>
            <w:r w:rsidR="005C48EA" w:rsidRPr="005C48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Л.Н. Васильева</w:t>
            </w:r>
          </w:p>
          <w:p w:rsidR="003043F9" w:rsidRPr="00C630C2" w:rsidRDefault="003043F9" w:rsidP="00C630C2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30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630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________________________    </w:t>
            </w:r>
            <w:r w:rsidR="005C48EA" w:rsidRPr="00C630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М.Ю. Фоменко</w:t>
            </w:r>
          </w:p>
          <w:p w:rsidR="003043F9" w:rsidRPr="00B1005A" w:rsidRDefault="003043F9" w:rsidP="00B1005A">
            <w:pPr>
              <w:pStyle w:val="a6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3043F9" w:rsidRPr="00FD3225" w:rsidRDefault="003043F9" w:rsidP="00C630C2"/>
    <w:sectPr w:rsidR="003043F9" w:rsidRPr="00FD3225" w:rsidSect="00B1005A">
      <w:headerReference w:type="default" r:id="rId10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3F9" w:rsidRDefault="003043F9" w:rsidP="00175F34">
      <w:pPr>
        <w:spacing w:after="0" w:line="240" w:lineRule="auto"/>
      </w:pPr>
      <w:r>
        <w:separator/>
      </w:r>
    </w:p>
  </w:endnote>
  <w:endnote w:type="continuationSeparator" w:id="0">
    <w:p w:rsidR="003043F9" w:rsidRDefault="003043F9" w:rsidP="0017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3F9" w:rsidRDefault="003043F9" w:rsidP="00175F34">
      <w:pPr>
        <w:spacing w:after="0" w:line="240" w:lineRule="auto"/>
      </w:pPr>
      <w:r>
        <w:separator/>
      </w:r>
    </w:p>
  </w:footnote>
  <w:footnote w:type="continuationSeparator" w:id="0">
    <w:p w:rsidR="003043F9" w:rsidRDefault="003043F9" w:rsidP="00175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3F9" w:rsidRPr="008177AB" w:rsidRDefault="003043F9" w:rsidP="00C630C2">
    <w:pPr>
      <w:pStyle w:val="ac"/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</w:pPr>
    <w:r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  <w:t>Закрытое акционерное общество</w:t>
    </w:r>
    <w:r w:rsidRPr="008177AB"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  <w:t xml:space="preserve"> «Саратовское предприятие городских электрических сетей»</w:t>
    </w:r>
  </w:p>
  <w:p w:rsidR="003043F9" w:rsidRDefault="003043F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225"/>
    <w:rsid w:val="000825F0"/>
    <w:rsid w:val="000F0277"/>
    <w:rsid w:val="00111343"/>
    <w:rsid w:val="00175F34"/>
    <w:rsid w:val="001C39AD"/>
    <w:rsid w:val="002136D4"/>
    <w:rsid w:val="002A7A37"/>
    <w:rsid w:val="002B402A"/>
    <w:rsid w:val="003043F9"/>
    <w:rsid w:val="00321461"/>
    <w:rsid w:val="003B4261"/>
    <w:rsid w:val="003F324D"/>
    <w:rsid w:val="004C6151"/>
    <w:rsid w:val="004E312D"/>
    <w:rsid w:val="005101E5"/>
    <w:rsid w:val="005859FE"/>
    <w:rsid w:val="005C48EA"/>
    <w:rsid w:val="007A262C"/>
    <w:rsid w:val="007C0A9A"/>
    <w:rsid w:val="008177AB"/>
    <w:rsid w:val="009006DE"/>
    <w:rsid w:val="009A036E"/>
    <w:rsid w:val="009D475C"/>
    <w:rsid w:val="009D665B"/>
    <w:rsid w:val="009F64F5"/>
    <w:rsid w:val="00A62CDC"/>
    <w:rsid w:val="00B1005A"/>
    <w:rsid w:val="00BF1864"/>
    <w:rsid w:val="00C630C2"/>
    <w:rsid w:val="00D81A36"/>
    <w:rsid w:val="00DF3187"/>
    <w:rsid w:val="00DF373F"/>
    <w:rsid w:val="00E852CF"/>
    <w:rsid w:val="00E9026C"/>
    <w:rsid w:val="00E92706"/>
    <w:rsid w:val="00E95714"/>
    <w:rsid w:val="00F35C5D"/>
    <w:rsid w:val="00FD3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6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A7A37"/>
    <w:rPr>
      <w:color w:val="0000FF"/>
      <w:u w:val="single"/>
    </w:rPr>
  </w:style>
  <w:style w:type="paragraph" w:styleId="a4">
    <w:name w:val="Body Text Indent"/>
    <w:basedOn w:val="a"/>
    <w:link w:val="a5"/>
    <w:uiPriority w:val="99"/>
    <w:rsid w:val="00DF3187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DF318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uiPriority w:val="99"/>
    <w:rsid w:val="009D66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locked/>
    <w:rsid w:val="009D665B"/>
    <w:rPr>
      <w:rFonts w:ascii="Courier New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9D66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9D665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rsid w:val="005101E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101E5"/>
    <w:rPr>
      <w:rFonts w:ascii="Calibri" w:hAnsi="Calibri" w:cs="Calibri"/>
      <w:lang w:eastAsia="ru-RU"/>
    </w:rPr>
  </w:style>
  <w:style w:type="paragraph" w:styleId="ac">
    <w:name w:val="header"/>
    <w:basedOn w:val="a"/>
    <w:link w:val="ad"/>
    <w:uiPriority w:val="99"/>
    <w:rsid w:val="00175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75F34"/>
  </w:style>
  <w:style w:type="character" w:styleId="ae">
    <w:name w:val="page number"/>
    <w:basedOn w:val="a0"/>
    <w:uiPriority w:val="99"/>
    <w:rsid w:val="00C630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354</Words>
  <Characters>3095</Characters>
  <Application>Microsoft Office Word</Application>
  <DocSecurity>0</DocSecurity>
  <Lines>25</Lines>
  <Paragraphs>6</Paragraphs>
  <ScaleCrop>false</ScaleCrop>
  <Company>SPGS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12</cp:revision>
  <cp:lastPrinted>2013-10-02T05:55:00Z</cp:lastPrinted>
  <dcterms:created xsi:type="dcterms:W3CDTF">2013-10-01T06:30:00Z</dcterms:created>
  <dcterms:modified xsi:type="dcterms:W3CDTF">2013-11-11T13:40:00Z</dcterms:modified>
</cp:coreProperties>
</file>