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5B1" w:rsidRPr="005E4C55" w:rsidRDefault="003735B1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37BDB" w:rsidRPr="005E4C55" w:rsidRDefault="00337BDB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37BDB" w:rsidRPr="005E4C55" w:rsidRDefault="00337BDB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869AA" w:rsidRPr="005E4C55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C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ДОПОЛНИТЕЛЬНОЕ СОГЛАШЕНИЕ</w:t>
      </w:r>
      <w:r w:rsidR="00B6233D" w:rsidRPr="005E4C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 2</w:t>
      </w:r>
      <w:r w:rsidRPr="005E4C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о расторжении договора подряда </w:t>
      </w:r>
    </w:p>
    <w:p w:rsidR="00C869AA" w:rsidRPr="005E4C55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4C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="00B6233D" w:rsidRPr="005E4C55">
        <w:rPr>
          <w:rFonts w:ascii="Times New Roman" w:eastAsia="Times New Roman" w:hAnsi="Times New Roman"/>
          <w:b/>
          <w:sz w:val="24"/>
          <w:szCs w:val="24"/>
          <w:lang w:eastAsia="ru-RU"/>
        </w:rPr>
        <w:t>393РР</w:t>
      </w:r>
      <w:r w:rsidRPr="005E4C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3735B1" w:rsidRPr="005E4C55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B6233D" w:rsidRPr="005E4C55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="003735B1" w:rsidRPr="005E4C55">
        <w:rPr>
          <w:rFonts w:ascii="Times New Roman" w:eastAsia="Times New Roman" w:hAnsi="Times New Roman"/>
          <w:b/>
          <w:sz w:val="24"/>
          <w:szCs w:val="24"/>
          <w:lang w:eastAsia="ru-RU"/>
        </w:rPr>
        <w:t>.07</w:t>
      </w:r>
      <w:r w:rsidRPr="005E4C55">
        <w:rPr>
          <w:rFonts w:ascii="Times New Roman" w:eastAsia="Times New Roman" w:hAnsi="Times New Roman"/>
          <w:b/>
          <w:sz w:val="24"/>
          <w:szCs w:val="24"/>
          <w:lang w:eastAsia="ru-RU"/>
        </w:rPr>
        <w:t>.201</w:t>
      </w:r>
      <w:r w:rsidR="003735B1" w:rsidRPr="005E4C55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5E4C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C869AA" w:rsidRPr="005E4C55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69AA" w:rsidRPr="005E4C55" w:rsidRDefault="00C869AA" w:rsidP="00C869AA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г. Саратов                                                                      </w:t>
      </w:r>
      <w:r w:rsidR="00B6233D" w:rsidRPr="005E4C55">
        <w:rPr>
          <w:rFonts w:ascii="Times New Roman" w:eastAsia="Times New Roman" w:hAnsi="Times New Roman"/>
          <w:sz w:val="24"/>
          <w:szCs w:val="24"/>
          <w:lang w:eastAsia="ru-RU"/>
        </w:rPr>
        <w:t>                              </w:t>
      </w: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B6233D" w:rsidRPr="005E4C55">
        <w:rPr>
          <w:rFonts w:ascii="Times New Roman" w:eastAsia="Times New Roman" w:hAnsi="Times New Roman"/>
          <w:sz w:val="24"/>
          <w:szCs w:val="24"/>
          <w:lang w:eastAsia="ru-RU"/>
        </w:rPr>
        <w:t>28</w:t>
      </w: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B6233D" w:rsidRPr="005E4C55">
        <w:rPr>
          <w:rFonts w:ascii="Times New Roman" w:eastAsia="Times New Roman" w:hAnsi="Times New Roman"/>
          <w:sz w:val="24"/>
          <w:szCs w:val="24"/>
          <w:lang w:eastAsia="ru-RU"/>
        </w:rPr>
        <w:t>сентября</w:t>
      </w: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 2016 г.</w:t>
      </w:r>
    </w:p>
    <w:p w:rsidR="00C869AA" w:rsidRPr="005E4C55" w:rsidRDefault="00C869AA" w:rsidP="00C869AA">
      <w:pPr>
        <w:spacing w:after="75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69AA" w:rsidRPr="005E4C55" w:rsidRDefault="00C869AA" w:rsidP="005E4C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4C55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5E4C55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="00187B03" w:rsidRPr="005E4C55">
        <w:rPr>
          <w:rFonts w:ascii="Times New Roman" w:eastAsia="Times New Roman" w:hAnsi="Times New Roman"/>
          <w:sz w:val="24"/>
          <w:szCs w:val="24"/>
          <w:lang w:eastAsia="ru-RU"/>
        </w:rPr>
        <w:t>, в лице</w:t>
      </w: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 генерального директора </w:t>
      </w:r>
      <w:r w:rsidR="00187B03" w:rsidRPr="005E4C55">
        <w:rPr>
          <w:rFonts w:ascii="Times New Roman" w:eastAsia="Times New Roman" w:hAnsi="Times New Roman"/>
          <w:sz w:val="24"/>
          <w:szCs w:val="24"/>
          <w:lang w:eastAsia="ru-RU"/>
        </w:rPr>
        <w:t>Козина Сергея Валентиновича</w:t>
      </w: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</w:t>
      </w:r>
      <w:r w:rsidR="00187B03" w:rsidRPr="005E4C55">
        <w:rPr>
          <w:rFonts w:ascii="Times New Roman" w:eastAsia="Times New Roman" w:hAnsi="Times New Roman"/>
          <w:sz w:val="24"/>
          <w:szCs w:val="24"/>
          <w:lang w:eastAsia="ru-RU"/>
        </w:rPr>
        <w:t>Устава</w:t>
      </w: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, с одной стороны, и </w:t>
      </w:r>
      <w:r w:rsidRPr="005E4C55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5E4C55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Pr="005E4C55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5E4C55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</w:t>
      </w:r>
      <w:r w:rsidR="00B6233D" w:rsidRPr="005E4C55">
        <w:rPr>
          <w:rFonts w:ascii="Times New Roman" w:eastAsia="Times New Roman" w:hAnsi="Times New Roman"/>
          <w:sz w:val="24"/>
          <w:szCs w:val="24"/>
          <w:lang w:eastAsia="ru-RU"/>
        </w:rPr>
        <w:t>Куликова Андрея Николаевича</w:t>
      </w: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Устава, с другой стороны, вместе именуемые в дальнейшем Стороны, заключили настоящее дополнительное соглашение о нижеследующем:</w:t>
      </w:r>
    </w:p>
    <w:p w:rsidR="005E4C55" w:rsidRPr="005E4C55" w:rsidRDefault="005E4C55" w:rsidP="005E4C55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договора подряда № 393РР от 18.07.2016 г.</w:t>
      </w: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по тексту – Договор) </w:t>
      </w: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согласились расторгнуть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>оговор по причине невозможности выполнения работ, указанных в п. 1.1 Договора, в установленные сроки ввиду длящихся неблагоприятных погодных условий (затяжных дождей).</w:t>
      </w:r>
    </w:p>
    <w:p w:rsidR="00C869AA" w:rsidRPr="005E4C55" w:rsidRDefault="005E4C55" w:rsidP="005E4C55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Обязательства Сторон по Договору прекращаются с момента вступления в силу настоящего дополнительного соглашения. В порядке, предусмотренном п. 2.4 Договора и н</w:t>
      </w:r>
      <w:r w:rsidR="00447785" w:rsidRPr="005E4C55">
        <w:rPr>
          <w:rFonts w:ascii="Times New Roman" w:eastAsia="Times New Roman" w:hAnsi="Times New Roman"/>
          <w:sz w:val="24"/>
          <w:szCs w:val="24"/>
          <w:lang w:eastAsia="ru-RU"/>
        </w:rPr>
        <w:t>а основании 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="00447785"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приемке выполненных работ, </w:t>
      </w:r>
      <w:r w:rsidR="00C869AA"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обязуется оплатить Подрядчику фактически </w:t>
      </w:r>
      <w:r w:rsidR="00447785"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выполненный надлежащим образом </w:t>
      </w:r>
      <w:r w:rsidR="00C869AA"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работ </w:t>
      </w:r>
      <w:r w:rsidR="00447785" w:rsidRPr="005E4C5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447785"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</w:t>
      </w:r>
      <w:r w:rsidR="00F059EA" w:rsidRPr="005E4C5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184 359 </w:t>
      </w:r>
      <w:r w:rsidR="00C869AA" w:rsidRPr="005E4C55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530A08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bookmarkStart w:id="0" w:name="_GoBack"/>
      <w:bookmarkEnd w:id="0"/>
      <w:r w:rsidR="00F059EA"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ва миллиона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сто восемьдесят четыре тысячи триста пятьдесят девять</w:t>
      </w:r>
      <w:r w:rsidR="00C869AA"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) рублей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C869AA"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 w:rsidR="00F059EA" w:rsidRPr="005E4C55">
        <w:rPr>
          <w:rFonts w:ascii="Times New Roman" w:eastAsia="Times New Roman" w:hAnsi="Times New Roman"/>
          <w:sz w:val="24"/>
          <w:szCs w:val="24"/>
          <w:lang w:eastAsia="ru-RU"/>
        </w:rPr>
        <w:t>ек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том числе</w:t>
      </w:r>
      <w:r w:rsidR="00C869AA" w:rsidRPr="005E4C55">
        <w:rPr>
          <w:rFonts w:ascii="Times New Roman" w:eastAsia="Times New Roman" w:hAnsi="Times New Roman"/>
          <w:sz w:val="24"/>
          <w:szCs w:val="24"/>
          <w:lang w:eastAsia="ru-RU"/>
        </w:rPr>
        <w:t xml:space="preserve"> НДС 18%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- 333 207 (триста тридцать три тысячи двести семь) рублей 33 копейки</w:t>
      </w:r>
      <w:r w:rsidR="00C869AA" w:rsidRPr="005E4C5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47785" w:rsidRPr="005E4C55" w:rsidRDefault="00447785" w:rsidP="005E4C55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>Настоящее дополнительное соглашение вступает в силу с момента подписания Сторонами.</w:t>
      </w:r>
    </w:p>
    <w:p w:rsidR="00C869AA" w:rsidRPr="005E4C55" w:rsidRDefault="00C869AA" w:rsidP="005E4C55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C55">
        <w:rPr>
          <w:rFonts w:ascii="Times New Roman" w:eastAsia="Times New Roman" w:hAnsi="Times New Roman"/>
          <w:sz w:val="24"/>
          <w:szCs w:val="24"/>
          <w:lang w:eastAsia="ru-RU"/>
        </w:rPr>
        <w:t>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C869AA" w:rsidRPr="005E4C55" w:rsidRDefault="00C869AA" w:rsidP="00C869AA">
      <w:pPr>
        <w:tabs>
          <w:tab w:val="left" w:pos="709"/>
          <w:tab w:val="left" w:pos="1701"/>
          <w:tab w:val="left" w:pos="226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69AA" w:rsidRPr="005E4C55" w:rsidRDefault="00C869AA" w:rsidP="00C869AA">
      <w:pPr>
        <w:tabs>
          <w:tab w:val="left" w:pos="709"/>
          <w:tab w:val="left" w:pos="1701"/>
          <w:tab w:val="left" w:pos="226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69AA" w:rsidRPr="005E4C55" w:rsidRDefault="00C869AA" w:rsidP="00C869AA">
      <w:pPr>
        <w:spacing w:after="75" w:line="330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4C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</w:t>
      </w:r>
      <w:r w:rsidR="00B506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Адреса, реквизиты, подписи Сторон</w:t>
      </w:r>
      <w:r w:rsidRPr="005E4C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C869AA" w:rsidRPr="005E4C55" w:rsidRDefault="00C869AA" w:rsidP="00C869AA">
      <w:pPr>
        <w:spacing w:after="75" w:line="330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B506EB" w:rsidRPr="00B506EB" w:rsidTr="009416FE">
        <w:trPr>
          <w:trHeight w:val="2346"/>
        </w:trPr>
        <w:tc>
          <w:tcPr>
            <w:tcW w:w="5067" w:type="dxa"/>
          </w:tcPr>
          <w:p w:rsidR="00B506EB" w:rsidRPr="00B506EB" w:rsidRDefault="00B506EB" w:rsidP="00B506E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Заказчик: </w:t>
            </w:r>
          </w:p>
          <w:p w:rsidR="00B506EB" w:rsidRPr="00B506EB" w:rsidRDefault="00B506EB" w:rsidP="00B506E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ЗАО «СПГЭС» </w:t>
            </w:r>
          </w:p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410017 г"/>
              </w:smartTagPr>
              <w:r w:rsidRPr="00B506EB">
                <w:rPr>
                  <w:rFonts w:ascii="Times New Roman" w:eastAsia="Times New Roman" w:hAnsi="Times New Roman"/>
                  <w:spacing w:val="-2"/>
                  <w:w w:val="102"/>
                  <w:sz w:val="24"/>
                  <w:szCs w:val="24"/>
                  <w:lang w:eastAsia="ar-SA"/>
                </w:rPr>
                <w:t>410017 г</w:t>
              </w:r>
            </w:smartTag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. Саратов ул. Белоглинская, 40</w:t>
            </w:r>
          </w:p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ИНН 6454006283, КПП 644750001</w:t>
            </w:r>
          </w:p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р/с 40702810656020101710</w:t>
            </w:r>
          </w:p>
          <w:p w:rsidR="00B506EB" w:rsidRPr="00B506EB" w:rsidRDefault="00B506EB" w:rsidP="00B506EB">
            <w:pPr>
              <w:tabs>
                <w:tab w:val="left" w:pos="91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Саратовское отделение № 8622 </w:t>
            </w:r>
          </w:p>
          <w:p w:rsidR="00B506EB" w:rsidRPr="00B506EB" w:rsidRDefault="00B506EB" w:rsidP="00B506EB">
            <w:pPr>
              <w:tabs>
                <w:tab w:val="left" w:pos="91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ПАО «Сбербанк России»</w:t>
            </w:r>
          </w:p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к/с 30101810500000000649</w:t>
            </w:r>
          </w:p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БИК 046311649 </w:t>
            </w:r>
          </w:p>
          <w:p w:rsidR="00B506EB" w:rsidRPr="00B506EB" w:rsidRDefault="00B506EB" w:rsidP="00B506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</w:p>
        </w:tc>
        <w:tc>
          <w:tcPr>
            <w:tcW w:w="4735" w:type="dxa"/>
          </w:tcPr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Подрядчик: </w:t>
            </w:r>
          </w:p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ООО «ГорЭнергоСервис» </w:t>
            </w:r>
          </w:p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B506EB">
                <w:rPr>
                  <w:rFonts w:ascii="Times New Roman" w:eastAsia="Times New Roman" w:hAnsi="Times New Roman"/>
                  <w:spacing w:val="-2"/>
                  <w:w w:val="102"/>
                  <w:sz w:val="24"/>
                  <w:szCs w:val="24"/>
                  <w:lang w:eastAsia="ar-SA"/>
                </w:rPr>
                <w:t>410048 г</w:t>
              </w:r>
            </w:smartTag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. Саратов</w:t>
            </w:r>
          </w:p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Ново-Астраханское шоссе, д. 119</w:t>
            </w:r>
          </w:p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ИНН 6454074043  КПП 645101001     </w:t>
            </w:r>
          </w:p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р/с  40702810956020102008  </w:t>
            </w:r>
          </w:p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Саратовское отделение № 8622 </w:t>
            </w:r>
          </w:p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ПАО «Сбербанк России»</w:t>
            </w:r>
          </w:p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к/с 30101810500000000649</w:t>
            </w:r>
          </w:p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БИК 046311649 </w:t>
            </w:r>
          </w:p>
          <w:p w:rsidR="00B506EB" w:rsidRPr="00B506EB" w:rsidRDefault="00B506EB" w:rsidP="00B506E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B506EB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C869AA" w:rsidRPr="00B506EB" w:rsidRDefault="00B506EB" w:rsidP="00C869A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Генеральный директор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Директор</w:t>
      </w:r>
      <w:proofErr w:type="spellEnd"/>
    </w:p>
    <w:p w:rsidR="00C869AA" w:rsidRPr="005E4C55" w:rsidRDefault="00C869AA" w:rsidP="00C869AA">
      <w:pPr>
        <w:tabs>
          <w:tab w:val="left" w:pos="5375"/>
        </w:tabs>
        <w:spacing w:after="0"/>
        <w:rPr>
          <w:rFonts w:ascii="Times New Roman" w:hAnsi="Times New Roman"/>
          <w:b/>
          <w:sz w:val="24"/>
          <w:szCs w:val="24"/>
        </w:rPr>
      </w:pPr>
      <w:r w:rsidRPr="005E4C55">
        <w:rPr>
          <w:rFonts w:ascii="Times New Roman" w:hAnsi="Times New Roman"/>
          <w:b/>
          <w:sz w:val="24"/>
          <w:szCs w:val="24"/>
        </w:rPr>
        <w:t>_________________/</w:t>
      </w:r>
      <w:r w:rsidR="0041382E" w:rsidRPr="005E4C55">
        <w:rPr>
          <w:rFonts w:ascii="Times New Roman" w:hAnsi="Times New Roman"/>
          <w:b/>
          <w:sz w:val="24"/>
          <w:szCs w:val="24"/>
        </w:rPr>
        <w:t>С.В. Козин</w:t>
      </w:r>
      <w:r w:rsidR="00B506EB">
        <w:rPr>
          <w:rFonts w:ascii="Times New Roman" w:hAnsi="Times New Roman"/>
          <w:b/>
          <w:sz w:val="24"/>
          <w:szCs w:val="24"/>
        </w:rPr>
        <w:t xml:space="preserve">/                              </w:t>
      </w:r>
      <w:r w:rsidRPr="005E4C55">
        <w:rPr>
          <w:rFonts w:ascii="Times New Roman" w:hAnsi="Times New Roman"/>
          <w:b/>
          <w:sz w:val="24"/>
          <w:szCs w:val="24"/>
        </w:rPr>
        <w:t>_________________/</w:t>
      </w:r>
      <w:r w:rsidR="00F059EA" w:rsidRPr="005E4C55">
        <w:rPr>
          <w:rFonts w:ascii="Times New Roman" w:hAnsi="Times New Roman"/>
          <w:b/>
          <w:sz w:val="24"/>
          <w:szCs w:val="24"/>
        </w:rPr>
        <w:t>А.Н. Куликов</w:t>
      </w:r>
      <w:r w:rsidRPr="005E4C55">
        <w:rPr>
          <w:rFonts w:ascii="Times New Roman" w:hAnsi="Times New Roman"/>
          <w:b/>
          <w:sz w:val="24"/>
          <w:szCs w:val="24"/>
        </w:rPr>
        <w:t>/</w:t>
      </w:r>
    </w:p>
    <w:p w:rsidR="00C869AA" w:rsidRPr="005E4C55" w:rsidRDefault="00B506EB" w:rsidP="00C869AA">
      <w:pPr>
        <w:tabs>
          <w:tab w:val="left" w:pos="5375"/>
        </w:tabs>
        <w:spacing w:after="0" w:line="240" w:lineRule="auto"/>
        <w:rPr>
          <w:rFonts w:ascii="Times New Roman" w:hAnsi="Times New Roman"/>
          <w:b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b/>
          <w:sz w:val="24"/>
          <w:szCs w:val="24"/>
          <w:vertAlign w:val="superscript"/>
        </w:rPr>
        <w:t>м.п</w:t>
      </w:r>
      <w:proofErr w:type="spellEnd"/>
      <w:r>
        <w:rPr>
          <w:rFonts w:ascii="Times New Roman" w:hAnsi="Times New Roman"/>
          <w:b/>
          <w:sz w:val="24"/>
          <w:szCs w:val="24"/>
          <w:vertAlign w:val="superscript"/>
        </w:rPr>
        <w:t xml:space="preserve">.                                                                                                                          </w:t>
      </w:r>
      <w:proofErr w:type="spellStart"/>
      <w:r w:rsidR="00C869AA" w:rsidRPr="005E4C55">
        <w:rPr>
          <w:rFonts w:ascii="Times New Roman" w:hAnsi="Times New Roman"/>
          <w:b/>
          <w:sz w:val="24"/>
          <w:szCs w:val="24"/>
          <w:vertAlign w:val="superscript"/>
        </w:rPr>
        <w:t>м.п</w:t>
      </w:r>
      <w:proofErr w:type="spellEnd"/>
      <w:r w:rsidR="00C869AA" w:rsidRPr="005E4C55">
        <w:rPr>
          <w:rFonts w:ascii="Times New Roman" w:hAnsi="Times New Roman"/>
          <w:b/>
          <w:sz w:val="24"/>
          <w:szCs w:val="24"/>
          <w:vertAlign w:val="superscript"/>
        </w:rPr>
        <w:t>.</w:t>
      </w:r>
    </w:p>
    <w:p w:rsidR="00C869AA" w:rsidRPr="005E4C55" w:rsidRDefault="00C869AA" w:rsidP="00C869AA">
      <w:pPr>
        <w:tabs>
          <w:tab w:val="left" w:pos="5375"/>
        </w:tabs>
        <w:spacing w:after="0" w:line="240" w:lineRule="auto"/>
        <w:rPr>
          <w:rFonts w:ascii="Times New Roman" w:hAnsi="Times New Roman"/>
          <w:b/>
          <w:sz w:val="24"/>
          <w:szCs w:val="24"/>
          <w:vertAlign w:val="superscript"/>
        </w:rPr>
      </w:pPr>
    </w:p>
    <w:p w:rsidR="00432414" w:rsidRPr="005E4C55" w:rsidRDefault="00432414">
      <w:pPr>
        <w:rPr>
          <w:sz w:val="24"/>
          <w:szCs w:val="24"/>
        </w:rPr>
      </w:pPr>
    </w:p>
    <w:sectPr w:rsidR="00432414" w:rsidRPr="005E4C55" w:rsidSect="00B6233D">
      <w:footerReference w:type="default" r:id="rId7"/>
      <w:pgSz w:w="11906" w:h="16838"/>
      <w:pgMar w:top="0" w:right="850" w:bottom="1418" w:left="170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9EA" w:rsidRDefault="00F059EA">
      <w:pPr>
        <w:spacing w:after="0" w:line="240" w:lineRule="auto"/>
      </w:pPr>
      <w:r>
        <w:separator/>
      </w:r>
    </w:p>
  </w:endnote>
  <w:endnote w:type="continuationSeparator" w:id="0">
    <w:p w:rsidR="00F059EA" w:rsidRDefault="00F05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9EA" w:rsidRDefault="00F059EA">
    <w:pPr>
      <w:pStyle w:val="a3"/>
    </w:pPr>
  </w:p>
  <w:p w:rsidR="00F059EA" w:rsidRDefault="00F059E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9EA" w:rsidRDefault="00F059EA">
      <w:pPr>
        <w:spacing w:after="0" w:line="240" w:lineRule="auto"/>
      </w:pPr>
      <w:r>
        <w:separator/>
      </w:r>
    </w:p>
  </w:footnote>
  <w:footnote w:type="continuationSeparator" w:id="0">
    <w:p w:rsidR="00F059EA" w:rsidRDefault="00F05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24B4"/>
    <w:rsid w:val="00020874"/>
    <w:rsid w:val="00021B4D"/>
    <w:rsid w:val="00023951"/>
    <w:rsid w:val="00037D54"/>
    <w:rsid w:val="0004178B"/>
    <w:rsid w:val="000641EC"/>
    <w:rsid w:val="000D2378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87B03"/>
    <w:rsid w:val="00192DB3"/>
    <w:rsid w:val="001B30CA"/>
    <w:rsid w:val="001D52BD"/>
    <w:rsid w:val="001E3581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96594"/>
    <w:rsid w:val="002C5576"/>
    <w:rsid w:val="003012D1"/>
    <w:rsid w:val="003025D8"/>
    <w:rsid w:val="00306017"/>
    <w:rsid w:val="003114BA"/>
    <w:rsid w:val="0033735A"/>
    <w:rsid w:val="00337BDB"/>
    <w:rsid w:val="00365440"/>
    <w:rsid w:val="00370DC8"/>
    <w:rsid w:val="003735B1"/>
    <w:rsid w:val="00380F3A"/>
    <w:rsid w:val="003940EB"/>
    <w:rsid w:val="003B7ACA"/>
    <w:rsid w:val="003C0C39"/>
    <w:rsid w:val="003D568A"/>
    <w:rsid w:val="003E5DD2"/>
    <w:rsid w:val="00400599"/>
    <w:rsid w:val="00403A44"/>
    <w:rsid w:val="0041382E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B51BF"/>
    <w:rsid w:val="004C6A40"/>
    <w:rsid w:val="004E2B9D"/>
    <w:rsid w:val="004F343C"/>
    <w:rsid w:val="00530A08"/>
    <w:rsid w:val="005363C2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D1D75"/>
    <w:rsid w:val="005D2123"/>
    <w:rsid w:val="005D4C9C"/>
    <w:rsid w:val="005E1F13"/>
    <w:rsid w:val="005E257D"/>
    <w:rsid w:val="005E4C55"/>
    <w:rsid w:val="005F6585"/>
    <w:rsid w:val="00615E20"/>
    <w:rsid w:val="006226C7"/>
    <w:rsid w:val="0063413D"/>
    <w:rsid w:val="00641C16"/>
    <w:rsid w:val="006756B8"/>
    <w:rsid w:val="00684EEF"/>
    <w:rsid w:val="0069646C"/>
    <w:rsid w:val="00696792"/>
    <w:rsid w:val="006B0668"/>
    <w:rsid w:val="006C2F28"/>
    <w:rsid w:val="006C42DD"/>
    <w:rsid w:val="006D35D7"/>
    <w:rsid w:val="006D7E5F"/>
    <w:rsid w:val="006D7EA0"/>
    <w:rsid w:val="006E3A8E"/>
    <w:rsid w:val="00702D74"/>
    <w:rsid w:val="00710368"/>
    <w:rsid w:val="00711A06"/>
    <w:rsid w:val="00713E5C"/>
    <w:rsid w:val="007226B6"/>
    <w:rsid w:val="007227B3"/>
    <w:rsid w:val="00723C39"/>
    <w:rsid w:val="00734EB2"/>
    <w:rsid w:val="0073511A"/>
    <w:rsid w:val="00741DFF"/>
    <w:rsid w:val="00757230"/>
    <w:rsid w:val="0077194F"/>
    <w:rsid w:val="00776D2E"/>
    <w:rsid w:val="007917E4"/>
    <w:rsid w:val="007A161A"/>
    <w:rsid w:val="007A1B77"/>
    <w:rsid w:val="007A2014"/>
    <w:rsid w:val="007A2392"/>
    <w:rsid w:val="007A4A14"/>
    <w:rsid w:val="007B34C1"/>
    <w:rsid w:val="007B3E00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80099"/>
    <w:rsid w:val="00992990"/>
    <w:rsid w:val="00997F9F"/>
    <w:rsid w:val="009A149E"/>
    <w:rsid w:val="009C3ACA"/>
    <w:rsid w:val="009D142C"/>
    <w:rsid w:val="009E760B"/>
    <w:rsid w:val="00A12F1A"/>
    <w:rsid w:val="00A14BA9"/>
    <w:rsid w:val="00A21EE7"/>
    <w:rsid w:val="00A461CE"/>
    <w:rsid w:val="00A53F77"/>
    <w:rsid w:val="00A65D89"/>
    <w:rsid w:val="00A7119C"/>
    <w:rsid w:val="00A9233A"/>
    <w:rsid w:val="00AB337C"/>
    <w:rsid w:val="00AC6E82"/>
    <w:rsid w:val="00AD0CE5"/>
    <w:rsid w:val="00AE658A"/>
    <w:rsid w:val="00B161A4"/>
    <w:rsid w:val="00B25A1D"/>
    <w:rsid w:val="00B506EB"/>
    <w:rsid w:val="00B50802"/>
    <w:rsid w:val="00B6233D"/>
    <w:rsid w:val="00B725AB"/>
    <w:rsid w:val="00B77BBE"/>
    <w:rsid w:val="00B81766"/>
    <w:rsid w:val="00B90620"/>
    <w:rsid w:val="00BA5A22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69BF"/>
    <w:rsid w:val="00CB663A"/>
    <w:rsid w:val="00CC7CFE"/>
    <w:rsid w:val="00CD18F3"/>
    <w:rsid w:val="00CD3C19"/>
    <w:rsid w:val="00CD49E8"/>
    <w:rsid w:val="00CE212E"/>
    <w:rsid w:val="00CF1C12"/>
    <w:rsid w:val="00CF7F79"/>
    <w:rsid w:val="00D0296D"/>
    <w:rsid w:val="00D102ED"/>
    <w:rsid w:val="00D11110"/>
    <w:rsid w:val="00D242A2"/>
    <w:rsid w:val="00D464C7"/>
    <w:rsid w:val="00D70118"/>
    <w:rsid w:val="00D94A04"/>
    <w:rsid w:val="00DB183C"/>
    <w:rsid w:val="00DF2595"/>
    <w:rsid w:val="00E02AE8"/>
    <w:rsid w:val="00E03E1E"/>
    <w:rsid w:val="00E1649B"/>
    <w:rsid w:val="00E221A7"/>
    <w:rsid w:val="00E247F5"/>
    <w:rsid w:val="00E434F0"/>
    <w:rsid w:val="00E463F9"/>
    <w:rsid w:val="00E51B77"/>
    <w:rsid w:val="00E738F1"/>
    <w:rsid w:val="00E77310"/>
    <w:rsid w:val="00E801E6"/>
    <w:rsid w:val="00EB7F8E"/>
    <w:rsid w:val="00EC200B"/>
    <w:rsid w:val="00EC3F69"/>
    <w:rsid w:val="00ED2CD8"/>
    <w:rsid w:val="00ED52A1"/>
    <w:rsid w:val="00EF320E"/>
    <w:rsid w:val="00EF7AD3"/>
    <w:rsid w:val="00F017CA"/>
    <w:rsid w:val="00F035E4"/>
    <w:rsid w:val="00F059EA"/>
    <w:rsid w:val="00F21C73"/>
    <w:rsid w:val="00F23858"/>
    <w:rsid w:val="00F32110"/>
    <w:rsid w:val="00F50683"/>
    <w:rsid w:val="00F63B8B"/>
    <w:rsid w:val="00F735DF"/>
    <w:rsid w:val="00F855CC"/>
    <w:rsid w:val="00FD1B98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ECB5352-E65B-4AFA-BE2D-D0CBAC748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5E4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4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Shilling Ekaterina Sergeevna</cp:lastModifiedBy>
  <cp:revision>12</cp:revision>
  <cp:lastPrinted>2016-10-04T07:13:00Z</cp:lastPrinted>
  <dcterms:created xsi:type="dcterms:W3CDTF">2016-08-24T12:25:00Z</dcterms:created>
  <dcterms:modified xsi:type="dcterms:W3CDTF">2016-10-04T12:04:00Z</dcterms:modified>
</cp:coreProperties>
</file>