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3C4B" w:rsidRDefault="00C43C4B" w:rsidP="00C43C4B">
      <w:pPr>
        <w:pStyle w:val="Standard"/>
        <w:jc w:val="right"/>
        <w:rPr>
          <w:b/>
          <w:bCs/>
        </w:rPr>
      </w:pPr>
    </w:p>
    <w:p w:rsidR="00C43C4B" w:rsidRPr="002925C6" w:rsidRDefault="00C43C4B" w:rsidP="00C43C4B">
      <w:pPr>
        <w:pStyle w:val="Standard"/>
        <w:tabs>
          <w:tab w:val="left" w:pos="6187"/>
          <w:tab w:val="right" w:pos="10374"/>
        </w:tabs>
        <w:jc w:val="left"/>
      </w:pPr>
      <w:r>
        <w:rPr>
          <w:b/>
          <w:bCs/>
        </w:rPr>
        <w:tab/>
      </w:r>
      <w:r w:rsidRPr="002925C6">
        <w:rPr>
          <w:b/>
          <w:bCs/>
        </w:rPr>
        <w:t>УТВЕРЖДАЮ:</w:t>
      </w:r>
    </w:p>
    <w:p w:rsidR="00C43C4B" w:rsidRPr="002925C6" w:rsidRDefault="00C43C4B" w:rsidP="00C43C4B">
      <w:pPr>
        <w:pStyle w:val="Standard"/>
        <w:ind w:left="5244"/>
        <w:jc w:val="right"/>
        <w:rPr>
          <w:b/>
        </w:rPr>
      </w:pPr>
      <w:r w:rsidRPr="002925C6">
        <w:rPr>
          <w:b/>
        </w:rPr>
        <w:t>Генеральный директор ЗАО «СПГЭС»</w:t>
      </w:r>
    </w:p>
    <w:p w:rsidR="00C43C4B" w:rsidRPr="002925C6" w:rsidRDefault="00C43C4B" w:rsidP="00C43C4B">
      <w:pPr>
        <w:pStyle w:val="Standard"/>
        <w:ind w:left="5244"/>
        <w:jc w:val="right"/>
      </w:pPr>
    </w:p>
    <w:p w:rsidR="00C43C4B" w:rsidRPr="002925C6" w:rsidRDefault="00C43C4B" w:rsidP="00C43C4B">
      <w:pPr>
        <w:pStyle w:val="Standard"/>
        <w:tabs>
          <w:tab w:val="left" w:pos="6240"/>
          <w:tab w:val="right" w:pos="10374"/>
        </w:tabs>
        <w:ind w:left="4956"/>
        <w:jc w:val="left"/>
        <w:rPr>
          <w:b/>
        </w:rPr>
      </w:pPr>
      <w:r w:rsidRPr="002925C6">
        <w:rPr>
          <w:b/>
        </w:rPr>
        <w:tab/>
        <w:t>_________________ С.В. Козин</w:t>
      </w:r>
    </w:p>
    <w:p w:rsidR="00C43C4B" w:rsidRPr="002925C6" w:rsidRDefault="00C43C4B" w:rsidP="00C43C4B">
      <w:pPr>
        <w:pStyle w:val="Standard"/>
        <w:tabs>
          <w:tab w:val="left" w:pos="6213"/>
          <w:tab w:val="right" w:pos="10374"/>
        </w:tabs>
        <w:ind w:left="4956"/>
        <w:jc w:val="left"/>
        <w:rPr>
          <w:b/>
        </w:rPr>
      </w:pPr>
      <w:r w:rsidRPr="002925C6">
        <w:rPr>
          <w:b/>
          <w:shd w:val="clear" w:color="auto" w:fill="FFFFFF"/>
        </w:rPr>
        <w:tab/>
        <w:t>«</w:t>
      </w:r>
      <w:r w:rsidR="009053F3">
        <w:rPr>
          <w:b/>
          <w:shd w:val="clear" w:color="auto" w:fill="FFFFFF"/>
        </w:rPr>
        <w:t>24</w:t>
      </w:r>
      <w:r w:rsidRPr="002925C6">
        <w:rPr>
          <w:b/>
          <w:shd w:val="clear" w:color="auto" w:fill="FFFFFF"/>
        </w:rPr>
        <w:t xml:space="preserve">» </w:t>
      </w:r>
      <w:r w:rsidR="007A15E0" w:rsidRPr="002925C6">
        <w:rPr>
          <w:b/>
          <w:shd w:val="clear" w:color="auto" w:fill="FFFFFF"/>
        </w:rPr>
        <w:t>феврал</w:t>
      </w:r>
      <w:r w:rsidRPr="002925C6">
        <w:rPr>
          <w:b/>
          <w:shd w:val="clear" w:color="auto" w:fill="FFFFFF"/>
        </w:rPr>
        <w:t>я 201</w:t>
      </w:r>
      <w:r w:rsidR="00880258" w:rsidRPr="002925C6">
        <w:rPr>
          <w:b/>
          <w:shd w:val="clear" w:color="auto" w:fill="FFFFFF"/>
        </w:rPr>
        <w:t>6</w:t>
      </w:r>
      <w:r w:rsidRPr="002925C6">
        <w:rPr>
          <w:b/>
          <w:shd w:val="clear" w:color="auto" w:fill="FFFFFF"/>
        </w:rPr>
        <w:t xml:space="preserve"> года</w:t>
      </w:r>
    </w:p>
    <w:p w:rsidR="00C43C4B" w:rsidRPr="00081FC1" w:rsidRDefault="00C43C4B" w:rsidP="00C43C4B">
      <w:pPr>
        <w:pStyle w:val="Standard"/>
        <w:tabs>
          <w:tab w:val="left" w:pos="900"/>
          <w:tab w:val="left" w:pos="5253"/>
          <w:tab w:val="left" w:pos="5369"/>
        </w:tabs>
        <w:jc w:val="center"/>
        <w:rPr>
          <w:sz w:val="32"/>
          <w:szCs w:val="32"/>
        </w:rPr>
      </w:pPr>
      <w:r w:rsidRPr="00081FC1">
        <w:rPr>
          <w:b/>
          <w:bCs/>
          <w:sz w:val="32"/>
          <w:szCs w:val="32"/>
          <w:u w:val="single"/>
        </w:rPr>
        <w:t>Извещение и документация</w:t>
      </w:r>
    </w:p>
    <w:p w:rsidR="00C43C4B" w:rsidRDefault="00C43C4B" w:rsidP="00C43C4B">
      <w:pPr>
        <w:pStyle w:val="Standard"/>
        <w:tabs>
          <w:tab w:val="left" w:pos="900"/>
        </w:tabs>
        <w:jc w:val="center"/>
        <w:rPr>
          <w:b/>
          <w:bCs/>
          <w:sz w:val="32"/>
          <w:szCs w:val="32"/>
          <w:u w:val="single"/>
        </w:rPr>
      </w:pPr>
      <w:r w:rsidRPr="00081FC1">
        <w:rPr>
          <w:b/>
          <w:bCs/>
          <w:sz w:val="32"/>
          <w:szCs w:val="32"/>
          <w:u w:val="single"/>
        </w:rPr>
        <w:t>о прямой закупке у единственного поставщика</w:t>
      </w:r>
    </w:p>
    <w:tbl>
      <w:tblPr>
        <w:tblW w:w="10537" w:type="dxa"/>
        <w:tblInd w:w="-3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9"/>
        <w:gridCol w:w="3969"/>
        <w:gridCol w:w="5859"/>
      </w:tblGrid>
      <w:tr w:rsidR="00C43C4B" w:rsidRPr="002925C6" w:rsidTr="004D3A10">
        <w:trPr>
          <w:trHeight w:val="61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43C4B" w:rsidRPr="002925C6" w:rsidRDefault="00C43C4B" w:rsidP="004D3A10">
            <w:pPr>
              <w:pStyle w:val="Standard"/>
              <w:jc w:val="center"/>
              <w:rPr>
                <w:b/>
              </w:rPr>
            </w:pPr>
            <w:r w:rsidRPr="002925C6">
              <w:rPr>
                <w:b/>
              </w:rPr>
              <w:t>№ п/п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43C4B" w:rsidRPr="002925C6" w:rsidRDefault="00C43C4B" w:rsidP="004D3A10">
            <w:pPr>
              <w:pStyle w:val="Standard"/>
              <w:jc w:val="center"/>
              <w:rPr>
                <w:b/>
              </w:rPr>
            </w:pPr>
            <w:r w:rsidRPr="002925C6">
              <w:rPr>
                <w:b/>
              </w:rPr>
              <w:t>Наименования сведений</w:t>
            </w:r>
          </w:p>
        </w:tc>
        <w:tc>
          <w:tcPr>
            <w:tcW w:w="5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43C4B" w:rsidRPr="002925C6" w:rsidRDefault="00C43C4B" w:rsidP="004D3A10">
            <w:pPr>
              <w:pStyle w:val="Standard"/>
              <w:jc w:val="center"/>
              <w:rPr>
                <w:b/>
              </w:rPr>
            </w:pPr>
            <w:r w:rsidRPr="002925C6">
              <w:rPr>
                <w:b/>
              </w:rPr>
              <w:t>Сведения</w:t>
            </w:r>
          </w:p>
        </w:tc>
      </w:tr>
      <w:tr w:rsidR="00C43C4B" w:rsidRPr="002925C6" w:rsidTr="00615BF2">
        <w:trPr>
          <w:trHeight w:val="25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3C4B" w:rsidRPr="002925C6" w:rsidRDefault="00C43C4B" w:rsidP="004D3A10">
            <w:pPr>
              <w:pStyle w:val="Standard"/>
              <w:jc w:val="center"/>
            </w:pPr>
            <w:r w:rsidRPr="002925C6">
              <w:t>1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3C4B" w:rsidRPr="002925C6" w:rsidRDefault="00C43C4B" w:rsidP="004D3A10">
            <w:pPr>
              <w:pStyle w:val="Standard"/>
            </w:pPr>
            <w:r w:rsidRPr="002925C6">
              <w:t>Номер извещения</w:t>
            </w:r>
          </w:p>
        </w:tc>
        <w:tc>
          <w:tcPr>
            <w:tcW w:w="5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3C4B" w:rsidRPr="002925C6" w:rsidRDefault="00C43C4B" w:rsidP="00EF3D63">
            <w:pPr>
              <w:pStyle w:val="Standard"/>
            </w:pPr>
            <w:r w:rsidRPr="002925C6">
              <w:t xml:space="preserve">№ </w:t>
            </w:r>
            <w:r w:rsidR="009053F3">
              <w:t>88-16</w:t>
            </w:r>
          </w:p>
        </w:tc>
      </w:tr>
      <w:tr w:rsidR="00C43C4B" w:rsidRPr="002925C6" w:rsidTr="004D3A10">
        <w:trPr>
          <w:trHeight w:val="29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3C4B" w:rsidRPr="002925C6" w:rsidRDefault="00C43C4B" w:rsidP="004D3A10">
            <w:pPr>
              <w:pStyle w:val="Standard"/>
              <w:jc w:val="center"/>
            </w:pPr>
            <w:r w:rsidRPr="002925C6">
              <w:t>2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3C4B" w:rsidRPr="002925C6" w:rsidRDefault="00C43C4B" w:rsidP="00615BF2">
            <w:pPr>
              <w:pStyle w:val="Standard"/>
              <w:jc w:val="left"/>
            </w:pPr>
            <w:r w:rsidRPr="002925C6">
              <w:t xml:space="preserve">Номер закупки </w:t>
            </w:r>
            <w:r w:rsidR="00615BF2" w:rsidRPr="002925C6">
              <w:t>в единой информационной системе</w:t>
            </w:r>
          </w:p>
        </w:tc>
        <w:tc>
          <w:tcPr>
            <w:tcW w:w="5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3C4B" w:rsidRPr="002925C6" w:rsidRDefault="00C43C4B" w:rsidP="00EF3D63">
            <w:pPr>
              <w:pStyle w:val="Standard"/>
            </w:pPr>
            <w:r w:rsidRPr="002925C6">
              <w:t xml:space="preserve">№ </w:t>
            </w:r>
            <w:r w:rsidR="00567DDA" w:rsidRPr="00567DDA">
              <w:t>31603348666</w:t>
            </w:r>
            <w:bookmarkStart w:id="0" w:name="_GoBack"/>
            <w:bookmarkEnd w:id="0"/>
          </w:p>
        </w:tc>
      </w:tr>
      <w:tr w:rsidR="00C43C4B" w:rsidRPr="002925C6" w:rsidTr="004D3A10">
        <w:trPr>
          <w:trHeight w:val="27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3C4B" w:rsidRPr="002925C6" w:rsidRDefault="00C43C4B" w:rsidP="004D3A10">
            <w:pPr>
              <w:pStyle w:val="Standard"/>
              <w:jc w:val="center"/>
            </w:pPr>
            <w:r w:rsidRPr="002925C6">
              <w:t>3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3C4B" w:rsidRPr="002925C6" w:rsidRDefault="00C43C4B" w:rsidP="004D3A10">
            <w:pPr>
              <w:pStyle w:val="Standard"/>
            </w:pPr>
            <w:r w:rsidRPr="002925C6">
              <w:t>Способ закупки</w:t>
            </w:r>
          </w:p>
        </w:tc>
        <w:tc>
          <w:tcPr>
            <w:tcW w:w="5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3C4B" w:rsidRPr="002925C6" w:rsidRDefault="00C43C4B" w:rsidP="004D3A10">
            <w:pPr>
              <w:pStyle w:val="Standard"/>
            </w:pPr>
            <w:r w:rsidRPr="002925C6">
              <w:t>Прямая закупка у единственного поставщика</w:t>
            </w:r>
          </w:p>
        </w:tc>
      </w:tr>
      <w:tr w:rsidR="00C43C4B" w:rsidRPr="002925C6" w:rsidTr="00615BF2">
        <w:trPr>
          <w:trHeight w:val="202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3C4B" w:rsidRPr="002925C6" w:rsidRDefault="00C43C4B" w:rsidP="004D3A10">
            <w:pPr>
              <w:pStyle w:val="Standard"/>
              <w:jc w:val="center"/>
            </w:pPr>
            <w:r w:rsidRPr="002925C6">
              <w:t>4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3C4B" w:rsidRPr="002925C6" w:rsidRDefault="00C43C4B" w:rsidP="004D3A10">
            <w:pPr>
              <w:pStyle w:val="Standard"/>
            </w:pPr>
            <w:r w:rsidRPr="002925C6">
              <w:t>Наименование Заказчика и Организатора прямой закупки у единственного поставщика, его адрес, адрес электронной почты, номер контактного телефона Заказчика</w:t>
            </w:r>
          </w:p>
        </w:tc>
        <w:tc>
          <w:tcPr>
            <w:tcW w:w="5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3C4B" w:rsidRPr="002925C6" w:rsidRDefault="00C43C4B" w:rsidP="004D3A10">
            <w:pPr>
              <w:pStyle w:val="Standard"/>
            </w:pPr>
            <w:r w:rsidRPr="002925C6">
              <w:t>Закрытое акционерное общество «Саратовское предприятие городских электрических сетей»</w:t>
            </w:r>
          </w:p>
          <w:p w:rsidR="00C43C4B" w:rsidRPr="002925C6" w:rsidRDefault="00C43C4B" w:rsidP="004D3A10">
            <w:pPr>
              <w:pStyle w:val="Standard"/>
            </w:pPr>
            <w:r w:rsidRPr="002925C6">
              <w:t>Юридический и фактический адрес: 410017,</w:t>
            </w:r>
          </w:p>
          <w:p w:rsidR="00C43C4B" w:rsidRPr="002925C6" w:rsidRDefault="00C43C4B" w:rsidP="004D3A10">
            <w:pPr>
              <w:pStyle w:val="Standard"/>
            </w:pPr>
            <w:r w:rsidRPr="002925C6">
              <w:t xml:space="preserve">г. Саратов, ул. </w:t>
            </w:r>
            <w:proofErr w:type="spellStart"/>
            <w:r w:rsidRPr="002925C6">
              <w:t>Белоглинская</w:t>
            </w:r>
            <w:proofErr w:type="spellEnd"/>
            <w:r w:rsidRPr="002925C6">
              <w:t>, 40</w:t>
            </w:r>
          </w:p>
          <w:p w:rsidR="00C43C4B" w:rsidRPr="002925C6" w:rsidRDefault="00C43C4B" w:rsidP="004D3A10">
            <w:pPr>
              <w:pStyle w:val="Standard"/>
            </w:pPr>
            <w:r w:rsidRPr="002925C6">
              <w:t>Контактное лицо: Шереметьева Ирина Владимировна</w:t>
            </w:r>
          </w:p>
          <w:p w:rsidR="00C43C4B" w:rsidRPr="002925C6" w:rsidRDefault="00C43C4B" w:rsidP="004D3A10">
            <w:pPr>
              <w:pStyle w:val="Standard"/>
            </w:pPr>
            <w:r w:rsidRPr="002925C6">
              <w:t xml:space="preserve">Адрес электронной почты: </w:t>
            </w:r>
            <w:hyperlink r:id="rId7" w:history="1">
              <w:r w:rsidRPr="002925C6">
                <w:rPr>
                  <w:rStyle w:val="Internetlink"/>
                  <w:lang w:val="en-US"/>
                </w:rPr>
                <w:t>sheremetieva</w:t>
              </w:r>
            </w:hyperlink>
            <w:hyperlink r:id="rId8" w:history="1">
              <w:r w:rsidRPr="002925C6">
                <w:rPr>
                  <w:rStyle w:val="Internetlink"/>
                </w:rPr>
                <w:t>.</w:t>
              </w:r>
            </w:hyperlink>
            <w:hyperlink r:id="rId9" w:history="1">
              <w:r w:rsidRPr="002925C6">
                <w:rPr>
                  <w:rStyle w:val="Internetlink"/>
                  <w:lang w:val="en-US"/>
                </w:rPr>
                <w:t>iv</w:t>
              </w:r>
            </w:hyperlink>
            <w:hyperlink r:id="rId10" w:history="1">
              <w:r w:rsidRPr="002925C6">
                <w:rPr>
                  <w:rStyle w:val="Internetlink"/>
                </w:rPr>
                <w:t>@spgs.ru</w:t>
              </w:r>
            </w:hyperlink>
          </w:p>
          <w:p w:rsidR="00C43C4B" w:rsidRPr="002925C6" w:rsidRDefault="00C43C4B" w:rsidP="004D3A10">
            <w:pPr>
              <w:pStyle w:val="Standard"/>
            </w:pPr>
            <w:r w:rsidRPr="002925C6">
              <w:t>Контактный телефон: 8 (845-2) 24-76-67</w:t>
            </w:r>
          </w:p>
          <w:p w:rsidR="00C43C4B" w:rsidRPr="002925C6" w:rsidRDefault="00C43C4B" w:rsidP="004D3A10">
            <w:pPr>
              <w:pStyle w:val="Standard"/>
            </w:pPr>
            <w:r w:rsidRPr="002925C6">
              <w:t>Факс 8 (845-2) 24-76-72</w:t>
            </w:r>
          </w:p>
        </w:tc>
      </w:tr>
      <w:tr w:rsidR="00C43C4B" w:rsidRPr="002925C6" w:rsidTr="00615BF2">
        <w:trPr>
          <w:trHeight w:val="27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3C4B" w:rsidRPr="002925C6" w:rsidRDefault="00C43C4B" w:rsidP="004D3A10">
            <w:pPr>
              <w:pStyle w:val="Standard"/>
              <w:jc w:val="center"/>
            </w:pPr>
            <w:r w:rsidRPr="002925C6">
              <w:t>5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3C4B" w:rsidRPr="002925C6" w:rsidRDefault="00C43C4B" w:rsidP="004D3A10">
            <w:pPr>
              <w:pStyle w:val="Standard"/>
            </w:pPr>
            <w:r w:rsidRPr="002925C6">
              <w:t xml:space="preserve">Предмет договора </w:t>
            </w:r>
          </w:p>
        </w:tc>
        <w:tc>
          <w:tcPr>
            <w:tcW w:w="5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3C4B" w:rsidRPr="002925C6" w:rsidRDefault="00EF3D63" w:rsidP="00695C52">
            <w:pPr>
              <w:pStyle w:val="Standard"/>
            </w:pPr>
            <w:r w:rsidRPr="002925C6">
              <w:t xml:space="preserve">Поставка </w:t>
            </w:r>
            <w:r w:rsidR="00695C52" w:rsidRPr="002925C6">
              <w:t>мяса курицы и яйца куриного</w:t>
            </w:r>
            <w:r w:rsidR="00592879" w:rsidRPr="002925C6">
              <w:t xml:space="preserve"> </w:t>
            </w:r>
          </w:p>
        </w:tc>
      </w:tr>
      <w:tr w:rsidR="00C43C4B" w:rsidRPr="002925C6" w:rsidTr="004D3A10">
        <w:trPr>
          <w:trHeight w:val="43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3C4B" w:rsidRPr="002925C6" w:rsidRDefault="00C43C4B" w:rsidP="004D3A10">
            <w:pPr>
              <w:pStyle w:val="Standard"/>
              <w:jc w:val="center"/>
            </w:pPr>
            <w:r w:rsidRPr="002925C6">
              <w:t>6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3C4B" w:rsidRPr="002925C6" w:rsidRDefault="00C43C4B" w:rsidP="004D3A10">
            <w:pPr>
              <w:pStyle w:val="Standard"/>
            </w:pPr>
            <w:r w:rsidRPr="002925C6">
              <w:t>Количество поставляемого товара, объем выполняемых работ, оказываемых услуг</w:t>
            </w:r>
          </w:p>
        </w:tc>
        <w:tc>
          <w:tcPr>
            <w:tcW w:w="5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3C4B" w:rsidRPr="002925C6" w:rsidRDefault="00123C7A" w:rsidP="00F028B0">
            <w:pPr>
              <w:pStyle w:val="1"/>
              <w:tabs>
                <w:tab w:val="left" w:pos="0"/>
                <w:tab w:val="left" w:pos="653"/>
                <w:tab w:val="left" w:pos="1080"/>
              </w:tabs>
              <w:spacing w:before="0"/>
              <w:ind w:left="0" w:right="0"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25C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 основании Заявки Покупателя Поставщик формирует и направляет на согласование Покупателю Спецификацию на партию Товара (Приложение № 3), отражающую ассортимент, количество, срок поста</w:t>
            </w:r>
            <w:r w:rsidR="00F028B0" w:rsidRPr="002925C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вки, стоимость и другие условия (п.1.2. Договора).</w:t>
            </w:r>
          </w:p>
        </w:tc>
      </w:tr>
      <w:tr w:rsidR="00C43C4B" w:rsidRPr="002925C6" w:rsidTr="004D3A10">
        <w:trPr>
          <w:trHeight w:val="43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3C4B" w:rsidRPr="002925C6" w:rsidRDefault="00C43C4B" w:rsidP="004D3A10">
            <w:pPr>
              <w:pStyle w:val="Standard"/>
              <w:jc w:val="center"/>
            </w:pPr>
            <w:r w:rsidRPr="002925C6">
              <w:t>7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3C4B" w:rsidRPr="002925C6" w:rsidRDefault="00C43C4B" w:rsidP="004D3A10">
            <w:pPr>
              <w:pStyle w:val="Standard"/>
            </w:pPr>
            <w:r w:rsidRPr="002925C6">
              <w:t>Место, условия и сроки поставки товара, выполнения работ, оказания услуг</w:t>
            </w:r>
          </w:p>
        </w:tc>
        <w:tc>
          <w:tcPr>
            <w:tcW w:w="5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8B0" w:rsidRPr="002925C6" w:rsidRDefault="00F028B0" w:rsidP="00F028B0">
            <w:pPr>
              <w:pStyle w:val="1"/>
              <w:tabs>
                <w:tab w:val="left" w:pos="0"/>
                <w:tab w:val="num" w:pos="426"/>
                <w:tab w:val="left" w:pos="1080"/>
              </w:tabs>
              <w:spacing w:before="0"/>
              <w:ind w:left="0" w:right="0"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25C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 течение </w:t>
            </w:r>
            <w:r w:rsidR="00695C52" w:rsidRPr="002925C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2925C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695C52" w:rsidRPr="002925C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  <w:r w:rsidRPr="002925C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r w:rsidR="00695C52" w:rsidRPr="002925C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двух</w:t>
            </w:r>
            <w:r w:rsidRPr="002925C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) рабочих дней со дня направления Заявки Поставщик обязан составить и согласовать с Покупателем Спецификацию на партию Товара, отражающую ассортимент, количество, срок поставки, стоимость и другие условия (п. 2.1. Договора). </w:t>
            </w:r>
          </w:p>
          <w:p w:rsidR="00F028B0" w:rsidRPr="002925C6" w:rsidRDefault="00F028B0" w:rsidP="00F028B0">
            <w:pPr>
              <w:pStyle w:val="1"/>
              <w:tabs>
                <w:tab w:val="left" w:pos="0"/>
                <w:tab w:val="num" w:pos="426"/>
                <w:tab w:val="left" w:pos="1080"/>
              </w:tabs>
              <w:spacing w:before="0"/>
              <w:ind w:left="0" w:right="0"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25C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Стороны признают действительными Заявки, полученные посредством телеграфной и факсимильной связи при условии, что они были направлены на телефонный номер: </w:t>
            </w:r>
            <w:r w:rsidR="00695C52" w:rsidRPr="002925C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 (8453) 79-57-05</w:t>
            </w:r>
            <w:r w:rsidRPr="002925C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(для факсимильного Заказа) или переданы Поставщику лично (п. 2.2. Договора).</w:t>
            </w:r>
          </w:p>
          <w:p w:rsidR="00F028B0" w:rsidRPr="002925C6" w:rsidRDefault="00F028B0" w:rsidP="00F028B0">
            <w:pPr>
              <w:shd w:val="clear" w:color="auto" w:fill="FFFFFF"/>
              <w:tabs>
                <w:tab w:val="left" w:pos="365"/>
              </w:tabs>
              <w:suppressAutoHyphens w:val="0"/>
              <w:autoSpaceDE w:val="0"/>
              <w:adjustRightInd w:val="0"/>
              <w:spacing w:line="226" w:lineRule="exact"/>
              <w:ind w:right="24"/>
              <w:jc w:val="both"/>
              <w:textAlignment w:val="auto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2925C6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 xml:space="preserve">Поставщик производит поставку Товара своими силами и за свой счет на склад Покупателя по адресу: г. Саратов, ул. </w:t>
            </w:r>
            <w:proofErr w:type="spellStart"/>
            <w:r w:rsidRPr="002925C6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Белоглинская</w:t>
            </w:r>
            <w:proofErr w:type="spellEnd"/>
            <w:r w:rsidRPr="002925C6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 xml:space="preserve">, д.40 (п. 2.3. Договора). </w:t>
            </w:r>
          </w:p>
          <w:p w:rsidR="00C43C4B" w:rsidRPr="002925C6" w:rsidRDefault="00F028B0" w:rsidP="00F028B0">
            <w:pPr>
              <w:pStyle w:val="1"/>
              <w:tabs>
                <w:tab w:val="left" w:pos="0"/>
                <w:tab w:val="num" w:pos="426"/>
                <w:tab w:val="left" w:pos="1080"/>
              </w:tabs>
              <w:spacing w:before="0"/>
              <w:ind w:left="0" w:right="0"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25C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Срок поставки Товара составляет не более 2-х (двух) рабочих дней со дня согласования соответствующей Спецификации (Приложение № 3). Допускается досрочная поставка Товара по согласованию с Покупателем (п. 2.4. Договора).</w:t>
            </w:r>
          </w:p>
        </w:tc>
      </w:tr>
      <w:tr w:rsidR="00C43C4B" w:rsidRPr="002925C6" w:rsidTr="004D3A10">
        <w:trPr>
          <w:trHeight w:val="61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3C4B" w:rsidRPr="002925C6" w:rsidRDefault="00C43C4B" w:rsidP="004D3A10">
            <w:pPr>
              <w:pStyle w:val="Standard"/>
              <w:jc w:val="center"/>
            </w:pPr>
            <w:r w:rsidRPr="002925C6">
              <w:t>8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3C4B" w:rsidRPr="002925C6" w:rsidRDefault="00C43C4B" w:rsidP="004D3A10">
            <w:pPr>
              <w:pStyle w:val="Standard"/>
            </w:pPr>
            <w:r w:rsidRPr="002925C6">
              <w:t xml:space="preserve"> Сведения о начальной (максимальной) цене договора, порядок формирования цены</w:t>
            </w:r>
          </w:p>
        </w:tc>
        <w:tc>
          <w:tcPr>
            <w:tcW w:w="5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3C4B" w:rsidRPr="002925C6" w:rsidRDefault="00F028B0" w:rsidP="00880258">
            <w:pPr>
              <w:pStyle w:val="1"/>
              <w:tabs>
                <w:tab w:val="left" w:pos="0"/>
                <w:tab w:val="left" w:pos="567"/>
                <w:tab w:val="left" w:pos="653"/>
                <w:tab w:val="left" w:pos="1080"/>
              </w:tabs>
              <w:spacing w:before="0"/>
              <w:ind w:left="0" w:right="0"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25C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Общая стоимость Товара за период действия договора ограничена и не может превышать </w:t>
            </w:r>
            <w:r w:rsidR="00880258" w:rsidRPr="002925C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45</w:t>
            </w:r>
            <w:r w:rsidRPr="002925C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0 000 (</w:t>
            </w:r>
            <w:r w:rsidR="00695C52" w:rsidRPr="002925C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четыреста</w:t>
            </w:r>
            <w:r w:rsidRPr="002925C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80258" w:rsidRPr="002925C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пятьдесят </w:t>
            </w:r>
            <w:r w:rsidRPr="002925C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тысяч) рублей, в том числе НДС 18%. При поставке Товара на указанную сумму, Товар более не поставляется и платежи не производятся. Покупатель вправе в период действия Договора не выбрать в полном объеме указанную сумму. Не заказанный Товар не оплачивается (п. 3.1. Договора).</w:t>
            </w:r>
          </w:p>
        </w:tc>
      </w:tr>
      <w:tr w:rsidR="00C43C4B" w:rsidRPr="002925C6" w:rsidTr="004D3A10">
        <w:trPr>
          <w:trHeight w:val="4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3C4B" w:rsidRPr="002925C6" w:rsidRDefault="00C43C4B" w:rsidP="004D3A10">
            <w:pPr>
              <w:pStyle w:val="Standard"/>
              <w:jc w:val="center"/>
            </w:pPr>
            <w:r w:rsidRPr="002925C6">
              <w:t>9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3C4B" w:rsidRPr="002925C6" w:rsidRDefault="00C43C4B" w:rsidP="004D3A10">
            <w:pPr>
              <w:pStyle w:val="Standard"/>
            </w:pPr>
            <w:r w:rsidRPr="002925C6">
              <w:t xml:space="preserve">Форма, сроки и порядок оплаты </w:t>
            </w:r>
            <w:r w:rsidRPr="002925C6">
              <w:lastRenderedPageBreak/>
              <w:t>товара, работы, услуги</w:t>
            </w:r>
          </w:p>
        </w:tc>
        <w:tc>
          <w:tcPr>
            <w:tcW w:w="5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3C4B" w:rsidRPr="002925C6" w:rsidRDefault="00F028B0" w:rsidP="00695C52">
            <w:pPr>
              <w:pStyle w:val="1"/>
              <w:tabs>
                <w:tab w:val="left" w:pos="0"/>
                <w:tab w:val="left" w:pos="1080"/>
              </w:tabs>
              <w:spacing w:before="0"/>
              <w:ind w:left="0" w:right="0"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25C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Покупатель оплачивает партию Товара в течение </w:t>
            </w:r>
            <w:r w:rsidR="00695C52" w:rsidRPr="002925C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2925C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925C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(</w:t>
            </w:r>
            <w:r w:rsidR="00695C52" w:rsidRPr="002925C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пяти</w:t>
            </w:r>
            <w:r w:rsidRPr="002925C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) рабочих дней после даты приема Товара по накладным. Цена, указанная </w:t>
            </w:r>
            <w:proofErr w:type="gramStart"/>
            <w:r w:rsidRPr="002925C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счете</w:t>
            </w:r>
            <w:proofErr w:type="gramEnd"/>
            <w:r w:rsidRPr="002925C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является твердой и не подлежит изменению на период оплаты. Датой осуществления платежа считается дата зачисления денежных средств на расчетный счет Поставщика </w:t>
            </w:r>
            <w:r w:rsidR="00261A09" w:rsidRPr="002925C6">
              <w:rPr>
                <w:rFonts w:ascii="Times New Roman" w:hAnsi="Times New Roman" w:cs="Times New Roman"/>
                <w:sz w:val="24"/>
                <w:szCs w:val="24"/>
              </w:rPr>
              <w:t xml:space="preserve">(п. </w:t>
            </w:r>
            <w:r w:rsidRPr="002925C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261A09" w:rsidRPr="002925C6">
              <w:rPr>
                <w:rFonts w:ascii="Times New Roman" w:hAnsi="Times New Roman" w:cs="Times New Roman"/>
                <w:sz w:val="24"/>
                <w:szCs w:val="24"/>
              </w:rPr>
              <w:t>.3. Договора).</w:t>
            </w:r>
          </w:p>
        </w:tc>
      </w:tr>
      <w:tr w:rsidR="00C43C4B" w:rsidRPr="002925C6" w:rsidTr="002925C6">
        <w:trPr>
          <w:trHeight w:val="110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3C4B" w:rsidRPr="002925C6" w:rsidRDefault="00C43C4B" w:rsidP="004D3A10">
            <w:pPr>
              <w:pStyle w:val="Standard"/>
              <w:jc w:val="center"/>
            </w:pPr>
            <w:r w:rsidRPr="002925C6">
              <w:lastRenderedPageBreak/>
              <w:t>10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3C4B" w:rsidRPr="002925C6" w:rsidRDefault="00C43C4B" w:rsidP="002925C6">
            <w:pPr>
              <w:pStyle w:val="Standard"/>
            </w:pPr>
            <w:r w:rsidRPr="002925C6">
              <w:t xml:space="preserve">Адрес </w:t>
            </w:r>
            <w:r w:rsidR="004D09F0" w:rsidRPr="002925C6">
              <w:t>единой информационной системы</w:t>
            </w:r>
            <w:r w:rsidRPr="002925C6">
              <w:t>, на котором размещены извещение и документация по прямой закупк</w:t>
            </w:r>
            <w:r w:rsidR="002925C6" w:rsidRPr="002925C6">
              <w:t>е</w:t>
            </w:r>
            <w:r w:rsidRPr="002925C6">
              <w:t xml:space="preserve"> у единственного поставщика</w:t>
            </w:r>
          </w:p>
        </w:tc>
        <w:tc>
          <w:tcPr>
            <w:tcW w:w="5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43C4B" w:rsidRPr="002925C6" w:rsidRDefault="00C43C4B" w:rsidP="002925C6">
            <w:pPr>
              <w:pStyle w:val="Standard"/>
              <w:jc w:val="left"/>
            </w:pPr>
            <w:r w:rsidRPr="002925C6">
              <w:rPr>
                <w:lang w:val="en-US"/>
              </w:rPr>
              <w:t>www.zakupki.gov.ru</w:t>
            </w:r>
          </w:p>
        </w:tc>
      </w:tr>
      <w:tr w:rsidR="00C43C4B" w:rsidRPr="002925C6" w:rsidTr="002925C6">
        <w:trPr>
          <w:trHeight w:val="30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3C4B" w:rsidRPr="002925C6" w:rsidRDefault="00C43C4B" w:rsidP="004D3A10">
            <w:pPr>
              <w:pStyle w:val="Standard"/>
              <w:jc w:val="center"/>
            </w:pPr>
            <w:r w:rsidRPr="002925C6">
              <w:t>11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3C4B" w:rsidRPr="002925C6" w:rsidRDefault="00C43C4B" w:rsidP="002925C6">
            <w:pPr>
              <w:pStyle w:val="Standard"/>
            </w:pPr>
            <w:r w:rsidRPr="002925C6">
              <w:t xml:space="preserve">Адрес </w:t>
            </w:r>
            <w:r w:rsidRPr="002925C6">
              <w:rPr>
                <w:lang w:val="en-US"/>
              </w:rPr>
              <w:t>c</w:t>
            </w:r>
            <w:proofErr w:type="spellStart"/>
            <w:r w:rsidRPr="002925C6">
              <w:t>айта</w:t>
            </w:r>
            <w:proofErr w:type="spellEnd"/>
            <w:r w:rsidRPr="002925C6">
              <w:t xml:space="preserve"> Заказчика, на котором размещены извещение и документация по прямой закупк</w:t>
            </w:r>
            <w:r w:rsidR="002925C6" w:rsidRPr="002925C6">
              <w:t>е</w:t>
            </w:r>
            <w:r w:rsidRPr="002925C6">
              <w:t xml:space="preserve"> у единственного поставщика</w:t>
            </w:r>
          </w:p>
        </w:tc>
        <w:tc>
          <w:tcPr>
            <w:tcW w:w="5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43C4B" w:rsidRPr="002925C6" w:rsidRDefault="00C43C4B" w:rsidP="002925C6">
            <w:pPr>
              <w:pStyle w:val="Standard"/>
              <w:jc w:val="left"/>
            </w:pPr>
            <w:r w:rsidRPr="002925C6">
              <w:rPr>
                <w:lang w:val="en-US"/>
              </w:rPr>
              <w:t>www.spgs.ru</w:t>
            </w:r>
          </w:p>
        </w:tc>
      </w:tr>
      <w:tr w:rsidR="00C43C4B" w:rsidRPr="002925C6" w:rsidTr="004D3A10">
        <w:trPr>
          <w:trHeight w:val="28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3C4B" w:rsidRPr="002925C6" w:rsidRDefault="00C43C4B" w:rsidP="004D3A10">
            <w:pPr>
              <w:pStyle w:val="Standard"/>
              <w:jc w:val="center"/>
            </w:pPr>
            <w:r w:rsidRPr="002925C6">
              <w:t>12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3C4B" w:rsidRPr="002925C6" w:rsidRDefault="002925C6" w:rsidP="004D3A10">
            <w:pPr>
              <w:pStyle w:val="Standard"/>
            </w:pPr>
            <w:r w:rsidRPr="002925C6">
              <w:t>Код ОКПД 2</w:t>
            </w:r>
          </w:p>
        </w:tc>
        <w:tc>
          <w:tcPr>
            <w:tcW w:w="5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3C4B" w:rsidRPr="002925C6" w:rsidRDefault="002925C6" w:rsidP="00120E3E">
            <w:pPr>
              <w:pStyle w:val="Standard"/>
            </w:pPr>
            <w:r w:rsidRPr="002925C6">
              <w:t>47.29.12.000</w:t>
            </w:r>
          </w:p>
        </w:tc>
      </w:tr>
      <w:tr w:rsidR="00C43C4B" w:rsidRPr="002925C6" w:rsidTr="004D3A10">
        <w:trPr>
          <w:trHeight w:val="27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3C4B" w:rsidRPr="002925C6" w:rsidRDefault="00C43C4B" w:rsidP="004D3A10">
            <w:pPr>
              <w:pStyle w:val="Standard"/>
              <w:jc w:val="center"/>
            </w:pPr>
            <w:r w:rsidRPr="002925C6">
              <w:t>13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3C4B" w:rsidRPr="002925C6" w:rsidRDefault="00C43C4B" w:rsidP="004D3A10">
            <w:pPr>
              <w:pStyle w:val="Standard"/>
            </w:pPr>
            <w:r w:rsidRPr="002925C6">
              <w:t>Код ОКВЭД</w:t>
            </w:r>
            <w:r w:rsidR="002925C6" w:rsidRPr="002925C6">
              <w:t xml:space="preserve"> 2</w:t>
            </w:r>
          </w:p>
        </w:tc>
        <w:tc>
          <w:tcPr>
            <w:tcW w:w="5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3C4B" w:rsidRPr="002925C6" w:rsidRDefault="002925C6" w:rsidP="00120E3E">
            <w:pPr>
              <w:pStyle w:val="Standard"/>
            </w:pPr>
            <w:r w:rsidRPr="002925C6">
              <w:t>47.29.12</w:t>
            </w:r>
          </w:p>
        </w:tc>
      </w:tr>
      <w:tr w:rsidR="00C43C4B" w:rsidRPr="002925C6" w:rsidTr="004D3A10">
        <w:trPr>
          <w:trHeight w:val="27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3C4B" w:rsidRPr="002925C6" w:rsidRDefault="00C43C4B" w:rsidP="004D3A10">
            <w:pPr>
              <w:pStyle w:val="Standard"/>
              <w:jc w:val="center"/>
            </w:pPr>
            <w:r w:rsidRPr="002925C6">
              <w:t>14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3C4B" w:rsidRPr="002925C6" w:rsidRDefault="00C43C4B" w:rsidP="004D3A10">
            <w:pPr>
              <w:pStyle w:val="Standard"/>
            </w:pPr>
            <w:r w:rsidRPr="002925C6">
              <w:t xml:space="preserve">Требования к товару, работам, услугам </w:t>
            </w:r>
          </w:p>
        </w:tc>
        <w:tc>
          <w:tcPr>
            <w:tcW w:w="5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5854" w:rsidRPr="002925C6" w:rsidRDefault="001A5854" w:rsidP="001A5854">
            <w:pPr>
              <w:shd w:val="clear" w:color="auto" w:fill="FFFFFF"/>
              <w:tabs>
                <w:tab w:val="left" w:pos="0"/>
              </w:tabs>
              <w:suppressAutoHyphens w:val="0"/>
              <w:autoSpaceDE w:val="0"/>
              <w:adjustRightInd w:val="0"/>
              <w:spacing w:before="5" w:line="226" w:lineRule="exact"/>
              <w:ind w:right="24"/>
              <w:jc w:val="both"/>
              <w:textAlignment w:val="auto"/>
              <w:rPr>
                <w:rFonts w:ascii="Times New Roman" w:eastAsia="Times New Roman" w:hAnsi="Times New Roman"/>
                <w:kern w:val="0"/>
                <w:sz w:val="24"/>
                <w:szCs w:val="24"/>
              </w:rPr>
            </w:pPr>
            <w:r w:rsidRPr="002925C6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Поставляемый Товар по своему качеству должен соответствовать требованиям действующих ГОСТ, СанПиН и подтверждаться соответствующими документами.  (п. 5.1. Договора).</w:t>
            </w:r>
          </w:p>
          <w:p w:rsidR="00C43C4B" w:rsidRPr="002925C6" w:rsidRDefault="001A5854" w:rsidP="001A5854">
            <w:pPr>
              <w:shd w:val="clear" w:color="auto" w:fill="FFFFFF"/>
              <w:tabs>
                <w:tab w:val="left" w:pos="0"/>
              </w:tabs>
              <w:suppressAutoHyphens w:val="0"/>
              <w:autoSpaceDE w:val="0"/>
              <w:adjustRightInd w:val="0"/>
              <w:spacing w:before="5" w:line="226" w:lineRule="exact"/>
              <w:ind w:right="24"/>
              <w:jc w:val="both"/>
              <w:textAlignment w:val="auto"/>
              <w:rPr>
                <w:sz w:val="24"/>
                <w:szCs w:val="24"/>
              </w:rPr>
            </w:pPr>
            <w:r w:rsidRPr="002925C6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 xml:space="preserve">Товар должен быть маркированным в соответствии с действующим законодательством и иметь необходимую сопроводительную документацию. Товар должен быть </w:t>
            </w:r>
            <w:proofErr w:type="spellStart"/>
            <w:r w:rsidRPr="002925C6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>затарен</w:t>
            </w:r>
            <w:proofErr w:type="spellEnd"/>
            <w:r w:rsidRPr="002925C6">
              <w:rPr>
                <w:rFonts w:ascii="Times New Roman" w:eastAsia="Times New Roman" w:hAnsi="Times New Roman"/>
                <w:kern w:val="0"/>
                <w:sz w:val="24"/>
                <w:szCs w:val="24"/>
              </w:rPr>
              <w:t xml:space="preserve"> и (или) упакован в соответствии с требованиями государственного стандарта или иных нормативных документов по стандартизации, а при отсутствии таковых способом, обеспечивающим сохранность товаров такого рода при обычных условиях транспортировки и хранения. (п. 5.2. Договора).</w:t>
            </w:r>
          </w:p>
        </w:tc>
      </w:tr>
      <w:tr w:rsidR="00C43C4B" w:rsidRPr="002925C6" w:rsidTr="002925C6">
        <w:trPr>
          <w:trHeight w:val="27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3C4B" w:rsidRPr="002925C6" w:rsidRDefault="00C43C4B" w:rsidP="004D3A10">
            <w:pPr>
              <w:pStyle w:val="Standard"/>
              <w:jc w:val="center"/>
            </w:pPr>
            <w:r w:rsidRPr="002925C6">
              <w:t>15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3C4B" w:rsidRPr="002925C6" w:rsidRDefault="00C43C4B" w:rsidP="004D3A10">
            <w:pPr>
              <w:pStyle w:val="Standard"/>
            </w:pPr>
            <w:r w:rsidRPr="002925C6">
              <w:t>Место и срок подачи заявок на участие в закупке</w:t>
            </w:r>
          </w:p>
        </w:tc>
        <w:tc>
          <w:tcPr>
            <w:tcW w:w="5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43C4B" w:rsidRPr="002925C6" w:rsidRDefault="00C43C4B" w:rsidP="002925C6">
            <w:pPr>
              <w:pStyle w:val="Standard"/>
              <w:jc w:val="left"/>
            </w:pPr>
            <w:r w:rsidRPr="002925C6">
              <w:t>Не предусмотрен</w:t>
            </w:r>
          </w:p>
        </w:tc>
      </w:tr>
      <w:tr w:rsidR="00C43C4B" w:rsidRPr="002925C6" w:rsidTr="002925C6">
        <w:trPr>
          <w:trHeight w:val="1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3C4B" w:rsidRPr="002925C6" w:rsidRDefault="00C43C4B" w:rsidP="004D3A10">
            <w:pPr>
              <w:pStyle w:val="Standard"/>
              <w:jc w:val="center"/>
            </w:pPr>
            <w:r w:rsidRPr="002925C6">
              <w:t>16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3C4B" w:rsidRPr="002925C6" w:rsidRDefault="00C43C4B" w:rsidP="004D3A10">
            <w:pPr>
              <w:pStyle w:val="Standard"/>
            </w:pPr>
            <w:r w:rsidRPr="002925C6">
              <w:t>Форма и состав заявки на участие в закупке</w:t>
            </w:r>
          </w:p>
        </w:tc>
        <w:tc>
          <w:tcPr>
            <w:tcW w:w="5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43C4B" w:rsidRPr="002925C6" w:rsidRDefault="00C43C4B" w:rsidP="002925C6">
            <w:pPr>
              <w:pStyle w:val="Standard"/>
              <w:jc w:val="left"/>
            </w:pPr>
            <w:r w:rsidRPr="002925C6">
              <w:t>Не предусмотрены</w:t>
            </w:r>
          </w:p>
        </w:tc>
      </w:tr>
      <w:tr w:rsidR="00C43C4B" w:rsidRPr="002925C6" w:rsidTr="002925C6">
        <w:trPr>
          <w:trHeight w:val="12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3C4B" w:rsidRPr="002925C6" w:rsidRDefault="00C43C4B" w:rsidP="004D3A10">
            <w:pPr>
              <w:pStyle w:val="Standard"/>
              <w:jc w:val="center"/>
            </w:pPr>
            <w:r w:rsidRPr="002925C6">
              <w:t>17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3C4B" w:rsidRPr="002925C6" w:rsidRDefault="00C43C4B" w:rsidP="004D3A10">
            <w:pPr>
              <w:pStyle w:val="Standard"/>
            </w:pPr>
            <w:r w:rsidRPr="002925C6">
              <w:t>Документы, входящие в состав заявки на участие в закупке</w:t>
            </w:r>
          </w:p>
        </w:tc>
        <w:tc>
          <w:tcPr>
            <w:tcW w:w="5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43C4B" w:rsidRPr="002925C6" w:rsidRDefault="00C43C4B" w:rsidP="002925C6">
            <w:pPr>
              <w:pStyle w:val="Standard"/>
              <w:jc w:val="left"/>
            </w:pPr>
            <w:r w:rsidRPr="002925C6">
              <w:t>Не предусмотрены</w:t>
            </w:r>
          </w:p>
        </w:tc>
      </w:tr>
      <w:tr w:rsidR="00C43C4B" w:rsidRPr="002925C6" w:rsidTr="002925C6">
        <w:trPr>
          <w:trHeight w:val="10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3C4B" w:rsidRPr="002925C6" w:rsidRDefault="00C43C4B" w:rsidP="004D3A10">
            <w:pPr>
              <w:pStyle w:val="Standard"/>
              <w:jc w:val="center"/>
            </w:pPr>
            <w:r w:rsidRPr="002925C6">
              <w:t>18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3C4B" w:rsidRPr="002925C6" w:rsidRDefault="00C43C4B" w:rsidP="004D3A10">
            <w:pPr>
              <w:pStyle w:val="Standard"/>
            </w:pPr>
            <w:r w:rsidRPr="002925C6">
              <w:t>Внесение платы за предоставление документации о закупке</w:t>
            </w:r>
          </w:p>
        </w:tc>
        <w:tc>
          <w:tcPr>
            <w:tcW w:w="5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43C4B" w:rsidRPr="002925C6" w:rsidRDefault="00C43C4B" w:rsidP="002925C6">
            <w:pPr>
              <w:shd w:val="clear" w:color="auto" w:fill="FFFFFF"/>
              <w:spacing w:before="106" w:line="269" w:lineRule="exact"/>
              <w:ind w:left="38" w:right="10" w:hanging="4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925C6">
              <w:rPr>
                <w:rFonts w:ascii="Times New Roman" w:eastAsia="Times New Roman" w:hAnsi="Times New Roman"/>
                <w:sz w:val="24"/>
                <w:szCs w:val="24"/>
              </w:rPr>
              <w:t>Не требуется</w:t>
            </w:r>
          </w:p>
        </w:tc>
      </w:tr>
      <w:tr w:rsidR="00C43C4B" w:rsidRPr="002925C6" w:rsidTr="002925C6">
        <w:trPr>
          <w:trHeight w:val="27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3C4B" w:rsidRPr="002925C6" w:rsidRDefault="00C43C4B" w:rsidP="004D3A10">
            <w:pPr>
              <w:pStyle w:val="Standard"/>
              <w:jc w:val="center"/>
            </w:pPr>
            <w:r w:rsidRPr="002925C6">
              <w:t>19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3C4B" w:rsidRPr="002925C6" w:rsidRDefault="00C43C4B" w:rsidP="004D3A10">
            <w:pPr>
              <w:pStyle w:val="Standard"/>
            </w:pPr>
            <w:r w:rsidRPr="002925C6">
              <w:t>Обеспечение заявки</w:t>
            </w:r>
          </w:p>
        </w:tc>
        <w:tc>
          <w:tcPr>
            <w:tcW w:w="5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43C4B" w:rsidRPr="002925C6" w:rsidRDefault="00C43C4B" w:rsidP="002925C6">
            <w:pPr>
              <w:shd w:val="clear" w:color="auto" w:fill="FFFFFF"/>
              <w:tabs>
                <w:tab w:val="left" w:pos="1133"/>
              </w:tabs>
              <w:suppressAutoHyphens w:val="0"/>
              <w:autoSpaceDE w:val="0"/>
              <w:adjustRightInd w:val="0"/>
              <w:spacing w:line="269" w:lineRule="exact"/>
              <w:ind w:left="34" w:right="38"/>
              <w:textAlignment w:val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925C6">
              <w:rPr>
                <w:rFonts w:ascii="Times New Roman" w:eastAsia="Times New Roman" w:hAnsi="Times New Roman"/>
                <w:sz w:val="24"/>
                <w:szCs w:val="24"/>
              </w:rPr>
              <w:t>Не применяется</w:t>
            </w:r>
          </w:p>
        </w:tc>
      </w:tr>
      <w:tr w:rsidR="00C43C4B" w:rsidRPr="002925C6" w:rsidTr="002925C6">
        <w:trPr>
          <w:trHeight w:val="27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3C4B" w:rsidRPr="002925C6" w:rsidRDefault="00C43C4B" w:rsidP="004D3A10">
            <w:pPr>
              <w:pStyle w:val="Standard"/>
              <w:jc w:val="center"/>
            </w:pPr>
            <w:r w:rsidRPr="002925C6">
              <w:t>20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3C4B" w:rsidRPr="002925C6" w:rsidRDefault="00C43C4B" w:rsidP="004D3A10">
            <w:pPr>
              <w:pStyle w:val="Standard"/>
            </w:pPr>
            <w:r w:rsidRPr="002925C6">
              <w:t>Обеспечение исполнения договора</w:t>
            </w:r>
          </w:p>
        </w:tc>
        <w:tc>
          <w:tcPr>
            <w:tcW w:w="5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43C4B" w:rsidRPr="002925C6" w:rsidRDefault="00C43C4B" w:rsidP="002925C6">
            <w:pPr>
              <w:shd w:val="clear" w:color="auto" w:fill="FFFFFF"/>
              <w:tabs>
                <w:tab w:val="left" w:pos="1133"/>
              </w:tabs>
              <w:suppressAutoHyphens w:val="0"/>
              <w:autoSpaceDE w:val="0"/>
              <w:adjustRightInd w:val="0"/>
              <w:spacing w:line="269" w:lineRule="exact"/>
              <w:ind w:left="34" w:right="38"/>
              <w:textAlignment w:val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925C6">
              <w:rPr>
                <w:rFonts w:ascii="Times New Roman" w:eastAsia="Times New Roman" w:hAnsi="Times New Roman"/>
                <w:sz w:val="24"/>
                <w:szCs w:val="24"/>
              </w:rPr>
              <w:t>Не применяется</w:t>
            </w:r>
          </w:p>
        </w:tc>
      </w:tr>
      <w:tr w:rsidR="00C43C4B" w:rsidRPr="002925C6" w:rsidTr="004D3A10">
        <w:trPr>
          <w:trHeight w:val="27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3C4B" w:rsidRPr="002925C6" w:rsidRDefault="00C43C4B" w:rsidP="004D3A10">
            <w:pPr>
              <w:pStyle w:val="Standard"/>
              <w:jc w:val="center"/>
            </w:pPr>
            <w:r w:rsidRPr="002925C6">
              <w:t>21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3C4B" w:rsidRPr="002925C6" w:rsidRDefault="00C43C4B" w:rsidP="004D3A10">
            <w:pPr>
              <w:pStyle w:val="Standard"/>
            </w:pPr>
            <w:r w:rsidRPr="002925C6">
              <w:t>Порядок предоставления разъяснений документации</w:t>
            </w:r>
          </w:p>
        </w:tc>
        <w:tc>
          <w:tcPr>
            <w:tcW w:w="5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3C4B" w:rsidRPr="002925C6" w:rsidRDefault="00C43C4B" w:rsidP="004D3A10">
            <w:pPr>
              <w:shd w:val="clear" w:color="auto" w:fill="FFFFFF"/>
              <w:tabs>
                <w:tab w:val="left" w:pos="1133"/>
              </w:tabs>
              <w:suppressAutoHyphens w:val="0"/>
              <w:autoSpaceDE w:val="0"/>
              <w:adjustRightInd w:val="0"/>
              <w:spacing w:line="269" w:lineRule="exact"/>
              <w:ind w:left="34" w:right="38"/>
              <w:jc w:val="both"/>
              <w:textAlignment w:val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925C6">
              <w:rPr>
                <w:rFonts w:ascii="Times New Roman" w:eastAsia="Times New Roman" w:hAnsi="Times New Roman"/>
                <w:sz w:val="24"/>
                <w:szCs w:val="24"/>
              </w:rPr>
              <w:t>Запросы и разъяснения положений документации не рассматриваются, разъяснения не предоставляются</w:t>
            </w:r>
          </w:p>
        </w:tc>
      </w:tr>
      <w:tr w:rsidR="00C43C4B" w:rsidRPr="002925C6" w:rsidTr="004D3A10">
        <w:trPr>
          <w:trHeight w:val="27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3C4B" w:rsidRPr="002925C6" w:rsidRDefault="00C43C4B" w:rsidP="004D3A10">
            <w:pPr>
              <w:pStyle w:val="Standard"/>
              <w:jc w:val="center"/>
            </w:pPr>
            <w:r w:rsidRPr="002925C6">
              <w:t>22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3C4B" w:rsidRPr="002925C6" w:rsidRDefault="00C43C4B" w:rsidP="004D3A10">
            <w:pPr>
              <w:pStyle w:val="Standard"/>
            </w:pPr>
            <w:r w:rsidRPr="002925C6">
              <w:t>Место и дата рассмотрения предложений участника закупки и подведение итогов</w:t>
            </w:r>
          </w:p>
        </w:tc>
        <w:tc>
          <w:tcPr>
            <w:tcW w:w="5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3C4B" w:rsidRPr="002925C6" w:rsidRDefault="00C43C4B" w:rsidP="004D3A10">
            <w:pPr>
              <w:shd w:val="clear" w:color="auto" w:fill="FFFFFF"/>
              <w:tabs>
                <w:tab w:val="left" w:pos="1133"/>
              </w:tabs>
              <w:suppressAutoHyphens w:val="0"/>
              <w:autoSpaceDE w:val="0"/>
              <w:adjustRightInd w:val="0"/>
              <w:spacing w:line="269" w:lineRule="exact"/>
              <w:ind w:left="34" w:right="38"/>
              <w:jc w:val="both"/>
              <w:textAlignment w:val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925C6">
              <w:rPr>
                <w:rFonts w:ascii="Times New Roman" w:eastAsia="Times New Roman" w:hAnsi="Times New Roman"/>
                <w:sz w:val="24"/>
                <w:szCs w:val="24"/>
              </w:rPr>
              <w:t>Предложения участников закупки не рассматриваются, разъяснения не предоставляются</w:t>
            </w:r>
          </w:p>
        </w:tc>
      </w:tr>
      <w:tr w:rsidR="00C43C4B" w:rsidRPr="002925C6" w:rsidTr="002925C6">
        <w:trPr>
          <w:trHeight w:val="27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3C4B" w:rsidRPr="002925C6" w:rsidRDefault="00C43C4B" w:rsidP="004D3A10">
            <w:pPr>
              <w:pStyle w:val="Standard"/>
              <w:jc w:val="center"/>
            </w:pPr>
            <w:r w:rsidRPr="002925C6">
              <w:t>23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3C4B" w:rsidRPr="002925C6" w:rsidRDefault="00C43C4B" w:rsidP="004D3A10">
            <w:pPr>
              <w:pStyle w:val="Standard"/>
            </w:pPr>
            <w:r w:rsidRPr="002925C6">
              <w:t>Условия допуска к участию в закупке</w:t>
            </w:r>
          </w:p>
        </w:tc>
        <w:tc>
          <w:tcPr>
            <w:tcW w:w="5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43C4B" w:rsidRPr="002925C6" w:rsidRDefault="00C43C4B" w:rsidP="002925C6">
            <w:pPr>
              <w:pStyle w:val="Standard"/>
              <w:jc w:val="left"/>
            </w:pPr>
            <w:r w:rsidRPr="002925C6">
              <w:t>Не предусмотрены</w:t>
            </w:r>
          </w:p>
        </w:tc>
      </w:tr>
      <w:tr w:rsidR="00C43C4B" w:rsidRPr="002925C6" w:rsidTr="002925C6">
        <w:trPr>
          <w:trHeight w:val="27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3C4B" w:rsidRPr="002925C6" w:rsidRDefault="00C43C4B" w:rsidP="004D3A10">
            <w:pPr>
              <w:pStyle w:val="Standard"/>
              <w:jc w:val="center"/>
            </w:pPr>
            <w:r w:rsidRPr="002925C6">
              <w:t>24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3C4B" w:rsidRPr="002925C6" w:rsidRDefault="00C43C4B" w:rsidP="004D3A10">
            <w:pPr>
              <w:pStyle w:val="Standard"/>
            </w:pPr>
            <w:r w:rsidRPr="002925C6">
              <w:t>Дата, время и место вскрытия конвертов с заявками на участие в закупке</w:t>
            </w:r>
          </w:p>
        </w:tc>
        <w:tc>
          <w:tcPr>
            <w:tcW w:w="5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43C4B" w:rsidRPr="002925C6" w:rsidRDefault="00C43C4B" w:rsidP="002925C6">
            <w:pPr>
              <w:pStyle w:val="Standard"/>
              <w:jc w:val="left"/>
            </w:pPr>
            <w:r w:rsidRPr="002925C6">
              <w:t>Не предусмотрено</w:t>
            </w:r>
          </w:p>
        </w:tc>
      </w:tr>
      <w:tr w:rsidR="00C43C4B" w:rsidRPr="002925C6" w:rsidTr="002925C6">
        <w:trPr>
          <w:trHeight w:val="27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3C4B" w:rsidRPr="002925C6" w:rsidRDefault="00C43C4B" w:rsidP="004D3A10">
            <w:pPr>
              <w:pStyle w:val="Standard"/>
              <w:jc w:val="center"/>
            </w:pPr>
            <w:r w:rsidRPr="002925C6">
              <w:t>25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3C4B" w:rsidRPr="002925C6" w:rsidRDefault="00C43C4B" w:rsidP="004D3A10">
            <w:pPr>
              <w:pStyle w:val="Standard"/>
            </w:pPr>
            <w:r w:rsidRPr="002925C6">
              <w:t>Дата, время и место рассмотрения заявок на участие в закупке</w:t>
            </w:r>
          </w:p>
        </w:tc>
        <w:tc>
          <w:tcPr>
            <w:tcW w:w="5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43C4B" w:rsidRPr="002925C6" w:rsidRDefault="00C43C4B" w:rsidP="002925C6">
            <w:pPr>
              <w:pStyle w:val="Standard"/>
              <w:jc w:val="left"/>
            </w:pPr>
            <w:r w:rsidRPr="002925C6">
              <w:t>Не предусмотрено</w:t>
            </w:r>
          </w:p>
        </w:tc>
      </w:tr>
      <w:tr w:rsidR="00C43C4B" w:rsidRPr="002925C6" w:rsidTr="002925C6">
        <w:trPr>
          <w:trHeight w:val="27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3C4B" w:rsidRPr="002925C6" w:rsidRDefault="00C43C4B" w:rsidP="004D3A10">
            <w:pPr>
              <w:pStyle w:val="Standard"/>
              <w:jc w:val="center"/>
            </w:pPr>
            <w:r w:rsidRPr="002925C6">
              <w:t>26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3C4B" w:rsidRPr="002925C6" w:rsidRDefault="00C43C4B" w:rsidP="004D3A10">
            <w:pPr>
              <w:pStyle w:val="Standard"/>
            </w:pPr>
            <w:r w:rsidRPr="002925C6">
              <w:t>Критерии оценки заявок на участие в закупке и порядок оценки и сопоставления заявок на участие в закупке</w:t>
            </w:r>
          </w:p>
        </w:tc>
        <w:tc>
          <w:tcPr>
            <w:tcW w:w="5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43C4B" w:rsidRPr="002925C6" w:rsidRDefault="00C43C4B" w:rsidP="002925C6">
            <w:pPr>
              <w:pStyle w:val="Standard"/>
              <w:jc w:val="left"/>
            </w:pPr>
            <w:r w:rsidRPr="002925C6">
              <w:t>Не предусмотрено</w:t>
            </w:r>
          </w:p>
        </w:tc>
      </w:tr>
      <w:tr w:rsidR="00C43C4B" w:rsidRPr="002925C6" w:rsidTr="002925C6">
        <w:trPr>
          <w:trHeight w:val="27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3C4B" w:rsidRPr="002925C6" w:rsidRDefault="00C43C4B" w:rsidP="004D3A10">
            <w:pPr>
              <w:pStyle w:val="Standard"/>
              <w:jc w:val="center"/>
            </w:pPr>
            <w:r w:rsidRPr="002925C6">
              <w:lastRenderedPageBreak/>
              <w:t>27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3C4B" w:rsidRPr="002925C6" w:rsidRDefault="00C43C4B" w:rsidP="004D3A10">
            <w:pPr>
              <w:pStyle w:val="Standard"/>
            </w:pPr>
            <w:r w:rsidRPr="002925C6">
              <w:t>Сведения о предоставлении преференции товарам российского происхождения или субъектам малого и среднего предпринимательства</w:t>
            </w:r>
          </w:p>
        </w:tc>
        <w:tc>
          <w:tcPr>
            <w:tcW w:w="5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43C4B" w:rsidRPr="002925C6" w:rsidRDefault="00C43C4B" w:rsidP="002925C6">
            <w:pPr>
              <w:pStyle w:val="Standard"/>
              <w:jc w:val="left"/>
            </w:pPr>
            <w:r w:rsidRPr="002925C6">
              <w:t>Не предусмотрено</w:t>
            </w:r>
          </w:p>
        </w:tc>
      </w:tr>
      <w:tr w:rsidR="00C43C4B" w:rsidRPr="002925C6" w:rsidTr="004D3A10">
        <w:trPr>
          <w:trHeight w:val="27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3C4B" w:rsidRPr="002925C6" w:rsidRDefault="00C43C4B" w:rsidP="004D3A10">
            <w:pPr>
              <w:pStyle w:val="Standard"/>
              <w:jc w:val="center"/>
            </w:pPr>
            <w:r w:rsidRPr="002925C6">
              <w:t>28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3C4B" w:rsidRPr="002925C6" w:rsidRDefault="00C43C4B" w:rsidP="004D3A10">
            <w:pPr>
              <w:pStyle w:val="Standard"/>
            </w:pPr>
            <w:r w:rsidRPr="002925C6">
              <w:t>Основание проведения прямой закупки у единственного поставщика</w:t>
            </w:r>
          </w:p>
        </w:tc>
        <w:tc>
          <w:tcPr>
            <w:tcW w:w="5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3C4B" w:rsidRPr="002925C6" w:rsidRDefault="00C43C4B" w:rsidP="00FF19D6">
            <w:pPr>
              <w:shd w:val="clear" w:color="auto" w:fill="FFFFFF"/>
              <w:tabs>
                <w:tab w:val="left" w:pos="1133"/>
              </w:tabs>
              <w:suppressAutoHyphens w:val="0"/>
              <w:autoSpaceDE w:val="0"/>
              <w:adjustRightInd w:val="0"/>
              <w:spacing w:line="269" w:lineRule="exact"/>
              <w:ind w:left="34" w:right="38"/>
              <w:jc w:val="both"/>
              <w:textAlignment w:val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925C6">
              <w:rPr>
                <w:rFonts w:ascii="Times New Roman" w:eastAsia="Times New Roman" w:hAnsi="Times New Roman"/>
                <w:sz w:val="24"/>
                <w:szCs w:val="24"/>
              </w:rPr>
              <w:t xml:space="preserve">Документация о прямой закупке у единственного поставщика подготовлена в соответствии с гражданским Кодексом Российской Федерации, Федеральным законом от 18 июля 2011 года № 223-ФЗ «О закупках товаров, работ, услуг отдельными видами юридических лиц» и </w:t>
            </w:r>
            <w:proofErr w:type="spellStart"/>
            <w:r w:rsidRPr="002925C6">
              <w:rPr>
                <w:rFonts w:ascii="Times New Roman" w:eastAsia="Times New Roman" w:hAnsi="Times New Roman"/>
                <w:sz w:val="24"/>
                <w:szCs w:val="24"/>
              </w:rPr>
              <w:t>пп</w:t>
            </w:r>
            <w:proofErr w:type="spellEnd"/>
            <w:r w:rsidRPr="002925C6">
              <w:rPr>
                <w:rFonts w:ascii="Times New Roman" w:eastAsia="Times New Roman" w:hAnsi="Times New Roman"/>
                <w:sz w:val="24"/>
                <w:szCs w:val="24"/>
              </w:rPr>
              <w:t xml:space="preserve">. </w:t>
            </w:r>
            <w:r w:rsidR="00261A09" w:rsidRPr="002925C6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  <w:r w:rsidRPr="002925C6">
              <w:rPr>
                <w:rFonts w:ascii="Times New Roman" w:eastAsia="Times New Roman" w:hAnsi="Times New Roman"/>
                <w:sz w:val="24"/>
                <w:szCs w:val="24"/>
              </w:rPr>
              <w:t xml:space="preserve"> п. 7.11.2 Положения о закупке товаров, работ, услуг ЗАО «Саратовское предприятие городских электрических сетей», утвержденного Советом директоров Закрытого акционерного общества «Саратовское предприятие городских электрических сетей» (Протокол № 1</w:t>
            </w:r>
            <w:r w:rsidR="00880258" w:rsidRPr="002925C6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  <w:r w:rsidRPr="002925C6">
              <w:rPr>
                <w:rFonts w:ascii="Times New Roman" w:eastAsia="Times New Roman" w:hAnsi="Times New Roman"/>
                <w:sz w:val="24"/>
                <w:szCs w:val="24"/>
              </w:rPr>
              <w:t>/1</w:t>
            </w:r>
            <w:r w:rsidR="00880258" w:rsidRPr="002925C6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  <w:r w:rsidRPr="002925C6">
              <w:rPr>
                <w:rFonts w:ascii="Times New Roman" w:eastAsia="Times New Roman" w:hAnsi="Times New Roman"/>
                <w:sz w:val="24"/>
                <w:szCs w:val="24"/>
              </w:rPr>
              <w:t xml:space="preserve"> от </w:t>
            </w:r>
            <w:r w:rsidR="00880258" w:rsidRPr="002925C6">
              <w:rPr>
                <w:rFonts w:ascii="Times New Roman" w:eastAsia="Times New Roman" w:hAnsi="Times New Roman"/>
                <w:sz w:val="24"/>
                <w:szCs w:val="24"/>
              </w:rPr>
              <w:t>20</w:t>
            </w:r>
            <w:r w:rsidRPr="002925C6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880258" w:rsidRPr="002925C6">
              <w:rPr>
                <w:rFonts w:ascii="Times New Roman" w:eastAsia="Times New Roman" w:hAnsi="Times New Roman"/>
                <w:sz w:val="24"/>
                <w:szCs w:val="24"/>
              </w:rPr>
              <w:t>апрел</w:t>
            </w:r>
            <w:r w:rsidRPr="002925C6">
              <w:rPr>
                <w:rFonts w:ascii="Times New Roman" w:eastAsia="Times New Roman" w:hAnsi="Times New Roman"/>
                <w:sz w:val="24"/>
                <w:szCs w:val="24"/>
              </w:rPr>
              <w:t>я 201</w:t>
            </w:r>
            <w:r w:rsidR="00FF19D6" w:rsidRPr="002925C6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  <w:r w:rsidRPr="002925C6">
              <w:rPr>
                <w:rFonts w:ascii="Times New Roman" w:eastAsia="Times New Roman" w:hAnsi="Times New Roman"/>
                <w:sz w:val="24"/>
                <w:szCs w:val="24"/>
              </w:rPr>
              <w:t xml:space="preserve"> года)</w:t>
            </w:r>
          </w:p>
        </w:tc>
      </w:tr>
      <w:tr w:rsidR="00C43C4B" w:rsidRPr="002925C6" w:rsidTr="004D3A10">
        <w:trPr>
          <w:trHeight w:val="27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3C4B" w:rsidRPr="002925C6" w:rsidRDefault="00C43C4B" w:rsidP="004D3A10">
            <w:pPr>
              <w:pStyle w:val="Standard"/>
              <w:jc w:val="center"/>
            </w:pPr>
            <w:r w:rsidRPr="002925C6">
              <w:t>29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3C4B" w:rsidRPr="002925C6" w:rsidRDefault="00C43C4B" w:rsidP="004D3A10">
            <w:pPr>
              <w:pStyle w:val="Standard"/>
            </w:pPr>
            <w:r w:rsidRPr="002925C6">
              <w:t>Отказ от проведения прямой закупки</w:t>
            </w:r>
          </w:p>
        </w:tc>
        <w:tc>
          <w:tcPr>
            <w:tcW w:w="5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3C4B" w:rsidRPr="002925C6" w:rsidRDefault="00C43C4B" w:rsidP="00120E3E">
            <w:pPr>
              <w:shd w:val="clear" w:color="auto" w:fill="FFFFFF"/>
              <w:tabs>
                <w:tab w:val="left" w:pos="1133"/>
              </w:tabs>
              <w:suppressAutoHyphens w:val="0"/>
              <w:autoSpaceDE w:val="0"/>
              <w:adjustRightInd w:val="0"/>
              <w:ind w:left="34" w:right="38"/>
              <w:jc w:val="both"/>
              <w:textAlignment w:val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925C6">
              <w:rPr>
                <w:rFonts w:ascii="Times New Roman" w:eastAsia="Times New Roman" w:hAnsi="Times New Roman"/>
                <w:sz w:val="24"/>
                <w:szCs w:val="24"/>
              </w:rPr>
              <w:t>Заказчик вправе отказаться от проведения прямой закупки у единственного поставщика на любом этапе её проведения</w:t>
            </w:r>
          </w:p>
        </w:tc>
      </w:tr>
      <w:tr w:rsidR="00C43C4B" w:rsidRPr="002925C6" w:rsidTr="004D3A10">
        <w:trPr>
          <w:trHeight w:val="27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3C4B" w:rsidRPr="002925C6" w:rsidRDefault="00C43C4B" w:rsidP="004D3A10">
            <w:pPr>
              <w:pStyle w:val="Standard"/>
              <w:jc w:val="center"/>
            </w:pPr>
            <w:r w:rsidRPr="002925C6">
              <w:t>30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3C4B" w:rsidRPr="002925C6" w:rsidRDefault="00C43C4B" w:rsidP="004D3A10">
            <w:pPr>
              <w:pStyle w:val="Standard"/>
            </w:pPr>
            <w:r w:rsidRPr="002925C6">
              <w:t>Срок заключения договора</w:t>
            </w:r>
          </w:p>
        </w:tc>
        <w:tc>
          <w:tcPr>
            <w:tcW w:w="5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3C4B" w:rsidRPr="002925C6" w:rsidRDefault="001A5854" w:rsidP="002925C6">
            <w:pPr>
              <w:pStyle w:val="1"/>
              <w:tabs>
                <w:tab w:val="left" w:pos="0"/>
                <w:tab w:val="num" w:pos="540"/>
                <w:tab w:val="left" w:pos="1080"/>
              </w:tabs>
              <w:spacing w:before="0"/>
              <w:ind w:left="0" w:right="0" w:firstLine="0"/>
              <w:rPr>
                <w:rFonts w:ascii="Times New Roman" w:hAnsi="Times New Roman" w:cs="Times New Roman"/>
                <w:kern w:val="3"/>
                <w:sz w:val="24"/>
                <w:szCs w:val="24"/>
                <w:lang w:eastAsia="ru-RU"/>
              </w:rPr>
            </w:pPr>
            <w:r w:rsidRPr="002925C6">
              <w:rPr>
                <w:rFonts w:ascii="Times New Roman" w:hAnsi="Times New Roman" w:cs="Times New Roman"/>
                <w:kern w:val="3"/>
                <w:sz w:val="24"/>
                <w:szCs w:val="24"/>
                <w:lang w:eastAsia="ru-RU"/>
              </w:rPr>
              <w:t>Договор вступает в силу с момента его подписания и действует до выполнения Поставщиком своих обязательств по Заявкам Покупателя на сумму 4</w:t>
            </w:r>
            <w:r w:rsidR="00E12DA7" w:rsidRPr="002925C6">
              <w:rPr>
                <w:rFonts w:ascii="Times New Roman" w:hAnsi="Times New Roman" w:cs="Times New Roman"/>
                <w:kern w:val="3"/>
                <w:sz w:val="24"/>
                <w:szCs w:val="24"/>
                <w:lang w:eastAsia="ru-RU"/>
              </w:rPr>
              <w:t>5</w:t>
            </w:r>
            <w:r w:rsidRPr="002925C6">
              <w:rPr>
                <w:rFonts w:ascii="Times New Roman" w:hAnsi="Times New Roman" w:cs="Times New Roman"/>
                <w:kern w:val="3"/>
                <w:sz w:val="24"/>
                <w:szCs w:val="24"/>
                <w:lang w:eastAsia="ru-RU"/>
              </w:rPr>
              <w:t xml:space="preserve">0 000 (четыреста </w:t>
            </w:r>
            <w:r w:rsidR="00E12DA7" w:rsidRPr="002925C6">
              <w:rPr>
                <w:rFonts w:ascii="Times New Roman" w:hAnsi="Times New Roman" w:cs="Times New Roman"/>
                <w:kern w:val="3"/>
                <w:sz w:val="24"/>
                <w:szCs w:val="24"/>
                <w:lang w:eastAsia="ru-RU"/>
              </w:rPr>
              <w:t xml:space="preserve">пятьдесят </w:t>
            </w:r>
            <w:r w:rsidRPr="002925C6">
              <w:rPr>
                <w:rFonts w:ascii="Times New Roman" w:hAnsi="Times New Roman" w:cs="Times New Roman"/>
                <w:kern w:val="3"/>
                <w:sz w:val="24"/>
                <w:szCs w:val="24"/>
                <w:lang w:eastAsia="ru-RU"/>
              </w:rPr>
              <w:t>тысяч) рублей, в том числе НДС 18 %, но не позднее «</w:t>
            </w:r>
            <w:r w:rsidR="00E12DA7" w:rsidRPr="002925C6">
              <w:rPr>
                <w:rFonts w:ascii="Times New Roman" w:hAnsi="Times New Roman" w:cs="Times New Roman"/>
                <w:kern w:val="3"/>
                <w:sz w:val="24"/>
                <w:szCs w:val="24"/>
                <w:lang w:eastAsia="ru-RU"/>
              </w:rPr>
              <w:t>25</w:t>
            </w:r>
            <w:r w:rsidRPr="002925C6">
              <w:rPr>
                <w:rFonts w:ascii="Times New Roman" w:hAnsi="Times New Roman" w:cs="Times New Roman"/>
                <w:kern w:val="3"/>
                <w:sz w:val="24"/>
                <w:szCs w:val="24"/>
                <w:lang w:eastAsia="ru-RU"/>
              </w:rPr>
              <w:t>» февраля 201</w:t>
            </w:r>
            <w:r w:rsidR="00E12DA7" w:rsidRPr="002925C6">
              <w:rPr>
                <w:rFonts w:ascii="Times New Roman" w:hAnsi="Times New Roman" w:cs="Times New Roman"/>
                <w:kern w:val="3"/>
                <w:sz w:val="24"/>
                <w:szCs w:val="24"/>
                <w:lang w:eastAsia="ru-RU"/>
              </w:rPr>
              <w:t>7</w:t>
            </w:r>
            <w:r w:rsidRPr="002925C6">
              <w:rPr>
                <w:rFonts w:ascii="Times New Roman" w:hAnsi="Times New Roman" w:cs="Times New Roman"/>
                <w:kern w:val="3"/>
                <w:sz w:val="24"/>
                <w:szCs w:val="24"/>
                <w:lang w:eastAsia="ru-RU"/>
              </w:rPr>
              <w:t xml:space="preserve"> года. </w:t>
            </w:r>
            <w:r w:rsidR="00123C7A" w:rsidRPr="002925C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(п. </w:t>
            </w:r>
            <w:r w:rsidRPr="002925C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123C7A" w:rsidRPr="002925C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.7. Договора).</w:t>
            </w:r>
          </w:p>
        </w:tc>
      </w:tr>
      <w:tr w:rsidR="002925C6" w:rsidRPr="002925C6" w:rsidTr="004D3A10">
        <w:trPr>
          <w:trHeight w:val="27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25C6" w:rsidRPr="002925C6" w:rsidRDefault="002925C6" w:rsidP="002925C6">
            <w:pPr>
              <w:pStyle w:val="Standard"/>
              <w:jc w:val="center"/>
            </w:pPr>
            <w:r w:rsidRPr="002925C6">
              <w:t>31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25C6" w:rsidRPr="002925C6" w:rsidRDefault="002925C6" w:rsidP="002925C6">
            <w:pPr>
              <w:pStyle w:val="Standard"/>
            </w:pPr>
            <w:r w:rsidRPr="002925C6">
              <w:t>Сведения о закупке, осуществляемой у субъектов малого и среднего предпринимательства</w:t>
            </w:r>
          </w:p>
        </w:tc>
        <w:tc>
          <w:tcPr>
            <w:tcW w:w="5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25C6" w:rsidRPr="002925C6" w:rsidRDefault="002925C6" w:rsidP="002925C6">
            <w:pPr>
              <w:pStyle w:val="1"/>
              <w:tabs>
                <w:tab w:val="left" w:pos="0"/>
                <w:tab w:val="num" w:pos="426"/>
                <w:tab w:val="left" w:pos="1080"/>
              </w:tabs>
              <w:spacing w:before="0"/>
              <w:ind w:left="0"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925C6">
              <w:rPr>
                <w:rFonts w:ascii="Times New Roman" w:hAnsi="Times New Roman" w:cs="Times New Roman"/>
                <w:sz w:val="24"/>
                <w:szCs w:val="24"/>
              </w:rPr>
              <w:t>Участниками такой закупки могут быть только субъекты малого и среднего предпринимательства, согласно Приказа Генерального директора ЗАО «СПГЭС» от 25.12.2015 г. № 241.</w:t>
            </w:r>
          </w:p>
        </w:tc>
      </w:tr>
    </w:tbl>
    <w:p w:rsidR="00C43C4B" w:rsidRPr="00D4589B" w:rsidRDefault="00C43C4B" w:rsidP="00C43C4B">
      <w:pPr>
        <w:tabs>
          <w:tab w:val="left" w:pos="540"/>
          <w:tab w:val="left" w:pos="900"/>
        </w:tabs>
        <w:autoSpaceDE w:val="0"/>
        <w:adjustRightInd w:val="0"/>
        <w:jc w:val="both"/>
        <w:rPr>
          <w:rFonts w:ascii="Times New Roman CYR" w:hAnsi="Times New Roman CYR" w:cs="Times New Roman CYR"/>
          <w:i/>
          <w:sz w:val="10"/>
          <w:szCs w:val="10"/>
        </w:rPr>
      </w:pPr>
    </w:p>
    <w:p w:rsidR="00C43C4B" w:rsidRDefault="00C43C4B" w:rsidP="00C43C4B">
      <w:pPr>
        <w:tabs>
          <w:tab w:val="left" w:pos="540"/>
          <w:tab w:val="left" w:pos="900"/>
        </w:tabs>
        <w:autoSpaceDE w:val="0"/>
        <w:adjustRightInd w:val="0"/>
        <w:jc w:val="both"/>
      </w:pPr>
      <w:r w:rsidRPr="00836DD0">
        <w:rPr>
          <w:rFonts w:ascii="Times New Roman CYR" w:hAnsi="Times New Roman CYR" w:cs="Times New Roman CYR"/>
          <w:i/>
          <w:sz w:val="20"/>
          <w:szCs w:val="20"/>
        </w:rPr>
        <w:t>Извещение о закупке, Документация о закупке не являются публичной офертой Заказчика в соответствии со статьей 437 Гражданского кодекса Российской Федерации и размещаются исключительно в силу требований части 5 статьи 4 Федерального закона от 18 июля 2011 года № 223-ФЗ «О закупках товаров, работ, услуг отдельными видами юридических лиц».</w:t>
      </w:r>
    </w:p>
    <w:p w:rsidR="00E8077B" w:rsidRDefault="00567DDA"/>
    <w:sectPr w:rsidR="00E8077B" w:rsidSect="00885E34">
      <w:footerReference w:type="default" r:id="rId11"/>
      <w:pgSz w:w="11905" w:h="16837"/>
      <w:pgMar w:top="397" w:right="567" w:bottom="567" w:left="96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C1FF9" w:rsidRDefault="003C1FF9">
      <w:r>
        <w:separator/>
      </w:r>
    </w:p>
  </w:endnote>
  <w:endnote w:type="continuationSeparator" w:id="0">
    <w:p w:rsidR="003C1FF9" w:rsidRDefault="003C1F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22DD" w:rsidRDefault="00567DDA">
    <w:pPr>
      <w:pStyle w:val="a3"/>
      <w:ind w:right="360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Врезка1" o:spid="_x0000_s2049" type="#_x0000_t202" style="position:absolute;left:0;text-align:left;margin-left:-485.45pt;margin-top:.05pt;width:6.05pt;height:13.8pt;z-index:251660288;visibility:visible;mso-wrap-style:none;mso-position-horizontal:righ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" filled="f" stroked="f">
          <v:textbox style="mso-fit-shape-to-text:t" inset="0,0,0,0">
            <w:txbxContent>
              <w:p w:rsidR="00AF22DD" w:rsidRDefault="00C43C4B">
                <w:pPr>
                  <w:pStyle w:val="a3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567DDA">
                  <w:rPr>
                    <w:noProof/>
                  </w:rPr>
                  <w:t>3</w:t>
                </w:r>
                <w:r>
                  <w:fldChar w:fldCharType="end"/>
                </w:r>
              </w:p>
            </w:txbxContent>
          </v:textbox>
          <w10:wrap type="topAndBottom" anchorx="margin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C1FF9" w:rsidRDefault="003C1FF9">
      <w:r>
        <w:separator/>
      </w:r>
    </w:p>
  </w:footnote>
  <w:footnote w:type="continuationSeparator" w:id="0">
    <w:p w:rsidR="003C1FF9" w:rsidRDefault="003C1F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B"/>
    <w:multiLevelType w:val="multilevel"/>
    <w:tmpl w:val="1CC07758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</w:lvl>
  </w:abstractNum>
  <w:abstractNum w:abstractNumId="1">
    <w:nsid w:val="2B55124B"/>
    <w:multiLevelType w:val="multilevel"/>
    <w:tmpl w:val="F7586DB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">
    <w:nsid w:val="3D034FA8"/>
    <w:multiLevelType w:val="hybridMultilevel"/>
    <w:tmpl w:val="DB92101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5D57730"/>
    <w:multiLevelType w:val="singleLevel"/>
    <w:tmpl w:val="81C836D4"/>
    <w:lvl w:ilvl="0">
      <w:start w:val="2"/>
      <w:numFmt w:val="decimal"/>
      <w:lvlText w:val="1.%1."/>
      <w:legacy w:legacy="1" w:legacySpace="0" w:legacyIndent="365"/>
      <w:lvlJc w:val="left"/>
      <w:rPr>
        <w:rFonts w:ascii="Times New Roman" w:hAnsi="Times New Roman" w:cs="Times New Roman" w:hint="default"/>
      </w:rPr>
    </w:lvl>
  </w:abstractNum>
  <w:abstractNum w:abstractNumId="4">
    <w:nsid w:val="677829A1"/>
    <w:multiLevelType w:val="multilevel"/>
    <w:tmpl w:val="8046959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8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12" w:hanging="144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43C4B"/>
    <w:rsid w:val="000B0F6D"/>
    <w:rsid w:val="00120E3E"/>
    <w:rsid w:val="00123C7A"/>
    <w:rsid w:val="001856D8"/>
    <w:rsid w:val="001A5854"/>
    <w:rsid w:val="001F75EA"/>
    <w:rsid w:val="00261A09"/>
    <w:rsid w:val="002925C6"/>
    <w:rsid w:val="003C1FF9"/>
    <w:rsid w:val="00420C86"/>
    <w:rsid w:val="00456D5A"/>
    <w:rsid w:val="004D09F0"/>
    <w:rsid w:val="00567DDA"/>
    <w:rsid w:val="005859FE"/>
    <w:rsid w:val="00592879"/>
    <w:rsid w:val="005B6EFB"/>
    <w:rsid w:val="00615BF2"/>
    <w:rsid w:val="00695C52"/>
    <w:rsid w:val="006C68B2"/>
    <w:rsid w:val="006F7309"/>
    <w:rsid w:val="007A15E0"/>
    <w:rsid w:val="00824B9D"/>
    <w:rsid w:val="0087189C"/>
    <w:rsid w:val="00880258"/>
    <w:rsid w:val="009053F3"/>
    <w:rsid w:val="00970910"/>
    <w:rsid w:val="00A51699"/>
    <w:rsid w:val="00A54CF3"/>
    <w:rsid w:val="00A7180B"/>
    <w:rsid w:val="00C43C4B"/>
    <w:rsid w:val="00D31F53"/>
    <w:rsid w:val="00D4589B"/>
    <w:rsid w:val="00E12DA7"/>
    <w:rsid w:val="00E23FC0"/>
    <w:rsid w:val="00E852CF"/>
    <w:rsid w:val="00EF3D63"/>
    <w:rsid w:val="00F028B0"/>
    <w:rsid w:val="00FF1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5:docId w15:val="{22B11E6B-2EC2-409A-A473-E39733B882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43C4B"/>
    <w:pPr>
      <w:widowControl w:val="0"/>
      <w:suppressAutoHyphens/>
      <w:autoSpaceDN w:val="0"/>
      <w:spacing w:after="0" w:line="240" w:lineRule="auto"/>
      <w:textAlignment w:val="baseline"/>
    </w:pPr>
    <w:rPr>
      <w:rFonts w:ascii="Calibri" w:eastAsia="Calibri" w:hAnsi="Calibri" w:cs="Times New Roman"/>
      <w:kern w:val="3"/>
      <w:lang w:eastAsia="ru-RU"/>
    </w:rPr>
  </w:style>
  <w:style w:type="paragraph" w:styleId="2">
    <w:name w:val="heading 2"/>
    <w:basedOn w:val="a"/>
    <w:next w:val="a"/>
    <w:link w:val="20"/>
    <w:qFormat/>
    <w:rsid w:val="00C43C4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A5854"/>
    <w:pPr>
      <w:suppressAutoHyphens w:val="0"/>
      <w:autoSpaceDE w:val="0"/>
      <w:adjustRightInd w:val="0"/>
      <w:spacing w:before="240" w:after="60"/>
      <w:textAlignment w:val="auto"/>
      <w:outlineLvl w:val="8"/>
    </w:pPr>
    <w:rPr>
      <w:rFonts w:ascii="Cambria" w:eastAsia="Times New Roman" w:hAnsi="Cambria"/>
      <w:kern w:val="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C43C4B"/>
    <w:rPr>
      <w:rFonts w:ascii="Arial" w:eastAsia="Calibri" w:hAnsi="Arial" w:cs="Arial"/>
      <w:b/>
      <w:bCs/>
      <w:i/>
      <w:iCs/>
      <w:kern w:val="3"/>
      <w:sz w:val="28"/>
      <w:szCs w:val="28"/>
      <w:lang w:eastAsia="ru-RU"/>
    </w:rPr>
  </w:style>
  <w:style w:type="paragraph" w:customStyle="1" w:styleId="Standard">
    <w:name w:val="Standard"/>
    <w:rsid w:val="00C43C4B"/>
    <w:pPr>
      <w:suppressAutoHyphens/>
      <w:autoSpaceDN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ru-RU"/>
    </w:rPr>
  </w:style>
  <w:style w:type="paragraph" w:styleId="a3">
    <w:name w:val="footer"/>
    <w:basedOn w:val="Standard"/>
    <w:link w:val="a4"/>
    <w:rsid w:val="00C43C4B"/>
    <w:pPr>
      <w:suppressLineNumbers/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C43C4B"/>
    <w:rPr>
      <w:rFonts w:ascii="Times New Roman" w:eastAsia="Times New Roman" w:hAnsi="Times New Roman" w:cs="Times New Roman"/>
      <w:kern w:val="3"/>
      <w:sz w:val="24"/>
      <w:szCs w:val="24"/>
      <w:lang w:eastAsia="ru-RU"/>
    </w:rPr>
  </w:style>
  <w:style w:type="character" w:customStyle="1" w:styleId="Internetlink">
    <w:name w:val="Internet link"/>
    <w:rsid w:val="00C43C4B"/>
    <w:rPr>
      <w:color w:val="0000FF"/>
      <w:u w:val="single"/>
    </w:rPr>
  </w:style>
  <w:style w:type="paragraph" w:customStyle="1" w:styleId="P5">
    <w:name w:val="P5"/>
    <w:basedOn w:val="a"/>
    <w:rsid w:val="00261A09"/>
    <w:pPr>
      <w:autoSpaceDE w:val="0"/>
      <w:autoSpaceDN/>
      <w:ind w:firstLine="709"/>
      <w:jc w:val="both"/>
      <w:textAlignment w:val="auto"/>
    </w:pPr>
    <w:rPr>
      <w:rFonts w:ascii="Times New Roman CYR" w:eastAsia="Times New Roman CYR" w:hAnsi="Times New Roman CYR" w:cs="Times New Roman CYR"/>
      <w:kern w:val="0"/>
      <w:sz w:val="24"/>
      <w:szCs w:val="20"/>
      <w:lang w:eastAsia="ar-SA"/>
    </w:rPr>
  </w:style>
  <w:style w:type="paragraph" w:customStyle="1" w:styleId="21">
    <w:name w:val="Основной текст с отступом 21"/>
    <w:basedOn w:val="a"/>
    <w:rsid w:val="00261A09"/>
    <w:pPr>
      <w:widowControl/>
      <w:autoSpaceDN/>
      <w:ind w:firstLine="709"/>
      <w:jc w:val="both"/>
      <w:textAlignment w:val="auto"/>
    </w:pPr>
    <w:rPr>
      <w:rFonts w:ascii="Times New Roman" w:eastAsia="Times New Roman" w:hAnsi="Times New Roman"/>
      <w:kern w:val="0"/>
      <w:szCs w:val="20"/>
    </w:rPr>
  </w:style>
  <w:style w:type="paragraph" w:customStyle="1" w:styleId="1">
    <w:name w:val="Цитата1"/>
    <w:basedOn w:val="a"/>
    <w:rsid w:val="00123C7A"/>
    <w:pPr>
      <w:widowControl/>
      <w:suppressAutoHyphens w:val="0"/>
      <w:autoSpaceDN/>
      <w:spacing w:before="80"/>
      <w:ind w:left="370" w:right="57" w:hanging="370"/>
      <w:jc w:val="both"/>
      <w:textAlignment w:val="auto"/>
    </w:pPr>
    <w:rPr>
      <w:rFonts w:ascii="Arial" w:eastAsia="Times New Roman" w:hAnsi="Arial" w:cs="Arial"/>
      <w:kern w:val="0"/>
      <w:sz w:val="20"/>
      <w:szCs w:val="20"/>
      <w:lang w:eastAsia="ar-SA"/>
    </w:rPr>
  </w:style>
  <w:style w:type="paragraph" w:styleId="a5">
    <w:name w:val="Subtitle"/>
    <w:basedOn w:val="a"/>
    <w:next w:val="a6"/>
    <w:link w:val="a7"/>
    <w:qFormat/>
    <w:rsid w:val="00F028B0"/>
    <w:pPr>
      <w:autoSpaceDN/>
      <w:jc w:val="both"/>
      <w:textAlignment w:val="auto"/>
    </w:pPr>
    <w:rPr>
      <w:rFonts w:ascii="Times New Roman" w:eastAsia="Times New Roman" w:hAnsi="Times New Roman"/>
      <w:kern w:val="0"/>
      <w:sz w:val="24"/>
      <w:szCs w:val="20"/>
      <w:lang w:eastAsia="ar-SA"/>
    </w:rPr>
  </w:style>
  <w:style w:type="character" w:customStyle="1" w:styleId="a7">
    <w:name w:val="Подзаголовок Знак"/>
    <w:basedOn w:val="a0"/>
    <w:link w:val="a5"/>
    <w:rsid w:val="00F028B0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6">
    <w:name w:val="Body Text"/>
    <w:basedOn w:val="a"/>
    <w:link w:val="a8"/>
    <w:uiPriority w:val="99"/>
    <w:semiHidden/>
    <w:unhideWhenUsed/>
    <w:rsid w:val="00F028B0"/>
    <w:pPr>
      <w:spacing w:after="120"/>
    </w:pPr>
  </w:style>
  <w:style w:type="character" w:customStyle="1" w:styleId="a8">
    <w:name w:val="Основной текст Знак"/>
    <w:basedOn w:val="a0"/>
    <w:link w:val="a6"/>
    <w:uiPriority w:val="99"/>
    <w:semiHidden/>
    <w:rsid w:val="00F028B0"/>
    <w:rPr>
      <w:rFonts w:ascii="Calibri" w:eastAsia="Calibri" w:hAnsi="Calibri" w:cs="Times New Roman"/>
      <w:kern w:val="3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1A5854"/>
    <w:rPr>
      <w:rFonts w:ascii="Cambria" w:eastAsia="Times New Roman" w:hAnsi="Cambria" w:cs="Times New Roman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567DDA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567DDA"/>
    <w:rPr>
      <w:rFonts w:ascii="Segoe UI" w:eastAsia="Calibri" w:hAnsi="Segoe UI" w:cs="Segoe UI"/>
      <w:kern w:val="3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heremetieva.iv@spgs.ru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sheremetieva.iv@spgs.ru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mailto:sheremetieva.iv@spgs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sheremetieva.iv@spgs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350</TotalTime>
  <Pages>3</Pages>
  <Words>1041</Words>
  <Characters>5934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SPGS</Company>
  <LinksUpToDate>false</LinksUpToDate>
  <CharactersWithSpaces>6962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SPGS</dc:creator>
  <cp:keywords/>
  <dc:description/>
  <cp:lastModifiedBy>Shilling Ekaterina Sergeevna</cp:lastModifiedBy>
  <cp:revision>18</cp:revision>
  <cp:lastPrinted>2016-02-24T08:08:00Z</cp:lastPrinted>
  <dcterms:created xsi:type="dcterms:W3CDTF">2014-09-30T07:27:00Z</dcterms:created>
  <dcterms:modified xsi:type="dcterms:W3CDTF">2016-02-24T08:08:00Z</dcterms:modified>
</cp:coreProperties>
</file>