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6C1" w:rsidRPr="008506C1" w:rsidRDefault="008506C1" w:rsidP="008506C1">
      <w:pPr>
        <w:spacing w:after="200" w:line="276" w:lineRule="auto"/>
        <w:jc w:val="right"/>
        <w:rPr>
          <w:rFonts w:ascii="Times New Roman" w:eastAsia="Calibri" w:hAnsi="Times New Roman" w:cs="Times New Roman"/>
          <w:b/>
        </w:rPr>
      </w:pPr>
      <w:r w:rsidRPr="008506C1">
        <w:rPr>
          <w:rFonts w:ascii="Times New Roman" w:eastAsia="Calibri" w:hAnsi="Times New Roman" w:cs="Times New Roman"/>
          <w:b/>
        </w:rPr>
        <w:t>Приложение № 8</w:t>
      </w:r>
    </w:p>
    <w:p w:rsidR="008506C1" w:rsidRPr="008506C1" w:rsidRDefault="008506C1" w:rsidP="008506C1">
      <w:pPr>
        <w:spacing w:after="0" w:line="240" w:lineRule="auto"/>
        <w:jc w:val="center"/>
        <w:rPr>
          <w:rFonts w:ascii="Times New Roman" w:eastAsia="Calibri" w:hAnsi="Times New Roman" w:cs="Times New Roman"/>
          <w:b/>
          <w:sz w:val="24"/>
          <w:szCs w:val="24"/>
        </w:rPr>
      </w:pPr>
    </w:p>
    <w:p w:rsidR="008506C1" w:rsidRPr="008506C1" w:rsidRDefault="008506C1" w:rsidP="008506C1">
      <w:pPr>
        <w:spacing w:after="0" w:line="240" w:lineRule="auto"/>
        <w:jc w:val="center"/>
        <w:rPr>
          <w:rFonts w:ascii="Times New Roman" w:eastAsia="Calibri" w:hAnsi="Times New Roman" w:cs="Times New Roman"/>
          <w:b/>
          <w:sz w:val="24"/>
          <w:szCs w:val="24"/>
        </w:rPr>
      </w:pPr>
    </w:p>
    <w:p w:rsidR="008506C1" w:rsidRPr="008506C1" w:rsidRDefault="008506C1" w:rsidP="008506C1">
      <w:pPr>
        <w:spacing w:after="0" w:line="240" w:lineRule="auto"/>
        <w:jc w:val="center"/>
        <w:rPr>
          <w:rFonts w:ascii="Times New Roman" w:eastAsia="Calibri" w:hAnsi="Times New Roman" w:cs="Times New Roman"/>
          <w:b/>
          <w:sz w:val="24"/>
          <w:szCs w:val="24"/>
        </w:rPr>
      </w:pPr>
      <w:r w:rsidRPr="008506C1">
        <w:rPr>
          <w:rFonts w:ascii="Times New Roman" w:eastAsia="Calibri" w:hAnsi="Times New Roman" w:cs="Times New Roman"/>
          <w:b/>
          <w:sz w:val="24"/>
          <w:szCs w:val="24"/>
        </w:rPr>
        <w:t>ТЕХНИЧЕСКОЕ ЗАДАНИЕ</w:t>
      </w:r>
    </w:p>
    <w:p w:rsidR="008506C1" w:rsidRPr="008506C1" w:rsidRDefault="008506C1" w:rsidP="008506C1">
      <w:pPr>
        <w:spacing w:after="0" w:line="240" w:lineRule="auto"/>
        <w:jc w:val="center"/>
        <w:rPr>
          <w:rFonts w:ascii="Times New Roman" w:eastAsia="Calibri" w:hAnsi="Times New Roman" w:cs="Times New Roman"/>
          <w:b/>
          <w:sz w:val="24"/>
          <w:szCs w:val="24"/>
        </w:rPr>
      </w:pPr>
      <w:r w:rsidRPr="008506C1">
        <w:rPr>
          <w:rFonts w:ascii="Times New Roman" w:eastAsia="Calibri" w:hAnsi="Times New Roman" w:cs="Times New Roman"/>
          <w:b/>
          <w:sz w:val="24"/>
          <w:szCs w:val="24"/>
        </w:rPr>
        <w:t xml:space="preserve">на поставку </w:t>
      </w:r>
      <w:r w:rsidR="00F576DC" w:rsidRPr="00F576DC">
        <w:rPr>
          <w:rFonts w:ascii="Times New Roman" w:eastAsia="Calibri" w:hAnsi="Times New Roman" w:cs="Times New Roman"/>
          <w:b/>
          <w:sz w:val="24"/>
          <w:szCs w:val="24"/>
        </w:rPr>
        <w:t>комплектующих, запасных частей к ПК, цифровой техники, периферийного оборудования и расходных материалов к ним</w:t>
      </w:r>
      <w:r w:rsidR="00D77525">
        <w:rPr>
          <w:rFonts w:ascii="Times New Roman" w:eastAsia="Calibri" w:hAnsi="Times New Roman" w:cs="Times New Roman"/>
          <w:b/>
          <w:sz w:val="24"/>
          <w:szCs w:val="24"/>
        </w:rPr>
        <w:t xml:space="preserve"> (далее - Товар)</w:t>
      </w:r>
    </w:p>
    <w:p w:rsidR="008506C1" w:rsidRPr="008506C1" w:rsidRDefault="008506C1" w:rsidP="008506C1">
      <w:pPr>
        <w:spacing w:after="0" w:line="240" w:lineRule="auto"/>
        <w:jc w:val="center"/>
        <w:rPr>
          <w:rFonts w:ascii="Times New Roman" w:eastAsia="Calibri" w:hAnsi="Times New Roman" w:cs="Times New Roman"/>
          <w:b/>
          <w:sz w:val="24"/>
          <w:szCs w:val="24"/>
        </w:rPr>
      </w:pPr>
    </w:p>
    <w:p w:rsidR="00395F0E" w:rsidRDefault="00395F0E" w:rsidP="00395F0E">
      <w:pPr>
        <w:jc w:val="both"/>
        <w:rPr>
          <w:rFonts w:ascii="Times New Roman" w:hAnsi="Times New Roman"/>
          <w:b/>
          <w:sz w:val="24"/>
          <w:u w:val="single"/>
        </w:rPr>
      </w:pPr>
      <w:r w:rsidRPr="00462864">
        <w:rPr>
          <w:rFonts w:ascii="Times New Roman" w:hAnsi="Times New Roman"/>
          <w:b/>
          <w:sz w:val="24"/>
          <w:u w:val="single"/>
        </w:rPr>
        <w:t>Перечень требований к безопасности, техническим, функциональным характеристикам, потребительским свойствам Товара:</w:t>
      </w:r>
    </w:p>
    <w:p w:rsidR="00395F0E" w:rsidRDefault="00395F0E" w:rsidP="00395F0E">
      <w:pPr>
        <w:spacing w:after="0" w:line="240" w:lineRule="auto"/>
        <w:jc w:val="both"/>
        <w:rPr>
          <w:rFonts w:ascii="Times New Roman" w:hAnsi="Times New Roman"/>
          <w:i/>
          <w:sz w:val="24"/>
          <w:szCs w:val="24"/>
        </w:rPr>
      </w:pPr>
      <w:r w:rsidRPr="00154CB4">
        <w:rPr>
          <w:rFonts w:ascii="Times New Roman" w:hAnsi="Times New Roman"/>
          <w:i/>
          <w:sz w:val="24"/>
          <w:szCs w:val="24"/>
        </w:rPr>
        <w:t>Любое нарушение (несоответствие) предлагаемого к поставке Товара требованиям настоящего Технического задания является основанием для отклонения заявки Участника закупки.</w:t>
      </w:r>
    </w:p>
    <w:p w:rsidR="00395F0E" w:rsidRPr="00395F0E" w:rsidRDefault="00395F0E" w:rsidP="00395F0E">
      <w:pPr>
        <w:spacing w:after="0" w:line="240" w:lineRule="auto"/>
        <w:jc w:val="both"/>
        <w:rPr>
          <w:rFonts w:ascii="Times New Roman" w:hAnsi="Times New Roman"/>
          <w:i/>
          <w:sz w:val="24"/>
          <w:szCs w:val="24"/>
        </w:rPr>
      </w:pPr>
    </w:p>
    <w:p w:rsidR="00395F0E" w:rsidRPr="00A042E4" w:rsidRDefault="00395F0E" w:rsidP="006B5607">
      <w:pPr>
        <w:pStyle w:val="a3"/>
        <w:spacing w:after="200" w:line="276" w:lineRule="auto"/>
        <w:contextualSpacing w:val="0"/>
        <w:jc w:val="both"/>
        <w:rPr>
          <w:rFonts w:ascii="Times New Roman" w:hAnsi="Times New Roman"/>
          <w:b/>
          <w:sz w:val="24"/>
        </w:rPr>
      </w:pPr>
      <w:r w:rsidRPr="00A042E4">
        <w:rPr>
          <w:rFonts w:ascii="Times New Roman" w:hAnsi="Times New Roman"/>
          <w:b/>
          <w:sz w:val="24"/>
        </w:rPr>
        <w:t>Общие требования к Товару</w:t>
      </w:r>
      <w:r>
        <w:rPr>
          <w:rFonts w:ascii="Times New Roman" w:hAnsi="Times New Roman"/>
          <w:b/>
          <w:sz w:val="24"/>
        </w:rPr>
        <w:t>:</w:t>
      </w:r>
    </w:p>
    <w:p w:rsidR="0060040A" w:rsidRPr="006B5607" w:rsidRDefault="00395F0E" w:rsidP="006B5607">
      <w:pPr>
        <w:pStyle w:val="a3"/>
        <w:numPr>
          <w:ilvl w:val="0"/>
          <w:numId w:val="4"/>
        </w:numPr>
        <w:spacing w:after="60" w:line="240" w:lineRule="auto"/>
        <w:ind w:left="0" w:firstLine="709"/>
        <w:jc w:val="both"/>
        <w:rPr>
          <w:rFonts w:ascii="Times New Roman" w:hAnsi="Times New Roman" w:cs="Times New Roman"/>
          <w:color w:val="000000"/>
          <w:sz w:val="24"/>
          <w:szCs w:val="24"/>
        </w:rPr>
      </w:pPr>
      <w:r w:rsidRPr="006B5607">
        <w:rPr>
          <w:rFonts w:ascii="Times New Roman" w:hAnsi="Times New Roman" w:cs="Times New Roman"/>
          <w:sz w:val="24"/>
          <w:szCs w:val="24"/>
        </w:rPr>
        <w:t xml:space="preserve">Товар должен быть </w:t>
      </w:r>
      <w:r w:rsidRPr="00E2103D">
        <w:rPr>
          <w:rFonts w:ascii="Times New Roman" w:hAnsi="Times New Roman" w:cs="Times New Roman"/>
          <w:sz w:val="24"/>
          <w:szCs w:val="24"/>
        </w:rPr>
        <w:t>новым не ранее 2017 года выпуска, не</w:t>
      </w:r>
      <w:r w:rsidRPr="006B5607">
        <w:rPr>
          <w:rFonts w:ascii="Times New Roman" w:hAnsi="Times New Roman" w:cs="Times New Roman"/>
          <w:sz w:val="24"/>
          <w:szCs w:val="24"/>
        </w:rPr>
        <w:t xml:space="preserve"> использованным повторно, не восстановленным. </w:t>
      </w:r>
      <w:r w:rsidRPr="006B5607">
        <w:rPr>
          <w:rFonts w:ascii="Times New Roman" w:hAnsi="Times New Roman" w:cs="Times New Roman"/>
          <w:color w:val="000000"/>
          <w:sz w:val="24"/>
          <w:szCs w:val="24"/>
        </w:rPr>
        <w:t>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2E546A" w:rsidRDefault="002E546A" w:rsidP="00360745">
      <w:pPr>
        <w:pStyle w:val="a3"/>
        <w:spacing w:after="60" w:line="240" w:lineRule="auto"/>
        <w:ind w:left="0" w:firstLine="709"/>
        <w:jc w:val="both"/>
        <w:rPr>
          <w:rFonts w:ascii="Times New Roman" w:eastAsia="Times New Roman" w:hAnsi="Times New Roman" w:cs="Times New Roman"/>
          <w:color w:val="000000"/>
          <w:sz w:val="24"/>
          <w:szCs w:val="24"/>
        </w:rPr>
      </w:pPr>
      <w:r w:rsidRPr="00E1790E">
        <w:rPr>
          <w:rFonts w:ascii="Times New Roman" w:eastAsia="Times New Roman" w:hAnsi="Times New Roman" w:cs="Times New Roman"/>
          <w:color w:val="000000"/>
          <w:sz w:val="24"/>
          <w:szCs w:val="24"/>
        </w:rPr>
        <w:t>В целях защиты жизни и здоровья человека, имущества, а также предупреждения действий, вводящих в заблуждение потребителей (пользователей) относительно его назначения и безопасности закупаемая продукция должна соответствовать требованиям, установленным Техническим регламентом Таможенного союза «Электромагнитная совместимость технических средств» (далее - ТР ТС 020/2011), Техническим регламентом Таможенного союза «О безопасности низковольтного оборудования» (далее - ТР ТС 004/2011).</w:t>
      </w:r>
    </w:p>
    <w:p w:rsidR="002E546A" w:rsidRPr="00E30751" w:rsidRDefault="00E30751" w:rsidP="00E30751">
      <w:pPr>
        <w:spacing w:after="60" w:line="240" w:lineRule="auto"/>
        <w:ind w:firstLine="709"/>
        <w:jc w:val="both"/>
        <w:rPr>
          <w:rFonts w:ascii="Times New Roman" w:eastAsia="Times New Roman" w:hAnsi="Times New Roman" w:cs="Times New Roman"/>
          <w:color w:val="000000"/>
          <w:sz w:val="24"/>
          <w:szCs w:val="24"/>
        </w:rPr>
      </w:pPr>
      <w:r w:rsidRPr="00E30751">
        <w:rPr>
          <w:rFonts w:ascii="Times New Roman" w:eastAsia="Times New Roman" w:hAnsi="Times New Roman" w:cs="Times New Roman"/>
          <w:color w:val="000000"/>
          <w:sz w:val="24"/>
          <w:szCs w:val="24"/>
        </w:rPr>
        <w:t>Указание товарных знаков расходных материалов в Техническом задании связано с необходимостью соблюдения совместимости приобретаемых расходных материалов с эксплуатируемым Заказчиком офисным оборудованием и выполнения требований прилагаемых к нему эксплуатационных документов.</w:t>
      </w:r>
      <w:r w:rsidR="00B07F87">
        <w:rPr>
          <w:rFonts w:ascii="Times New Roman" w:eastAsia="Times New Roman" w:hAnsi="Times New Roman" w:cs="Times New Roman"/>
          <w:color w:val="000000"/>
          <w:sz w:val="24"/>
          <w:szCs w:val="24"/>
        </w:rPr>
        <w:t xml:space="preserve"> </w:t>
      </w:r>
      <w:r w:rsidR="00B07F87" w:rsidRPr="00B07F87">
        <w:rPr>
          <w:rFonts w:ascii="Times New Roman" w:eastAsia="Times New Roman" w:hAnsi="Times New Roman" w:cs="Times New Roman"/>
          <w:color w:val="000000"/>
          <w:sz w:val="24"/>
          <w:szCs w:val="24"/>
        </w:rPr>
        <w:t>Замена производителя по данным пунктам не допускается.</w:t>
      </w:r>
    </w:p>
    <w:p w:rsidR="00CD4E1C" w:rsidRDefault="00186E56" w:rsidP="00E30751">
      <w:pPr>
        <w:spacing w:after="60" w:line="240" w:lineRule="auto"/>
        <w:ind w:firstLine="709"/>
        <w:jc w:val="both"/>
        <w:rPr>
          <w:rFonts w:ascii="Times New Roman" w:hAnsi="Times New Roman"/>
          <w:sz w:val="24"/>
          <w:szCs w:val="24"/>
        </w:rPr>
      </w:pPr>
      <w:r w:rsidRPr="00CD4E1C">
        <w:rPr>
          <w:rFonts w:ascii="Times New Roman" w:hAnsi="Times New Roman"/>
          <w:sz w:val="24"/>
          <w:szCs w:val="24"/>
        </w:rPr>
        <w:t>Расходные материалы должны быть оригинальными, разрешенными к использованию производителем соответствующего оборудо</w:t>
      </w:r>
      <w:r w:rsidR="00085D64" w:rsidRPr="00CD4E1C">
        <w:rPr>
          <w:rFonts w:ascii="Times New Roman" w:hAnsi="Times New Roman"/>
          <w:sz w:val="24"/>
          <w:szCs w:val="24"/>
        </w:rPr>
        <w:t>вания, используемого заказчиком</w:t>
      </w:r>
      <w:r w:rsidRPr="00CD4E1C">
        <w:rPr>
          <w:rFonts w:ascii="Times New Roman" w:hAnsi="Times New Roman"/>
          <w:sz w:val="24"/>
          <w:szCs w:val="24"/>
        </w:rPr>
        <w:t xml:space="preserve">, как условие обеспечения совместимости товара с оборудованием, в соответствии с технической документацией на указанное оборудование. </w:t>
      </w:r>
    </w:p>
    <w:p w:rsidR="00186E56" w:rsidRDefault="00186E56" w:rsidP="00E30751">
      <w:pPr>
        <w:spacing w:after="60" w:line="240" w:lineRule="auto"/>
        <w:ind w:firstLine="709"/>
        <w:jc w:val="both"/>
        <w:rPr>
          <w:rFonts w:ascii="Times New Roman" w:hAnsi="Times New Roman"/>
          <w:sz w:val="24"/>
          <w:szCs w:val="24"/>
        </w:rPr>
      </w:pPr>
      <w:r w:rsidRPr="00CD4E1C">
        <w:rPr>
          <w:rFonts w:ascii="Times New Roman" w:hAnsi="Times New Roman"/>
          <w:sz w:val="24"/>
          <w:szCs w:val="24"/>
        </w:rPr>
        <w:t xml:space="preserve">Поставка совместимых и восстановленных и/или </w:t>
      </w:r>
      <w:proofErr w:type="spellStart"/>
      <w:r w:rsidRPr="00CD4E1C">
        <w:rPr>
          <w:rFonts w:ascii="Times New Roman" w:hAnsi="Times New Roman"/>
          <w:sz w:val="24"/>
          <w:szCs w:val="24"/>
        </w:rPr>
        <w:t>перезаправленных</w:t>
      </w:r>
      <w:proofErr w:type="spellEnd"/>
      <w:r w:rsidRPr="00CD4E1C">
        <w:rPr>
          <w:rFonts w:ascii="Times New Roman" w:hAnsi="Times New Roman"/>
          <w:sz w:val="24"/>
          <w:szCs w:val="24"/>
        </w:rPr>
        <w:t xml:space="preserve"> картриджей не допускается. Заказчик оставляет за собой право провести экспертизу расходных материалов на предмет их оригинальности. Выявление экспертизой не оригинальности расходных материалов по одному из предлагаемых к поставке товаров, влечет за собой возврат всей партии и является основанием для расторжения договора в судебном порядке. Картриджи и поставляемый товар должны быть упакованы в оригинальную упаковку производителя; Картриджи и поставляемый товар должны поставляться в упаковке, способной предотвратить их повреждение или порчу во время перевозки, передачи заказчику и дальнейшего хранения; Упаковка не должна содержать вскрытий, вмятин, порезов; Упаковка и маркировка расходных материалов должна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w:t>
      </w:r>
      <w:proofErr w:type="spellStart"/>
      <w:r w:rsidRPr="00CD4E1C">
        <w:rPr>
          <w:rFonts w:ascii="Times New Roman" w:hAnsi="Times New Roman"/>
          <w:sz w:val="24"/>
          <w:szCs w:val="24"/>
        </w:rPr>
        <w:t>термополоса</w:t>
      </w:r>
      <w:proofErr w:type="spellEnd"/>
      <w:r w:rsidRPr="00CD4E1C">
        <w:rPr>
          <w:rFonts w:ascii="Times New Roman" w:hAnsi="Times New Roman"/>
          <w:sz w:val="24"/>
          <w:szCs w:val="24"/>
        </w:rPr>
        <w:t xml:space="preserve"> и т.п.); Производственные коды на картриджах должны </w:t>
      </w:r>
      <w:r w:rsidRPr="00CD4E1C">
        <w:rPr>
          <w:rFonts w:ascii="Times New Roman" w:hAnsi="Times New Roman"/>
          <w:sz w:val="24"/>
          <w:szCs w:val="24"/>
        </w:rPr>
        <w:lastRenderedPageBreak/>
        <w:t>совпадать с произво</w:t>
      </w:r>
      <w:r w:rsidR="00E30751" w:rsidRPr="00CD4E1C">
        <w:rPr>
          <w:rFonts w:ascii="Times New Roman" w:hAnsi="Times New Roman"/>
          <w:sz w:val="24"/>
          <w:szCs w:val="24"/>
        </w:rPr>
        <w:t xml:space="preserve">дственными кодами на упаковке; </w:t>
      </w:r>
      <w:r w:rsidRPr="00CD4E1C">
        <w:rPr>
          <w:rFonts w:ascii="Times New Roman" w:hAnsi="Times New Roman"/>
          <w:sz w:val="24"/>
          <w:szCs w:val="24"/>
        </w:rPr>
        <w:t>Чека с запорной лентой должны составлять одно целое с боковиной картриджа, и иметь одну консистенцию пластика с общим корпусом картриджа; Корпус картриджа не должен иметь потертостей, царапин, сколов и следов вскрытия, а так же не должны присутствовать следы чернил или мелкодисперсного тонера. Картриджи должны обеспечивать непрерывную работу технических средств в соответствии с рекомендациями производителя.</w:t>
      </w:r>
    </w:p>
    <w:p w:rsidR="00E30751" w:rsidRPr="006B5607" w:rsidRDefault="00E30751" w:rsidP="00E30751">
      <w:pPr>
        <w:spacing w:after="60" w:line="240" w:lineRule="auto"/>
        <w:ind w:firstLine="709"/>
        <w:rPr>
          <w:rFonts w:ascii="Times New Roman" w:hAnsi="Times New Roman"/>
          <w:sz w:val="24"/>
          <w:szCs w:val="24"/>
        </w:rPr>
      </w:pPr>
      <w:r w:rsidRPr="006B5607">
        <w:rPr>
          <w:rFonts w:ascii="Times New Roman" w:hAnsi="Times New Roman"/>
          <w:sz w:val="24"/>
          <w:szCs w:val="24"/>
        </w:rPr>
        <w:t>Требования к чернилам</w:t>
      </w:r>
      <w:r w:rsidR="001C3F9F">
        <w:rPr>
          <w:rFonts w:ascii="Times New Roman" w:hAnsi="Times New Roman"/>
          <w:sz w:val="24"/>
          <w:szCs w:val="24"/>
        </w:rPr>
        <w:t>:</w:t>
      </w:r>
      <w:bookmarkStart w:id="0" w:name="_GoBack"/>
      <w:bookmarkEnd w:id="0"/>
    </w:p>
    <w:p w:rsidR="00E30751" w:rsidRPr="001B2934" w:rsidRDefault="00E30751" w:rsidP="00E30751">
      <w:pPr>
        <w:numPr>
          <w:ilvl w:val="0"/>
          <w:numId w:val="3"/>
        </w:numPr>
        <w:spacing w:after="60" w:line="240" w:lineRule="auto"/>
        <w:ind w:left="0" w:firstLine="709"/>
        <w:rPr>
          <w:rFonts w:ascii="Times New Roman" w:hAnsi="Times New Roman"/>
          <w:sz w:val="24"/>
          <w:szCs w:val="24"/>
        </w:rPr>
      </w:pPr>
      <w:r w:rsidRPr="001B2934">
        <w:rPr>
          <w:rFonts w:ascii="Times New Roman" w:hAnsi="Times New Roman"/>
          <w:sz w:val="24"/>
          <w:szCs w:val="24"/>
        </w:rPr>
        <w:t xml:space="preserve">Должны быть совместимы с материалом из которого сделан печатающий механизм </w:t>
      </w:r>
    </w:p>
    <w:p w:rsidR="00E30751" w:rsidRPr="001B2934" w:rsidRDefault="00E30751" w:rsidP="00E30751">
      <w:pPr>
        <w:numPr>
          <w:ilvl w:val="0"/>
          <w:numId w:val="3"/>
        </w:numPr>
        <w:spacing w:after="60" w:line="240" w:lineRule="auto"/>
        <w:ind w:left="0" w:firstLine="709"/>
        <w:rPr>
          <w:rFonts w:ascii="Times New Roman" w:hAnsi="Times New Roman"/>
          <w:sz w:val="24"/>
          <w:szCs w:val="24"/>
        </w:rPr>
      </w:pPr>
      <w:r w:rsidRPr="001B2934">
        <w:rPr>
          <w:rFonts w:ascii="Times New Roman" w:hAnsi="Times New Roman"/>
          <w:sz w:val="24"/>
          <w:szCs w:val="24"/>
        </w:rPr>
        <w:t xml:space="preserve">Не должны расслаиваться и образовывать отложений в каналах и распылителях </w:t>
      </w:r>
    </w:p>
    <w:p w:rsidR="006B5607" w:rsidRDefault="00E30751" w:rsidP="006B5607">
      <w:pPr>
        <w:numPr>
          <w:ilvl w:val="0"/>
          <w:numId w:val="3"/>
        </w:numPr>
        <w:spacing w:after="60" w:line="240" w:lineRule="auto"/>
        <w:ind w:left="0" w:firstLine="709"/>
        <w:rPr>
          <w:rFonts w:ascii="Times New Roman" w:hAnsi="Times New Roman"/>
          <w:sz w:val="24"/>
          <w:szCs w:val="24"/>
        </w:rPr>
      </w:pPr>
      <w:r w:rsidRPr="001B2934">
        <w:rPr>
          <w:rFonts w:ascii="Times New Roman" w:hAnsi="Times New Roman"/>
          <w:sz w:val="24"/>
          <w:szCs w:val="24"/>
        </w:rPr>
        <w:t xml:space="preserve">Обладать определенной вязкостью, не содержать ядовитых или канцерогенных веществ </w:t>
      </w:r>
    </w:p>
    <w:p w:rsidR="00870BE1" w:rsidRPr="00870BE1" w:rsidRDefault="00870BE1" w:rsidP="00870BE1">
      <w:pPr>
        <w:spacing w:after="60" w:line="240" w:lineRule="auto"/>
        <w:ind w:firstLine="709"/>
        <w:jc w:val="both"/>
        <w:rPr>
          <w:rFonts w:ascii="Times New Roman" w:hAnsi="Times New Roman" w:cs="Times New Roman"/>
          <w:sz w:val="24"/>
          <w:szCs w:val="24"/>
        </w:rPr>
      </w:pPr>
      <w:r w:rsidRPr="00870BE1">
        <w:rPr>
          <w:rFonts w:ascii="Times New Roman" w:hAnsi="Times New Roman" w:cs="Times New Roman"/>
          <w:sz w:val="24"/>
          <w:szCs w:val="24"/>
        </w:rPr>
        <w:t>2. Поставщик должен поставить Товар, согласно ТР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60040A" w:rsidRPr="00610F96" w:rsidRDefault="00B37CB5" w:rsidP="00E30751">
      <w:pPr>
        <w:spacing w:after="60" w:line="240" w:lineRule="auto"/>
        <w:ind w:firstLine="709"/>
        <w:jc w:val="both"/>
        <w:rPr>
          <w:rFonts w:ascii="Times New Roman" w:hAnsi="Times New Roman"/>
          <w:sz w:val="24"/>
          <w:szCs w:val="24"/>
        </w:rPr>
      </w:pPr>
      <w:r>
        <w:rPr>
          <w:rFonts w:ascii="Times New Roman" w:hAnsi="Times New Roman"/>
          <w:sz w:val="24"/>
          <w:szCs w:val="24"/>
        </w:rPr>
        <w:t>3</w:t>
      </w:r>
      <w:r w:rsidR="0060040A" w:rsidRPr="00165EDF">
        <w:rPr>
          <w:rFonts w:ascii="Times New Roman" w:hAnsi="Times New Roman"/>
          <w:sz w:val="24"/>
          <w:szCs w:val="24"/>
        </w:rPr>
        <w:t xml:space="preserve">. Поставщик, при поставке Товара, обязан поставить Заказчику документацию производителя на </w:t>
      </w:r>
      <w:r w:rsidR="0060040A" w:rsidRPr="00610F96">
        <w:rPr>
          <w:rFonts w:ascii="Times New Roman" w:hAnsi="Times New Roman"/>
          <w:sz w:val="24"/>
          <w:szCs w:val="24"/>
        </w:rPr>
        <w:t>русском языке, которая состоит из:</w:t>
      </w:r>
    </w:p>
    <w:p w:rsidR="0060040A" w:rsidRPr="004E38C8" w:rsidRDefault="0060040A" w:rsidP="00E30751">
      <w:pPr>
        <w:spacing w:after="60" w:line="240" w:lineRule="auto"/>
        <w:ind w:firstLine="709"/>
        <w:jc w:val="both"/>
        <w:rPr>
          <w:rFonts w:ascii="Times New Roman" w:hAnsi="Times New Roman"/>
          <w:sz w:val="24"/>
          <w:szCs w:val="24"/>
        </w:rPr>
      </w:pPr>
      <w:r w:rsidRPr="00610F96">
        <w:rPr>
          <w:rFonts w:ascii="Times New Roman" w:hAnsi="Times New Roman"/>
          <w:sz w:val="24"/>
          <w:szCs w:val="24"/>
        </w:rPr>
        <w:t>2.1</w:t>
      </w:r>
      <w:r w:rsidRPr="004E38C8">
        <w:rPr>
          <w:rFonts w:ascii="Times New Roman" w:hAnsi="Times New Roman"/>
          <w:sz w:val="24"/>
          <w:szCs w:val="24"/>
        </w:rPr>
        <w:t>. Инструкции по установке;</w:t>
      </w:r>
    </w:p>
    <w:p w:rsidR="0060040A" w:rsidRPr="00610F96" w:rsidRDefault="0060040A" w:rsidP="00E30751">
      <w:pPr>
        <w:spacing w:after="60" w:line="240" w:lineRule="auto"/>
        <w:ind w:firstLine="709"/>
        <w:jc w:val="both"/>
        <w:rPr>
          <w:rFonts w:ascii="Times New Roman" w:hAnsi="Times New Roman"/>
          <w:sz w:val="24"/>
          <w:szCs w:val="24"/>
        </w:rPr>
      </w:pPr>
      <w:r w:rsidRPr="004E38C8">
        <w:rPr>
          <w:rFonts w:ascii="Times New Roman" w:hAnsi="Times New Roman"/>
          <w:sz w:val="24"/>
          <w:szCs w:val="24"/>
        </w:rPr>
        <w:t>2.2. Инструкции по применению (эксплуатации);</w:t>
      </w:r>
    </w:p>
    <w:p w:rsidR="0060040A" w:rsidRDefault="0060040A" w:rsidP="00E30751">
      <w:pPr>
        <w:spacing w:after="60" w:line="240" w:lineRule="auto"/>
        <w:ind w:firstLine="709"/>
        <w:jc w:val="both"/>
        <w:rPr>
          <w:rFonts w:ascii="Times New Roman" w:hAnsi="Times New Roman"/>
          <w:sz w:val="24"/>
          <w:szCs w:val="24"/>
        </w:rPr>
      </w:pPr>
      <w:r w:rsidRPr="00610F96">
        <w:rPr>
          <w:rFonts w:ascii="Times New Roman" w:hAnsi="Times New Roman"/>
          <w:sz w:val="24"/>
          <w:szCs w:val="24"/>
        </w:rPr>
        <w:t>2.3. Сертификатов соответствия требованиям Технических рег</w:t>
      </w:r>
      <w:r>
        <w:rPr>
          <w:rFonts w:ascii="Times New Roman" w:hAnsi="Times New Roman"/>
          <w:sz w:val="24"/>
          <w:szCs w:val="24"/>
        </w:rPr>
        <w:t>ламентов Таможенного союза</w:t>
      </w:r>
      <w:r w:rsidRPr="00610F96">
        <w:rPr>
          <w:rFonts w:ascii="Times New Roman" w:hAnsi="Times New Roman"/>
          <w:sz w:val="24"/>
          <w:szCs w:val="24"/>
        </w:rPr>
        <w:t>.</w:t>
      </w:r>
    </w:p>
    <w:p w:rsidR="001B2934" w:rsidRPr="00D77525" w:rsidRDefault="00D77525" w:rsidP="004E38C8">
      <w:pPr>
        <w:spacing w:after="60" w:line="240" w:lineRule="auto"/>
        <w:ind w:firstLine="709"/>
        <w:jc w:val="both"/>
        <w:rPr>
          <w:rFonts w:ascii="Times New Roman" w:hAnsi="Times New Roman"/>
          <w:sz w:val="24"/>
          <w:szCs w:val="24"/>
          <w:highlight w:val="yellow"/>
        </w:rPr>
      </w:pPr>
      <w:r w:rsidRPr="00D77525">
        <w:rPr>
          <w:rFonts w:ascii="Times New Roman" w:hAnsi="Times New Roman" w:cs="Times New Roman"/>
          <w:sz w:val="24"/>
          <w:szCs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r>
        <w:rPr>
          <w:rFonts w:ascii="Times New Roman" w:hAnsi="Times New Roman" w:cs="Times New Roman"/>
          <w:sz w:val="24"/>
          <w:szCs w:val="24"/>
        </w:rPr>
        <w:t>.</w:t>
      </w:r>
    </w:p>
    <w:p w:rsidR="0060040A" w:rsidRPr="00AD0886" w:rsidRDefault="00B37CB5" w:rsidP="00E30751">
      <w:pPr>
        <w:widowControl w:val="0"/>
        <w:tabs>
          <w:tab w:val="left" w:pos="812"/>
        </w:tabs>
        <w:spacing w:after="60" w:line="240" w:lineRule="auto"/>
        <w:ind w:firstLine="709"/>
        <w:jc w:val="both"/>
        <w:rPr>
          <w:rFonts w:ascii="Times New Roman" w:hAnsi="Times New Roman"/>
          <w:sz w:val="24"/>
          <w:szCs w:val="24"/>
        </w:rPr>
      </w:pPr>
      <w:r>
        <w:rPr>
          <w:rFonts w:ascii="Times New Roman" w:hAnsi="Times New Roman"/>
          <w:sz w:val="24"/>
          <w:szCs w:val="24"/>
        </w:rPr>
        <w:t>4</w:t>
      </w:r>
      <w:r w:rsidR="0060040A" w:rsidRPr="00154CB4">
        <w:rPr>
          <w:rFonts w:ascii="Times New Roman" w:hAnsi="Times New Roman"/>
          <w:sz w:val="24"/>
          <w:szCs w:val="24"/>
        </w:rPr>
        <w:t xml:space="preserve">. Документация </w:t>
      </w:r>
      <w:r w:rsidR="0060040A" w:rsidRPr="00AD0886">
        <w:rPr>
          <w:rFonts w:ascii="Times New Roman" w:hAnsi="Times New Roman"/>
          <w:sz w:val="24"/>
          <w:szCs w:val="24"/>
        </w:rPr>
        <w:t xml:space="preserve">производителя должна содержать </w:t>
      </w:r>
      <w:r w:rsidR="0051626C" w:rsidRPr="00AD0886">
        <w:rPr>
          <w:rFonts w:ascii="Times New Roman" w:hAnsi="Times New Roman"/>
          <w:sz w:val="24"/>
          <w:szCs w:val="24"/>
        </w:rPr>
        <w:t xml:space="preserve">срок службы Товара, </w:t>
      </w:r>
      <w:r w:rsidR="00912549" w:rsidRPr="00AD0886">
        <w:rPr>
          <w:rFonts w:ascii="Times New Roman" w:hAnsi="Times New Roman"/>
          <w:sz w:val="24"/>
          <w:szCs w:val="24"/>
        </w:rPr>
        <w:t>г</w:t>
      </w:r>
      <w:r w:rsidR="000C02AB" w:rsidRPr="00AD0886">
        <w:rPr>
          <w:rFonts w:ascii="Times New Roman" w:hAnsi="Times New Roman"/>
          <w:sz w:val="24"/>
          <w:szCs w:val="24"/>
        </w:rPr>
        <w:t xml:space="preserve">арантию качества на поставляемый товар - не менее 12 месяцев со дня поставки (если иное не предусмотрено паспортом на изделие). </w:t>
      </w:r>
    </w:p>
    <w:p w:rsidR="0060040A" w:rsidRPr="00154CB4" w:rsidRDefault="00B37CB5" w:rsidP="00B37CB5">
      <w:pPr>
        <w:spacing w:after="60" w:line="240" w:lineRule="auto"/>
        <w:ind w:firstLine="709"/>
        <w:jc w:val="both"/>
        <w:rPr>
          <w:rFonts w:ascii="Times New Roman" w:hAnsi="Times New Roman"/>
          <w:sz w:val="24"/>
          <w:szCs w:val="24"/>
        </w:rPr>
      </w:pPr>
      <w:r>
        <w:rPr>
          <w:rFonts w:ascii="Times New Roman" w:hAnsi="Times New Roman"/>
          <w:sz w:val="24"/>
          <w:szCs w:val="24"/>
        </w:rPr>
        <w:t>5.</w:t>
      </w:r>
      <w:r w:rsidR="0060040A" w:rsidRPr="00154CB4">
        <w:rPr>
          <w:rFonts w:ascii="Times New Roman" w:hAnsi="Times New Roman"/>
          <w:sz w:val="24"/>
          <w:szCs w:val="24"/>
        </w:rPr>
        <w:t xml:space="preserve"> Условия гарантийного сервисного обслуживания: </w:t>
      </w:r>
    </w:p>
    <w:p w:rsidR="0060040A" w:rsidRPr="00154CB4" w:rsidRDefault="0060040A" w:rsidP="00E30751">
      <w:pPr>
        <w:spacing w:after="60" w:line="240" w:lineRule="auto"/>
        <w:ind w:firstLine="709"/>
        <w:jc w:val="both"/>
        <w:rPr>
          <w:rFonts w:ascii="Times New Roman" w:hAnsi="Times New Roman"/>
          <w:sz w:val="24"/>
          <w:szCs w:val="24"/>
        </w:rPr>
      </w:pPr>
      <w:r w:rsidRPr="00154CB4">
        <w:rPr>
          <w:rFonts w:ascii="Times New Roman" w:hAnsi="Times New Roman"/>
          <w:sz w:val="24"/>
          <w:szCs w:val="24"/>
        </w:rPr>
        <w:t>5.1. Поставщик должен обеспечить гарантийное сервисное обслуживание продукции в течение всего гарантийного срока, установленного заводом-изготовителем;</w:t>
      </w:r>
    </w:p>
    <w:p w:rsidR="0060040A" w:rsidRDefault="0060040A" w:rsidP="00E30751">
      <w:pPr>
        <w:spacing w:after="60" w:line="240" w:lineRule="auto"/>
        <w:ind w:firstLine="709"/>
        <w:jc w:val="both"/>
        <w:rPr>
          <w:rFonts w:ascii="Times New Roman" w:hAnsi="Times New Roman"/>
          <w:sz w:val="24"/>
          <w:szCs w:val="24"/>
        </w:rPr>
      </w:pPr>
      <w:r w:rsidRPr="00154CB4">
        <w:rPr>
          <w:rFonts w:ascii="Times New Roman" w:hAnsi="Times New Roman"/>
          <w:sz w:val="24"/>
          <w:szCs w:val="24"/>
        </w:rPr>
        <w:t>5.2. Гарантийное сервисное обслуживание осуществляется Поставщиком или привлечёнными им третьими лицами, с использованием своих материалов, оборудования и квалифицированного персонала.</w:t>
      </w:r>
    </w:p>
    <w:p w:rsidR="003E2F44" w:rsidRPr="00C12709" w:rsidRDefault="003E2F44" w:rsidP="003E2F44">
      <w:pPr>
        <w:spacing w:after="0" w:line="240" w:lineRule="auto"/>
        <w:ind w:firstLine="742"/>
        <w:jc w:val="both"/>
        <w:rPr>
          <w:rFonts w:ascii="Times New Roman" w:eastAsia="Times New Roman" w:hAnsi="Times New Roman" w:cs="Times New Roman"/>
          <w:strike/>
          <w:color w:val="000000"/>
          <w:sz w:val="24"/>
          <w:szCs w:val="24"/>
        </w:rPr>
      </w:pPr>
    </w:p>
    <w:p w:rsidR="003E2F44" w:rsidRPr="003E2F44" w:rsidRDefault="003E2F44" w:rsidP="003E2F44">
      <w:pPr>
        <w:spacing w:after="0" w:line="240" w:lineRule="auto"/>
        <w:rPr>
          <w:rFonts w:ascii="Times New Roman" w:hAnsi="Times New Roman" w:cs="Times New Roman"/>
          <w:b/>
          <w:sz w:val="24"/>
          <w:szCs w:val="24"/>
        </w:rPr>
      </w:pPr>
      <w:r w:rsidRPr="003E2F44">
        <w:rPr>
          <w:rFonts w:ascii="Times New Roman" w:hAnsi="Times New Roman" w:cs="Times New Roman"/>
          <w:b/>
          <w:sz w:val="24"/>
          <w:szCs w:val="24"/>
        </w:rPr>
        <w:t>Наименование, количество и начальные (максимальные) цены за единицу Товара</w:t>
      </w:r>
      <w:r>
        <w:rPr>
          <w:rFonts w:ascii="Times New Roman" w:hAnsi="Times New Roman" w:cs="Times New Roman"/>
          <w:b/>
          <w:sz w:val="24"/>
          <w:szCs w:val="24"/>
        </w:rPr>
        <w:t>, п</w:t>
      </w:r>
      <w:r w:rsidRPr="003E2F44">
        <w:rPr>
          <w:rFonts w:ascii="Times New Roman" w:hAnsi="Times New Roman" w:cs="Times New Roman"/>
          <w:b/>
          <w:sz w:val="24"/>
          <w:szCs w:val="24"/>
        </w:rPr>
        <w:t xml:space="preserve">опозиционные требования к безопасности, качеству, техническим характеристикам, функциональным характеристикам (потребительским свойствам) Товара: </w:t>
      </w:r>
    </w:p>
    <w:p w:rsidR="0006240D" w:rsidRDefault="0006240D" w:rsidP="0006240D">
      <w:pPr>
        <w:autoSpaceDE w:val="0"/>
        <w:autoSpaceDN w:val="0"/>
        <w:adjustRightInd w:val="0"/>
        <w:spacing w:after="0" w:line="240" w:lineRule="auto"/>
        <w:jc w:val="both"/>
        <w:rPr>
          <w:rFonts w:ascii="Times New Roman" w:hAnsi="Times New Roman"/>
          <w:sz w:val="24"/>
          <w:szCs w:val="24"/>
          <w:lang w:eastAsia="ru-RU"/>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3544"/>
        <w:gridCol w:w="992"/>
        <w:gridCol w:w="710"/>
        <w:gridCol w:w="1985"/>
      </w:tblGrid>
      <w:tr w:rsidR="00EB4711" w:rsidRPr="00184950" w:rsidTr="00D77525">
        <w:trPr>
          <w:trHeight w:val="1140"/>
        </w:trPr>
        <w:tc>
          <w:tcPr>
            <w:tcW w:w="562" w:type="dxa"/>
          </w:tcPr>
          <w:p w:rsidR="00EB4711" w:rsidRPr="00184950" w:rsidRDefault="00EB4711" w:rsidP="00D77525">
            <w:pPr>
              <w:spacing w:after="0" w:line="240" w:lineRule="auto"/>
              <w:jc w:val="center"/>
              <w:rPr>
                <w:rFonts w:ascii="Times New Roman" w:eastAsia="Times New Roman" w:hAnsi="Times New Roman" w:cs="Times New Roman"/>
                <w:b/>
                <w:bCs/>
                <w:lang w:eastAsia="ru-RU"/>
              </w:rPr>
            </w:pPr>
            <w:r w:rsidRPr="00184950">
              <w:rPr>
                <w:rFonts w:ascii="Times New Roman" w:eastAsia="Times New Roman" w:hAnsi="Times New Roman" w:cs="Times New Roman"/>
                <w:b/>
                <w:bCs/>
                <w:lang w:eastAsia="ru-RU"/>
              </w:rPr>
              <w:t>№</w:t>
            </w:r>
          </w:p>
        </w:tc>
        <w:tc>
          <w:tcPr>
            <w:tcW w:w="1701" w:type="dxa"/>
            <w:shd w:val="clear" w:color="auto" w:fill="auto"/>
          </w:tcPr>
          <w:p w:rsidR="00EB4711" w:rsidRPr="00184950" w:rsidRDefault="00EB4711" w:rsidP="00D77525">
            <w:pPr>
              <w:spacing w:after="0" w:line="240" w:lineRule="auto"/>
              <w:jc w:val="center"/>
              <w:rPr>
                <w:rFonts w:ascii="Times New Roman" w:eastAsia="Times New Roman" w:hAnsi="Times New Roman" w:cs="Times New Roman"/>
                <w:b/>
                <w:bCs/>
                <w:lang w:eastAsia="ru-RU"/>
              </w:rPr>
            </w:pPr>
            <w:r w:rsidRPr="00184950">
              <w:rPr>
                <w:rFonts w:ascii="Times New Roman" w:eastAsia="Times New Roman" w:hAnsi="Times New Roman" w:cs="Times New Roman"/>
                <w:b/>
                <w:bCs/>
                <w:lang w:eastAsia="ru-RU"/>
              </w:rPr>
              <w:t>Наименование</w:t>
            </w:r>
          </w:p>
          <w:p w:rsidR="00EB4711" w:rsidRPr="00184950" w:rsidRDefault="00EB4711" w:rsidP="00D77525">
            <w:pPr>
              <w:spacing w:after="0" w:line="240" w:lineRule="auto"/>
              <w:jc w:val="center"/>
              <w:rPr>
                <w:rFonts w:ascii="Times New Roman" w:eastAsia="Times New Roman" w:hAnsi="Times New Roman" w:cs="Times New Roman"/>
                <w:b/>
                <w:bCs/>
                <w:lang w:eastAsia="ru-RU"/>
              </w:rPr>
            </w:pPr>
            <w:r w:rsidRPr="00184950">
              <w:rPr>
                <w:rFonts w:ascii="Times New Roman" w:eastAsia="Times New Roman" w:hAnsi="Times New Roman" w:cs="Times New Roman"/>
                <w:b/>
                <w:bCs/>
                <w:lang w:eastAsia="ru-RU"/>
              </w:rPr>
              <w:t>Товара</w:t>
            </w:r>
          </w:p>
        </w:tc>
        <w:tc>
          <w:tcPr>
            <w:tcW w:w="3544" w:type="dxa"/>
          </w:tcPr>
          <w:p w:rsidR="00EB4711" w:rsidRPr="00184950" w:rsidRDefault="00EB4711" w:rsidP="00D77525">
            <w:pPr>
              <w:spacing w:after="0" w:line="240" w:lineRule="auto"/>
              <w:jc w:val="center"/>
              <w:rPr>
                <w:rFonts w:ascii="Times New Roman" w:eastAsia="Times New Roman" w:hAnsi="Times New Roman" w:cs="Times New Roman"/>
                <w:b/>
                <w:bCs/>
                <w:lang w:eastAsia="ru-RU"/>
              </w:rPr>
            </w:pPr>
            <w:r w:rsidRPr="00184950">
              <w:rPr>
                <w:rFonts w:ascii="Times New Roman" w:eastAsia="Times New Roman" w:hAnsi="Times New Roman" w:cs="Times New Roman"/>
                <w:b/>
                <w:bCs/>
                <w:lang w:eastAsia="ru-RU"/>
              </w:rPr>
              <w:t>Характеристики Товара</w:t>
            </w:r>
          </w:p>
        </w:tc>
        <w:tc>
          <w:tcPr>
            <w:tcW w:w="992" w:type="dxa"/>
            <w:shd w:val="clear" w:color="auto" w:fill="auto"/>
          </w:tcPr>
          <w:p w:rsidR="00EB4711" w:rsidRPr="00184950" w:rsidRDefault="00D77525" w:rsidP="00D77525">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Кол-во</w:t>
            </w:r>
            <w:r w:rsidR="00AD5D6B" w:rsidRPr="00184950">
              <w:rPr>
                <w:rFonts w:ascii="Times New Roman" w:eastAsia="Times New Roman" w:hAnsi="Times New Roman" w:cs="Times New Roman"/>
                <w:b/>
                <w:bCs/>
                <w:lang w:eastAsia="ru-RU"/>
              </w:rPr>
              <w:t xml:space="preserve"> </w:t>
            </w:r>
            <w:r w:rsidR="00926E73" w:rsidRPr="00184950">
              <w:rPr>
                <w:rFonts w:ascii="Times New Roman" w:eastAsia="Times New Roman" w:hAnsi="Times New Roman" w:cs="Times New Roman"/>
                <w:b/>
                <w:bCs/>
                <w:lang w:eastAsia="ru-RU"/>
              </w:rPr>
              <w:t>Товара</w:t>
            </w:r>
          </w:p>
        </w:tc>
        <w:tc>
          <w:tcPr>
            <w:tcW w:w="710" w:type="dxa"/>
            <w:shd w:val="clear" w:color="auto" w:fill="auto"/>
          </w:tcPr>
          <w:p w:rsidR="00EB4711" w:rsidRPr="00184950" w:rsidRDefault="00EB4711" w:rsidP="00D77525">
            <w:pPr>
              <w:spacing w:after="0" w:line="240" w:lineRule="auto"/>
              <w:jc w:val="center"/>
              <w:rPr>
                <w:rFonts w:ascii="Times New Roman" w:eastAsia="Times New Roman" w:hAnsi="Times New Roman" w:cs="Times New Roman"/>
                <w:b/>
                <w:bCs/>
                <w:lang w:eastAsia="ru-RU"/>
              </w:rPr>
            </w:pPr>
            <w:r w:rsidRPr="00184950">
              <w:rPr>
                <w:rFonts w:ascii="Times New Roman" w:eastAsia="Times New Roman" w:hAnsi="Times New Roman" w:cs="Times New Roman"/>
                <w:b/>
                <w:bCs/>
                <w:lang w:eastAsia="ru-RU"/>
              </w:rPr>
              <w:t>Ед. изм.</w:t>
            </w:r>
          </w:p>
        </w:tc>
        <w:tc>
          <w:tcPr>
            <w:tcW w:w="1985" w:type="dxa"/>
          </w:tcPr>
          <w:p w:rsidR="00EB4711" w:rsidRPr="00184950" w:rsidRDefault="00EB4711" w:rsidP="00D77525">
            <w:pPr>
              <w:spacing w:after="0" w:line="240" w:lineRule="auto"/>
              <w:jc w:val="center"/>
              <w:rPr>
                <w:rFonts w:ascii="Times New Roman" w:eastAsia="Times New Roman" w:hAnsi="Times New Roman" w:cs="Times New Roman"/>
                <w:b/>
                <w:bCs/>
                <w:lang w:eastAsia="ru-RU"/>
              </w:rPr>
            </w:pPr>
            <w:r w:rsidRPr="00184950">
              <w:rPr>
                <w:rFonts w:ascii="Times New Roman" w:eastAsia="Times New Roman" w:hAnsi="Times New Roman" w:cs="Times New Roman"/>
                <w:b/>
                <w:bCs/>
                <w:lang w:eastAsia="ru-RU"/>
              </w:rPr>
              <w:t>Сведения о начальных (максимальных) ценах за единицу Товара, руб.</w:t>
            </w:r>
          </w:p>
        </w:tc>
      </w:tr>
      <w:tr w:rsidR="00184950" w:rsidRPr="00184950" w:rsidTr="00D77525">
        <w:trPr>
          <w:trHeight w:val="647"/>
        </w:trPr>
        <w:tc>
          <w:tcPr>
            <w:tcW w:w="562" w:type="dxa"/>
            <w:vAlign w:val="center"/>
          </w:tcPr>
          <w:p w:rsidR="00184950" w:rsidRPr="00184950" w:rsidRDefault="00184950" w:rsidP="00184950">
            <w:pPr>
              <w:spacing w:after="0" w:line="240" w:lineRule="auto"/>
              <w:jc w:val="center"/>
              <w:rPr>
                <w:rFonts w:ascii="Times New Roman" w:eastAsia="Calibri" w:hAnsi="Times New Roman" w:cs="Times New Roman"/>
                <w:highlight w:val="yellow"/>
                <w:lang w:eastAsia="ru-RU"/>
              </w:rPr>
            </w:pPr>
            <w:r w:rsidRPr="00184950">
              <w:rPr>
                <w:rFonts w:ascii="Times New Roman" w:eastAsia="Calibri" w:hAnsi="Times New Roman" w:cs="Times New Roman"/>
                <w:lang w:eastAsia="ru-RU"/>
              </w:rPr>
              <w:t>1</w:t>
            </w:r>
          </w:p>
        </w:tc>
        <w:tc>
          <w:tcPr>
            <w:tcW w:w="1701" w:type="dxa"/>
            <w:shd w:val="clear" w:color="000000" w:fill="FFFFFF"/>
            <w:vAlign w:val="center"/>
          </w:tcPr>
          <w:p w:rsidR="00184950" w:rsidRPr="00D77525"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Вентилятор</w:t>
            </w:r>
            <w:r w:rsidRPr="00D77525">
              <w:rPr>
                <w:rFonts w:ascii="Times New Roman" w:eastAsia="Times New Roman" w:hAnsi="Times New Roman" w:cs="Times New Roman"/>
                <w:lang w:eastAsia="ru-RU"/>
              </w:rPr>
              <w:t xml:space="preserve"> </w:t>
            </w:r>
          </w:p>
        </w:tc>
        <w:tc>
          <w:tcPr>
            <w:tcW w:w="3544" w:type="dxa"/>
          </w:tcPr>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Тип охлаждения активное воздушное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Количество вентиляторов 1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lastRenderedPageBreak/>
              <w:t xml:space="preserve">Направление </w:t>
            </w:r>
            <w:proofErr w:type="spellStart"/>
            <w:r w:rsidRPr="00184950">
              <w:rPr>
                <w:rFonts w:ascii="Times New Roman" w:eastAsia="Times New Roman" w:hAnsi="Times New Roman" w:cs="Times New Roman"/>
                <w:lang w:eastAsia="ru-RU"/>
              </w:rPr>
              <w:t>выдува</w:t>
            </w:r>
            <w:proofErr w:type="spellEnd"/>
            <w:r w:rsidRPr="00184950">
              <w:rPr>
                <w:rFonts w:ascii="Times New Roman" w:eastAsia="Times New Roman" w:hAnsi="Times New Roman" w:cs="Times New Roman"/>
                <w:lang w:eastAsia="ru-RU"/>
              </w:rPr>
              <w:t xml:space="preserve"> перпендикулярно МП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Уровень шума, мин.    18 дБ</w:t>
            </w:r>
            <w:r w:rsidRPr="00184950">
              <w:rPr>
                <w:rFonts w:ascii="Times New Roman" w:eastAsia="Times New Roman" w:hAnsi="Times New Roman" w:cs="Times New Roman"/>
                <w:lang w:eastAsia="ru-RU"/>
              </w:rPr>
              <w:br/>
              <w:t>Уровень шума, макс.    38 дБ</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Радиатор (</w:t>
            </w:r>
            <w:proofErr w:type="gramStart"/>
            <w:r w:rsidRPr="00184950">
              <w:rPr>
                <w:rFonts w:ascii="Times New Roman" w:eastAsia="Times New Roman" w:hAnsi="Times New Roman" w:cs="Times New Roman"/>
                <w:lang w:eastAsia="ru-RU"/>
              </w:rPr>
              <w:t>радиаторы)   </w:t>
            </w:r>
            <w:proofErr w:type="gramEnd"/>
            <w:r w:rsidRPr="00184950">
              <w:rPr>
                <w:rFonts w:ascii="Times New Roman" w:eastAsia="Times New Roman" w:hAnsi="Times New Roman" w:cs="Times New Roman"/>
                <w:lang w:eastAsia="ru-RU"/>
              </w:rPr>
              <w:t xml:space="preserve"> алюминий, медь</w:t>
            </w:r>
            <w:r w:rsidRPr="00184950">
              <w:rPr>
                <w:rFonts w:ascii="Times New Roman" w:hAnsi="Times New Roman" w:cs="Times New Roman"/>
              </w:rPr>
              <w:br/>
            </w:r>
            <w:r w:rsidRPr="00184950">
              <w:rPr>
                <w:rFonts w:ascii="Times New Roman" w:eastAsia="Times New Roman" w:hAnsi="Times New Roman" w:cs="Times New Roman"/>
                <w:lang w:eastAsia="ru-RU"/>
              </w:rPr>
              <w:t xml:space="preserve">Назначение кулера для бренда </w:t>
            </w:r>
            <w:r w:rsidRPr="00184950">
              <w:rPr>
                <w:rFonts w:ascii="Times New Roman" w:eastAsia="Times New Roman" w:hAnsi="Times New Roman" w:cs="Times New Roman"/>
                <w:lang w:val="en-US" w:eastAsia="ru-RU"/>
              </w:rPr>
              <w:t>Intel</w:t>
            </w:r>
            <w:r w:rsidRPr="00184950">
              <w:rPr>
                <w:rFonts w:ascii="Times New Roman" w:eastAsia="Times New Roman" w:hAnsi="Times New Roman" w:cs="Times New Roman"/>
                <w:lang w:eastAsia="ru-RU"/>
              </w:rPr>
              <w:t xml:space="preserve">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Совместимость </w:t>
            </w:r>
            <w:r w:rsidRPr="00184950">
              <w:rPr>
                <w:rFonts w:ascii="Times New Roman" w:eastAsia="Times New Roman" w:hAnsi="Times New Roman" w:cs="Times New Roman"/>
                <w:lang w:val="en-US" w:eastAsia="ru-RU"/>
              </w:rPr>
              <w:t>Socket</w:t>
            </w:r>
            <w:r w:rsidRPr="00184950">
              <w:rPr>
                <w:rFonts w:ascii="Times New Roman" w:eastAsia="Times New Roman" w:hAnsi="Times New Roman" w:cs="Times New Roman"/>
                <w:lang w:eastAsia="ru-RU"/>
              </w:rPr>
              <w:t xml:space="preserve"> 1156, 1150, 1151, 1155.</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Максимальное тепловыделение процессора 73 Вт</w:t>
            </w:r>
          </w:p>
        </w:tc>
        <w:tc>
          <w:tcPr>
            <w:tcW w:w="992" w:type="dxa"/>
            <w:shd w:val="clear" w:color="auto" w:fill="auto"/>
            <w:vAlign w:val="center"/>
          </w:tcPr>
          <w:p w:rsidR="00184950" w:rsidRPr="0021209C" w:rsidRDefault="0021209C" w:rsidP="00184950">
            <w:pPr>
              <w:spacing w:after="0" w:line="240" w:lineRule="auto"/>
              <w:jc w:val="center"/>
              <w:rPr>
                <w:rFonts w:ascii="Times New Roman" w:hAnsi="Times New Roman"/>
                <w:kern w:val="2"/>
                <w:lang w:val="en-US"/>
              </w:rPr>
            </w:pPr>
            <w:r w:rsidRPr="0021209C">
              <w:rPr>
                <w:rFonts w:ascii="Times New Roman" w:hAnsi="Times New Roman"/>
                <w:kern w:val="2"/>
                <w:lang w:val="en-US"/>
              </w:rPr>
              <w:lastRenderedPageBreak/>
              <w:t>10</w:t>
            </w:r>
          </w:p>
        </w:tc>
        <w:tc>
          <w:tcPr>
            <w:tcW w:w="710" w:type="dxa"/>
            <w:shd w:val="clear" w:color="auto" w:fill="auto"/>
            <w:vAlign w:val="center"/>
          </w:tcPr>
          <w:p w:rsidR="00184950" w:rsidRPr="0021209C" w:rsidRDefault="00184950"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Шт.</w:t>
            </w:r>
          </w:p>
        </w:tc>
        <w:tc>
          <w:tcPr>
            <w:tcW w:w="1985" w:type="dxa"/>
            <w:vAlign w:val="center"/>
          </w:tcPr>
          <w:p w:rsidR="00184950" w:rsidRPr="0021209C" w:rsidRDefault="0021209C"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val="en-US" w:eastAsia="ru-RU"/>
              </w:rPr>
              <w:t>603</w:t>
            </w:r>
            <w:r w:rsidR="00184950" w:rsidRPr="0021209C">
              <w:rPr>
                <w:rFonts w:ascii="Times New Roman" w:eastAsia="Times New Roman" w:hAnsi="Times New Roman" w:cs="Times New Roman"/>
                <w:bCs/>
                <w:lang w:eastAsia="ru-RU"/>
              </w:rPr>
              <w:t>,00</w:t>
            </w:r>
          </w:p>
        </w:tc>
      </w:tr>
      <w:tr w:rsidR="00184950" w:rsidRPr="00184950" w:rsidTr="00D77525">
        <w:trPr>
          <w:trHeight w:val="841"/>
        </w:trPr>
        <w:tc>
          <w:tcPr>
            <w:tcW w:w="562" w:type="dxa"/>
            <w:vAlign w:val="center"/>
          </w:tcPr>
          <w:p w:rsidR="00184950" w:rsidRPr="00184950" w:rsidRDefault="00184950" w:rsidP="00184950">
            <w:pPr>
              <w:spacing w:after="0" w:line="240" w:lineRule="auto"/>
              <w:jc w:val="center"/>
              <w:rPr>
                <w:rFonts w:ascii="Times New Roman" w:eastAsia="Times New Roman" w:hAnsi="Times New Roman" w:cs="Times New Roman"/>
                <w:bCs/>
                <w:lang w:eastAsia="ru-RU"/>
              </w:rPr>
            </w:pPr>
            <w:r w:rsidRPr="00184950">
              <w:rPr>
                <w:rFonts w:ascii="Times New Roman" w:eastAsia="Times New Roman" w:hAnsi="Times New Roman" w:cs="Times New Roman"/>
                <w:bCs/>
                <w:lang w:eastAsia="ru-RU"/>
              </w:rPr>
              <w:lastRenderedPageBreak/>
              <w:t>2</w:t>
            </w:r>
          </w:p>
        </w:tc>
        <w:tc>
          <w:tcPr>
            <w:tcW w:w="1701" w:type="dxa"/>
            <w:shd w:val="clear" w:color="000000" w:fill="FFFFFF"/>
            <w:vAlign w:val="center"/>
          </w:tcPr>
          <w:p w:rsidR="00184950" w:rsidRPr="00184950" w:rsidRDefault="00184950" w:rsidP="00184950">
            <w:pPr>
              <w:spacing w:after="0" w:line="240" w:lineRule="auto"/>
              <w:rPr>
                <w:rFonts w:ascii="Times New Roman" w:eastAsia="Times New Roman" w:hAnsi="Times New Roman" w:cs="Times New Roman"/>
                <w:lang w:val="en-US" w:eastAsia="ru-RU"/>
              </w:rPr>
            </w:pPr>
            <w:r w:rsidRPr="00184950">
              <w:rPr>
                <w:rFonts w:ascii="Times New Roman" w:eastAsia="Times New Roman" w:hAnsi="Times New Roman" w:cs="Times New Roman"/>
                <w:lang w:eastAsia="ru-RU"/>
              </w:rPr>
              <w:t xml:space="preserve">Память DDR3 </w:t>
            </w:r>
          </w:p>
        </w:tc>
        <w:tc>
          <w:tcPr>
            <w:tcW w:w="3544" w:type="dxa"/>
          </w:tcPr>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Форм-фактор DIMM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Тип памяти DDR3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Количество контактов 240-pin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Объем не менее 4096 Мб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Показатель скорости PC3-12800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Скорость не менее 1600МГц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Напряжение 1.5В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Задержка 11-11-11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Латентность CL11</w:t>
            </w:r>
          </w:p>
        </w:tc>
        <w:tc>
          <w:tcPr>
            <w:tcW w:w="992" w:type="dxa"/>
            <w:shd w:val="clear" w:color="auto" w:fill="auto"/>
            <w:vAlign w:val="center"/>
          </w:tcPr>
          <w:p w:rsidR="00184950" w:rsidRPr="0021209C" w:rsidRDefault="0021209C" w:rsidP="00184950">
            <w:pPr>
              <w:spacing w:after="0" w:line="240" w:lineRule="auto"/>
              <w:jc w:val="center"/>
              <w:rPr>
                <w:rFonts w:ascii="Times New Roman" w:hAnsi="Times New Roman"/>
                <w:kern w:val="2"/>
                <w:lang w:val="en-US"/>
              </w:rPr>
            </w:pPr>
            <w:r w:rsidRPr="0021209C">
              <w:rPr>
                <w:rFonts w:ascii="Times New Roman" w:hAnsi="Times New Roman"/>
                <w:kern w:val="2"/>
                <w:lang w:val="en-US"/>
              </w:rPr>
              <w:t>2</w:t>
            </w:r>
          </w:p>
        </w:tc>
        <w:tc>
          <w:tcPr>
            <w:tcW w:w="710" w:type="dxa"/>
            <w:shd w:val="clear" w:color="auto" w:fill="auto"/>
            <w:vAlign w:val="center"/>
          </w:tcPr>
          <w:p w:rsidR="00184950" w:rsidRPr="0021209C" w:rsidRDefault="00184950"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Шт.</w:t>
            </w:r>
          </w:p>
        </w:tc>
        <w:tc>
          <w:tcPr>
            <w:tcW w:w="1985" w:type="dxa"/>
            <w:vAlign w:val="center"/>
          </w:tcPr>
          <w:p w:rsidR="00184950" w:rsidRPr="0021209C" w:rsidRDefault="0021209C"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2 531</w:t>
            </w:r>
            <w:r w:rsidR="00184950" w:rsidRPr="0021209C">
              <w:rPr>
                <w:rFonts w:ascii="Times New Roman" w:eastAsia="Times New Roman" w:hAnsi="Times New Roman" w:cs="Times New Roman"/>
                <w:bCs/>
                <w:lang w:eastAsia="ru-RU"/>
              </w:rPr>
              <w:t>,00</w:t>
            </w:r>
          </w:p>
        </w:tc>
      </w:tr>
      <w:tr w:rsidR="00184950" w:rsidRPr="00184950" w:rsidTr="00D77525">
        <w:trPr>
          <w:trHeight w:val="852"/>
        </w:trPr>
        <w:tc>
          <w:tcPr>
            <w:tcW w:w="562" w:type="dxa"/>
            <w:vAlign w:val="center"/>
          </w:tcPr>
          <w:p w:rsidR="00184950" w:rsidRPr="00184950" w:rsidRDefault="00184950" w:rsidP="00184950">
            <w:pPr>
              <w:spacing w:after="0" w:line="240" w:lineRule="auto"/>
              <w:jc w:val="center"/>
              <w:rPr>
                <w:rFonts w:ascii="Times New Roman" w:eastAsia="Times New Roman" w:hAnsi="Times New Roman" w:cs="Times New Roman"/>
                <w:bCs/>
                <w:highlight w:val="yellow"/>
                <w:lang w:eastAsia="ru-RU"/>
              </w:rPr>
            </w:pPr>
            <w:r w:rsidRPr="00184950">
              <w:rPr>
                <w:rFonts w:ascii="Times New Roman" w:eastAsia="Times New Roman" w:hAnsi="Times New Roman" w:cs="Times New Roman"/>
                <w:bCs/>
                <w:lang w:eastAsia="ru-RU"/>
              </w:rPr>
              <w:t>3</w:t>
            </w:r>
          </w:p>
        </w:tc>
        <w:tc>
          <w:tcPr>
            <w:tcW w:w="1701" w:type="dxa"/>
            <w:shd w:val="clear" w:color="000000" w:fill="FFFFFF"/>
            <w:vAlign w:val="center"/>
          </w:tcPr>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Видеокарта </w:t>
            </w:r>
          </w:p>
        </w:tc>
        <w:tc>
          <w:tcPr>
            <w:tcW w:w="3544" w:type="dxa"/>
          </w:tcPr>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Интерфейс PCI-E 2.0 </w:t>
            </w:r>
          </w:p>
          <w:p w:rsidR="00184950" w:rsidRPr="00184950" w:rsidRDefault="00184950" w:rsidP="00184950">
            <w:pPr>
              <w:spacing w:after="0" w:line="240" w:lineRule="auto"/>
              <w:rPr>
                <w:rFonts w:ascii="Times New Roman" w:eastAsia="Times New Roman" w:hAnsi="Times New Roman" w:cs="Times New Roman"/>
                <w:lang w:eastAsia="ru-RU"/>
              </w:rPr>
            </w:pPr>
            <w:proofErr w:type="spellStart"/>
            <w:r w:rsidRPr="00184950">
              <w:rPr>
                <w:rFonts w:ascii="Times New Roman" w:eastAsia="Times New Roman" w:hAnsi="Times New Roman" w:cs="Times New Roman"/>
                <w:lang w:eastAsia="ru-RU"/>
              </w:rPr>
              <w:t>Видеочипсет</w:t>
            </w:r>
            <w:proofErr w:type="spellEnd"/>
            <w:r w:rsidRPr="00184950">
              <w:rPr>
                <w:rFonts w:ascii="Times New Roman" w:eastAsia="Times New Roman" w:hAnsi="Times New Roman" w:cs="Times New Roman"/>
                <w:lang w:eastAsia="ru-RU"/>
              </w:rPr>
              <w:t xml:space="preserve"> </w:t>
            </w:r>
            <w:proofErr w:type="spellStart"/>
            <w:r w:rsidRPr="00184950">
              <w:rPr>
                <w:rFonts w:ascii="Times New Roman" w:eastAsia="Times New Roman" w:hAnsi="Times New Roman" w:cs="Times New Roman"/>
                <w:lang w:eastAsia="ru-RU"/>
              </w:rPr>
              <w:t>nVidia</w:t>
            </w:r>
            <w:proofErr w:type="spellEnd"/>
            <w:r w:rsidRPr="00184950">
              <w:rPr>
                <w:rFonts w:ascii="Times New Roman" w:eastAsia="Times New Roman" w:hAnsi="Times New Roman" w:cs="Times New Roman"/>
                <w:lang w:eastAsia="ru-RU"/>
              </w:rPr>
              <w:t xml:space="preserve"> </w:t>
            </w:r>
            <w:proofErr w:type="spellStart"/>
            <w:r w:rsidRPr="00184950">
              <w:rPr>
                <w:rFonts w:ascii="Times New Roman" w:eastAsia="Times New Roman" w:hAnsi="Times New Roman" w:cs="Times New Roman"/>
                <w:lang w:eastAsia="ru-RU"/>
              </w:rPr>
              <w:t>GeForce</w:t>
            </w:r>
            <w:proofErr w:type="spellEnd"/>
            <w:r w:rsidRPr="00184950">
              <w:rPr>
                <w:rFonts w:ascii="Times New Roman" w:eastAsia="Times New Roman" w:hAnsi="Times New Roman" w:cs="Times New Roman"/>
                <w:lang w:eastAsia="ru-RU"/>
              </w:rPr>
              <w:t xml:space="preserve"> 210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Частота графического процессора 589 МГц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Объем видеопамяти не менее 512 Мб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Тип видеопамяти DDR3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Частота видеопамяти 500 МГц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Разрядность шины видеопамяти 64 </w:t>
            </w:r>
            <w:proofErr w:type="spellStart"/>
            <w:r w:rsidRPr="00184950">
              <w:rPr>
                <w:rFonts w:ascii="Times New Roman" w:eastAsia="Times New Roman" w:hAnsi="Times New Roman" w:cs="Times New Roman"/>
                <w:lang w:eastAsia="ru-RU"/>
              </w:rPr>
              <w:t>bit</w:t>
            </w:r>
            <w:proofErr w:type="spellEnd"/>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Поддержка технологий </w:t>
            </w:r>
            <w:proofErr w:type="spellStart"/>
            <w:r w:rsidRPr="00184950">
              <w:rPr>
                <w:rFonts w:ascii="Times New Roman" w:eastAsia="Times New Roman" w:hAnsi="Times New Roman" w:cs="Times New Roman"/>
                <w:lang w:eastAsia="ru-RU"/>
              </w:rPr>
              <w:t>DirectX</w:t>
            </w:r>
            <w:proofErr w:type="spellEnd"/>
            <w:r w:rsidRPr="00184950">
              <w:rPr>
                <w:rFonts w:ascii="Times New Roman" w:eastAsia="Times New Roman" w:hAnsi="Times New Roman" w:cs="Times New Roman"/>
                <w:lang w:eastAsia="ru-RU"/>
              </w:rPr>
              <w:t xml:space="preserve"> 10.1/</w:t>
            </w:r>
            <w:proofErr w:type="spellStart"/>
            <w:r w:rsidRPr="00184950">
              <w:rPr>
                <w:rFonts w:ascii="Times New Roman" w:eastAsia="Times New Roman" w:hAnsi="Times New Roman" w:cs="Times New Roman"/>
                <w:lang w:eastAsia="ru-RU"/>
              </w:rPr>
              <w:t>OpenGL</w:t>
            </w:r>
            <w:proofErr w:type="spellEnd"/>
            <w:r w:rsidRPr="00184950">
              <w:rPr>
                <w:rFonts w:ascii="Times New Roman" w:eastAsia="Times New Roman" w:hAnsi="Times New Roman" w:cs="Times New Roman"/>
                <w:lang w:eastAsia="ru-RU"/>
              </w:rPr>
              <w:t xml:space="preserve"> 3.1 </w:t>
            </w:r>
          </w:p>
          <w:p w:rsidR="00184950" w:rsidRPr="00184950" w:rsidRDefault="00184950" w:rsidP="00184950">
            <w:pPr>
              <w:spacing w:after="0" w:line="240" w:lineRule="auto"/>
              <w:rPr>
                <w:rFonts w:ascii="Times New Roman" w:eastAsia="Times New Roman" w:hAnsi="Times New Roman" w:cs="Times New Roman"/>
                <w:lang w:val="en-US" w:eastAsia="ru-RU"/>
              </w:rPr>
            </w:pPr>
            <w:r w:rsidRPr="00184950">
              <w:rPr>
                <w:rFonts w:ascii="Times New Roman" w:eastAsia="Times New Roman" w:hAnsi="Times New Roman" w:cs="Times New Roman"/>
                <w:lang w:eastAsia="ru-RU"/>
              </w:rPr>
              <w:t>Разъемов</w:t>
            </w:r>
            <w:r w:rsidRPr="00184950">
              <w:rPr>
                <w:rFonts w:ascii="Times New Roman" w:eastAsia="Times New Roman" w:hAnsi="Times New Roman" w:cs="Times New Roman"/>
                <w:lang w:val="en-US" w:eastAsia="ru-RU"/>
              </w:rPr>
              <w:t xml:space="preserve"> DVI (Single-Link) 1 </w:t>
            </w:r>
          </w:p>
          <w:p w:rsidR="00184950" w:rsidRPr="00184950" w:rsidRDefault="00184950" w:rsidP="00184950">
            <w:pPr>
              <w:spacing w:after="0" w:line="240" w:lineRule="auto"/>
              <w:rPr>
                <w:rFonts w:ascii="Times New Roman" w:eastAsia="Times New Roman" w:hAnsi="Times New Roman" w:cs="Times New Roman"/>
                <w:lang w:val="en-US" w:eastAsia="ru-RU"/>
              </w:rPr>
            </w:pPr>
            <w:r w:rsidRPr="00184950">
              <w:rPr>
                <w:rFonts w:ascii="Times New Roman" w:eastAsia="Times New Roman" w:hAnsi="Times New Roman" w:cs="Times New Roman"/>
                <w:lang w:eastAsia="ru-RU"/>
              </w:rPr>
              <w:t>Разъемов</w:t>
            </w:r>
            <w:r w:rsidRPr="00184950">
              <w:rPr>
                <w:rFonts w:ascii="Times New Roman" w:eastAsia="Times New Roman" w:hAnsi="Times New Roman" w:cs="Times New Roman"/>
                <w:lang w:val="en-US" w:eastAsia="ru-RU"/>
              </w:rPr>
              <w:t xml:space="preserve"> D-SUB 1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Разъемов HDMI 1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Длина видеокарты 159 мм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Система охлаждения пассивное (радиатор)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 xml:space="preserve">Ширина видеокарты </w:t>
            </w:r>
            <w:proofErr w:type="spellStart"/>
            <w:r w:rsidRPr="00184950">
              <w:rPr>
                <w:rFonts w:ascii="Times New Roman" w:eastAsia="Times New Roman" w:hAnsi="Times New Roman" w:cs="Times New Roman"/>
                <w:lang w:eastAsia="ru-RU"/>
              </w:rPr>
              <w:t>двухслотовая</w:t>
            </w:r>
            <w:proofErr w:type="spellEnd"/>
            <w:r w:rsidRPr="00184950">
              <w:rPr>
                <w:rFonts w:ascii="Times New Roman" w:eastAsia="Times New Roman" w:hAnsi="Times New Roman" w:cs="Times New Roman"/>
                <w:lang w:eastAsia="ru-RU"/>
              </w:rPr>
              <w:t xml:space="preserve"> система охлаждения </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Низкопрофильная видеокарта да</w:t>
            </w:r>
          </w:p>
          <w:p w:rsidR="00184950" w:rsidRPr="00184950" w:rsidRDefault="00184950" w:rsidP="00184950">
            <w:pPr>
              <w:spacing w:after="0" w:line="240" w:lineRule="auto"/>
              <w:rPr>
                <w:rFonts w:ascii="Times New Roman" w:eastAsia="Times New Roman" w:hAnsi="Times New Roman" w:cs="Times New Roman"/>
                <w:lang w:eastAsia="ru-RU"/>
              </w:rPr>
            </w:pPr>
            <w:r w:rsidRPr="00184950">
              <w:rPr>
                <w:rFonts w:ascii="Times New Roman" w:eastAsia="Times New Roman" w:hAnsi="Times New Roman" w:cs="Times New Roman"/>
                <w:lang w:eastAsia="ru-RU"/>
              </w:rPr>
              <w:t>Низкопрофильная планка в комплекте</w:t>
            </w:r>
          </w:p>
        </w:tc>
        <w:tc>
          <w:tcPr>
            <w:tcW w:w="992" w:type="dxa"/>
            <w:shd w:val="clear" w:color="auto" w:fill="auto"/>
            <w:vAlign w:val="center"/>
          </w:tcPr>
          <w:p w:rsidR="00184950" w:rsidRPr="0021209C" w:rsidRDefault="00184950" w:rsidP="00184950">
            <w:pPr>
              <w:spacing w:after="0" w:line="240" w:lineRule="auto"/>
              <w:jc w:val="center"/>
              <w:rPr>
                <w:rFonts w:ascii="Times New Roman" w:hAnsi="Times New Roman"/>
                <w:kern w:val="2"/>
              </w:rPr>
            </w:pPr>
            <w:r w:rsidRPr="0021209C">
              <w:rPr>
                <w:rFonts w:ascii="Times New Roman" w:hAnsi="Times New Roman"/>
                <w:kern w:val="2"/>
              </w:rPr>
              <w:t>1</w:t>
            </w:r>
          </w:p>
        </w:tc>
        <w:tc>
          <w:tcPr>
            <w:tcW w:w="710" w:type="dxa"/>
            <w:shd w:val="clear" w:color="auto" w:fill="auto"/>
            <w:vAlign w:val="center"/>
          </w:tcPr>
          <w:p w:rsidR="00184950" w:rsidRPr="0021209C" w:rsidRDefault="00184950"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Шт.</w:t>
            </w:r>
          </w:p>
        </w:tc>
        <w:tc>
          <w:tcPr>
            <w:tcW w:w="1985" w:type="dxa"/>
            <w:vAlign w:val="center"/>
          </w:tcPr>
          <w:p w:rsidR="00184950" w:rsidRPr="0021209C" w:rsidRDefault="0021209C"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2 25</w:t>
            </w:r>
            <w:r w:rsidR="00184950" w:rsidRPr="0021209C">
              <w:rPr>
                <w:rFonts w:ascii="Times New Roman" w:eastAsia="Times New Roman" w:hAnsi="Times New Roman" w:cs="Times New Roman"/>
                <w:bCs/>
                <w:lang w:eastAsia="ru-RU"/>
              </w:rPr>
              <w:t>7,00</w:t>
            </w:r>
          </w:p>
        </w:tc>
      </w:tr>
      <w:tr w:rsidR="00184950" w:rsidRPr="00184950" w:rsidTr="00D77525">
        <w:trPr>
          <w:trHeight w:val="681"/>
        </w:trPr>
        <w:tc>
          <w:tcPr>
            <w:tcW w:w="562" w:type="dxa"/>
            <w:vAlign w:val="center"/>
          </w:tcPr>
          <w:p w:rsidR="00184950" w:rsidRPr="00184950" w:rsidRDefault="00184950" w:rsidP="00184950">
            <w:pPr>
              <w:spacing w:after="0" w:line="240" w:lineRule="auto"/>
              <w:jc w:val="center"/>
              <w:rPr>
                <w:rFonts w:ascii="Times New Roman" w:eastAsia="Times New Roman" w:hAnsi="Times New Roman" w:cs="Times New Roman"/>
                <w:bCs/>
                <w:highlight w:val="yellow"/>
                <w:lang w:eastAsia="ru-RU"/>
              </w:rPr>
            </w:pPr>
            <w:r w:rsidRPr="002D0DF9">
              <w:rPr>
                <w:rFonts w:ascii="Times New Roman" w:eastAsia="Times New Roman" w:hAnsi="Times New Roman" w:cs="Times New Roman"/>
                <w:bCs/>
                <w:lang w:eastAsia="ru-RU"/>
              </w:rPr>
              <w:t>4</w:t>
            </w:r>
          </w:p>
        </w:tc>
        <w:tc>
          <w:tcPr>
            <w:tcW w:w="1701" w:type="dxa"/>
            <w:shd w:val="clear" w:color="000000" w:fill="FFFFFF"/>
            <w:vAlign w:val="center"/>
          </w:tcPr>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Оптический привод DVD-RW </w:t>
            </w:r>
          </w:p>
        </w:tc>
        <w:tc>
          <w:tcPr>
            <w:tcW w:w="3544" w:type="dxa"/>
          </w:tcPr>
          <w:p w:rsidR="00184950" w:rsidRDefault="00184950" w:rsidP="00184950">
            <w:pPr>
              <w:spacing w:after="0" w:line="240" w:lineRule="auto"/>
              <w:rPr>
                <w:rFonts w:ascii="Times New Roman" w:eastAsia="Times New Roman" w:hAnsi="Times New Roman" w:cs="Times New Roman"/>
                <w:lang w:eastAsia="ru-RU"/>
              </w:rPr>
            </w:pPr>
            <w:r w:rsidRPr="00693177">
              <w:rPr>
                <w:rFonts w:ascii="Times New Roman" w:eastAsia="Times New Roman" w:hAnsi="Times New Roman" w:cs="Times New Roman"/>
                <w:lang w:eastAsia="ru-RU"/>
              </w:rPr>
              <w:t>Тип внешний</w:t>
            </w:r>
          </w:p>
          <w:p w:rsidR="00184950" w:rsidRDefault="00184950" w:rsidP="00184950">
            <w:pPr>
              <w:spacing w:after="0" w:line="240" w:lineRule="auto"/>
              <w:rPr>
                <w:rFonts w:ascii="Times New Roman" w:eastAsia="Times New Roman" w:hAnsi="Times New Roman" w:cs="Times New Roman"/>
                <w:lang w:eastAsia="ru-RU"/>
              </w:rPr>
            </w:pPr>
            <w:r w:rsidRPr="00693177">
              <w:rPr>
                <w:rFonts w:ascii="Times New Roman" w:eastAsia="Times New Roman" w:hAnsi="Times New Roman" w:cs="Times New Roman"/>
                <w:lang w:eastAsia="ru-RU"/>
              </w:rPr>
              <w:t>Интерфейс</w:t>
            </w:r>
            <w:r w:rsidRPr="005F738A">
              <w:rPr>
                <w:rFonts w:ascii="Times New Roman" w:eastAsia="Times New Roman" w:hAnsi="Times New Roman" w:cs="Times New Roman"/>
                <w:lang w:eastAsia="ru-RU"/>
              </w:rPr>
              <w:t xml:space="preserve"> </w:t>
            </w:r>
            <w:r w:rsidRPr="00693177">
              <w:rPr>
                <w:rFonts w:ascii="Times New Roman" w:eastAsia="Times New Roman" w:hAnsi="Times New Roman" w:cs="Times New Roman"/>
                <w:lang w:eastAsia="ru-RU"/>
              </w:rPr>
              <w:t>USB 2.0</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чтения </w:t>
            </w:r>
            <w:r w:rsidRPr="006778C5">
              <w:rPr>
                <w:rFonts w:ascii="Times New Roman" w:eastAsia="Times New Roman" w:hAnsi="Times New Roman" w:cs="Times New Roman"/>
                <w:bCs/>
                <w:lang w:eastAsia="ru-RU"/>
              </w:rPr>
              <w:t>DVD+</w:t>
            </w:r>
            <w:proofErr w:type="gramStart"/>
            <w:r w:rsidRPr="006778C5">
              <w:rPr>
                <w:rFonts w:ascii="Times New Roman" w:eastAsia="Times New Roman" w:hAnsi="Times New Roman" w:cs="Times New Roman"/>
                <w:bCs/>
                <w:lang w:eastAsia="ru-RU"/>
              </w:rPr>
              <w:t>R</w:t>
            </w:r>
            <w:r w:rsidRPr="006778C5">
              <w:rPr>
                <w:rFonts w:ascii="Times New Roman" w:eastAsia="Times New Roman" w:hAnsi="Times New Roman" w:cs="Times New Roman"/>
                <w:lang w:eastAsia="ru-RU"/>
              </w:rPr>
              <w:t xml:space="preserve"> :</w:t>
            </w:r>
            <w:proofErr w:type="gramEnd"/>
            <w:r w:rsidRPr="006778C5">
              <w:rPr>
                <w:rFonts w:ascii="Times New Roman" w:eastAsia="Times New Roman" w:hAnsi="Times New Roman" w:cs="Times New Roman"/>
                <w:lang w:eastAsia="ru-RU"/>
              </w:rPr>
              <w:t xml:space="preserve"> 8X, </w:t>
            </w:r>
            <w:r w:rsidRPr="006778C5">
              <w:rPr>
                <w:rFonts w:ascii="Times New Roman" w:eastAsia="Times New Roman" w:hAnsi="Times New Roman" w:cs="Times New Roman"/>
                <w:bCs/>
                <w:lang w:eastAsia="ru-RU"/>
              </w:rPr>
              <w:t>DVD-R</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DVD+RW</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DVD-RW</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DVD-ROM</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DVD+R(DL)</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DVD-R(DL)</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DVD-ROM(DL)</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CD-R</w:t>
            </w:r>
            <w:r w:rsidRPr="006778C5">
              <w:rPr>
                <w:rFonts w:ascii="Times New Roman" w:eastAsia="Times New Roman" w:hAnsi="Times New Roman" w:cs="Times New Roman"/>
                <w:lang w:eastAsia="ru-RU"/>
              </w:rPr>
              <w:t xml:space="preserve"> : 24X, </w:t>
            </w:r>
            <w:r w:rsidRPr="006778C5">
              <w:rPr>
                <w:rFonts w:ascii="Times New Roman" w:eastAsia="Times New Roman" w:hAnsi="Times New Roman" w:cs="Times New Roman"/>
                <w:bCs/>
                <w:lang w:eastAsia="ru-RU"/>
              </w:rPr>
              <w:t>CD-RW</w:t>
            </w:r>
            <w:r w:rsidRPr="006778C5">
              <w:rPr>
                <w:rFonts w:ascii="Times New Roman" w:eastAsia="Times New Roman" w:hAnsi="Times New Roman" w:cs="Times New Roman"/>
                <w:lang w:eastAsia="ru-RU"/>
              </w:rPr>
              <w:t xml:space="preserve"> : 24X, </w:t>
            </w:r>
            <w:r w:rsidRPr="006778C5">
              <w:rPr>
                <w:rFonts w:ascii="Times New Roman" w:eastAsia="Times New Roman" w:hAnsi="Times New Roman" w:cs="Times New Roman"/>
                <w:bCs/>
                <w:lang w:eastAsia="ru-RU"/>
              </w:rPr>
              <w:t>CD-ROM</w:t>
            </w:r>
            <w:r w:rsidRPr="006778C5">
              <w:rPr>
                <w:rFonts w:ascii="Times New Roman" w:eastAsia="Times New Roman" w:hAnsi="Times New Roman" w:cs="Times New Roman"/>
                <w:lang w:eastAsia="ru-RU"/>
              </w:rPr>
              <w:t xml:space="preserve"> : 24X, </w:t>
            </w:r>
            <w:r w:rsidRPr="006778C5">
              <w:rPr>
                <w:rFonts w:ascii="Times New Roman" w:eastAsia="Times New Roman" w:hAnsi="Times New Roman" w:cs="Times New Roman"/>
                <w:bCs/>
                <w:lang w:eastAsia="ru-RU"/>
              </w:rPr>
              <w:t xml:space="preserve">DVD </w:t>
            </w:r>
            <w:proofErr w:type="spellStart"/>
            <w:r w:rsidRPr="006778C5">
              <w:rPr>
                <w:rFonts w:ascii="Times New Roman" w:eastAsia="Times New Roman" w:hAnsi="Times New Roman" w:cs="Times New Roman"/>
                <w:bCs/>
                <w:lang w:eastAsia="ru-RU"/>
              </w:rPr>
              <w:t>Video</w:t>
            </w:r>
            <w:proofErr w:type="spellEnd"/>
            <w:r w:rsidRPr="006778C5">
              <w:rPr>
                <w:rFonts w:ascii="Times New Roman" w:eastAsia="Times New Roman" w:hAnsi="Times New Roman" w:cs="Times New Roman"/>
                <w:bCs/>
                <w:lang w:eastAsia="ru-RU"/>
              </w:rPr>
              <w:t xml:space="preserve"> </w:t>
            </w:r>
            <w:proofErr w:type="spellStart"/>
            <w:r w:rsidRPr="006778C5">
              <w:rPr>
                <w:rFonts w:ascii="Times New Roman" w:eastAsia="Times New Roman" w:hAnsi="Times New Roman" w:cs="Times New Roman"/>
                <w:bCs/>
                <w:lang w:eastAsia="ru-RU"/>
              </w:rPr>
              <w:t>Playback</w:t>
            </w:r>
            <w:proofErr w:type="spellEnd"/>
            <w:r w:rsidRPr="006778C5">
              <w:rPr>
                <w:rFonts w:ascii="Times New Roman" w:eastAsia="Times New Roman" w:hAnsi="Times New Roman" w:cs="Times New Roman"/>
                <w:lang w:eastAsia="ru-RU"/>
              </w:rPr>
              <w:t xml:space="preserve"> : 4X, </w:t>
            </w:r>
            <w:r w:rsidRPr="006778C5">
              <w:rPr>
                <w:rFonts w:ascii="Times New Roman" w:eastAsia="Times New Roman" w:hAnsi="Times New Roman" w:cs="Times New Roman"/>
                <w:bCs/>
                <w:lang w:eastAsia="ru-RU"/>
              </w:rPr>
              <w:t xml:space="preserve">VCD </w:t>
            </w:r>
            <w:proofErr w:type="spellStart"/>
            <w:r w:rsidRPr="006778C5">
              <w:rPr>
                <w:rFonts w:ascii="Times New Roman" w:eastAsia="Times New Roman" w:hAnsi="Times New Roman" w:cs="Times New Roman"/>
                <w:bCs/>
                <w:lang w:eastAsia="ru-RU"/>
              </w:rPr>
              <w:t>Playback</w:t>
            </w:r>
            <w:proofErr w:type="spellEnd"/>
            <w:r w:rsidRPr="006778C5">
              <w:rPr>
                <w:rFonts w:ascii="Times New Roman" w:eastAsia="Times New Roman" w:hAnsi="Times New Roman" w:cs="Times New Roman"/>
                <w:lang w:eastAsia="ru-RU"/>
              </w:rPr>
              <w:t xml:space="preserve"> : 10X, </w:t>
            </w:r>
            <w:proofErr w:type="spellStart"/>
            <w:r w:rsidRPr="006778C5">
              <w:rPr>
                <w:rFonts w:ascii="Times New Roman" w:eastAsia="Times New Roman" w:hAnsi="Times New Roman" w:cs="Times New Roman"/>
                <w:bCs/>
                <w:lang w:eastAsia="ru-RU"/>
              </w:rPr>
              <w:t>Audio</w:t>
            </w:r>
            <w:proofErr w:type="spellEnd"/>
            <w:r w:rsidRPr="006778C5">
              <w:rPr>
                <w:rFonts w:ascii="Times New Roman" w:eastAsia="Times New Roman" w:hAnsi="Times New Roman" w:cs="Times New Roman"/>
                <w:bCs/>
                <w:lang w:eastAsia="ru-RU"/>
              </w:rPr>
              <w:t xml:space="preserve"> CD </w:t>
            </w:r>
            <w:proofErr w:type="spellStart"/>
            <w:r w:rsidRPr="006778C5">
              <w:rPr>
                <w:rFonts w:ascii="Times New Roman" w:eastAsia="Times New Roman" w:hAnsi="Times New Roman" w:cs="Times New Roman"/>
                <w:bCs/>
                <w:lang w:eastAsia="ru-RU"/>
              </w:rPr>
              <w:t>Playback</w:t>
            </w:r>
            <w:proofErr w:type="spellEnd"/>
            <w:r w:rsidRPr="006778C5">
              <w:rPr>
                <w:rFonts w:ascii="Times New Roman" w:eastAsia="Times New Roman" w:hAnsi="Times New Roman" w:cs="Times New Roman"/>
                <w:lang w:eastAsia="ru-RU"/>
              </w:rPr>
              <w:t xml:space="preserve"> : 10X</w:t>
            </w:r>
          </w:p>
          <w:p w:rsidR="00184950"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записи </w:t>
            </w:r>
            <w:r w:rsidRPr="006778C5">
              <w:rPr>
                <w:rFonts w:ascii="Times New Roman" w:eastAsia="Times New Roman" w:hAnsi="Times New Roman" w:cs="Times New Roman"/>
                <w:bCs/>
                <w:lang w:eastAsia="ru-RU"/>
              </w:rPr>
              <w:t>DVD+</w:t>
            </w:r>
            <w:proofErr w:type="gramStart"/>
            <w:r w:rsidRPr="006778C5">
              <w:rPr>
                <w:rFonts w:ascii="Times New Roman" w:eastAsia="Times New Roman" w:hAnsi="Times New Roman" w:cs="Times New Roman"/>
                <w:bCs/>
                <w:lang w:eastAsia="ru-RU"/>
              </w:rPr>
              <w:t>R</w:t>
            </w:r>
            <w:r w:rsidRPr="006778C5">
              <w:rPr>
                <w:rFonts w:ascii="Times New Roman" w:eastAsia="Times New Roman" w:hAnsi="Times New Roman" w:cs="Times New Roman"/>
                <w:lang w:eastAsia="ru-RU"/>
              </w:rPr>
              <w:t xml:space="preserve"> :</w:t>
            </w:r>
            <w:proofErr w:type="gramEnd"/>
            <w:r w:rsidRPr="006778C5">
              <w:rPr>
                <w:rFonts w:ascii="Times New Roman" w:eastAsia="Times New Roman" w:hAnsi="Times New Roman" w:cs="Times New Roman"/>
                <w:lang w:eastAsia="ru-RU"/>
              </w:rPr>
              <w:t xml:space="preserve"> 8X, </w:t>
            </w:r>
            <w:r w:rsidRPr="006778C5">
              <w:rPr>
                <w:rFonts w:ascii="Times New Roman" w:eastAsia="Times New Roman" w:hAnsi="Times New Roman" w:cs="Times New Roman"/>
                <w:bCs/>
                <w:lang w:eastAsia="ru-RU"/>
              </w:rPr>
              <w:t>DVD-R</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DVD+RW</w:t>
            </w:r>
            <w:r w:rsidRPr="006778C5">
              <w:rPr>
                <w:rFonts w:ascii="Times New Roman" w:eastAsia="Times New Roman" w:hAnsi="Times New Roman" w:cs="Times New Roman"/>
                <w:lang w:eastAsia="ru-RU"/>
              </w:rPr>
              <w:t xml:space="preserve"> : 8X, </w:t>
            </w:r>
            <w:r w:rsidRPr="006778C5">
              <w:rPr>
                <w:rFonts w:ascii="Times New Roman" w:eastAsia="Times New Roman" w:hAnsi="Times New Roman" w:cs="Times New Roman"/>
                <w:bCs/>
                <w:lang w:eastAsia="ru-RU"/>
              </w:rPr>
              <w:t>DVD-RW</w:t>
            </w:r>
            <w:r w:rsidRPr="006778C5">
              <w:rPr>
                <w:rFonts w:ascii="Times New Roman" w:eastAsia="Times New Roman" w:hAnsi="Times New Roman" w:cs="Times New Roman"/>
                <w:lang w:eastAsia="ru-RU"/>
              </w:rPr>
              <w:t xml:space="preserve"> : 6X, </w:t>
            </w:r>
            <w:r w:rsidRPr="006778C5">
              <w:rPr>
                <w:rFonts w:ascii="Times New Roman" w:eastAsia="Times New Roman" w:hAnsi="Times New Roman" w:cs="Times New Roman"/>
                <w:bCs/>
                <w:lang w:eastAsia="ru-RU"/>
              </w:rPr>
              <w:t>DVD+R(DL)</w:t>
            </w:r>
            <w:r w:rsidRPr="006778C5">
              <w:rPr>
                <w:rFonts w:ascii="Times New Roman" w:eastAsia="Times New Roman" w:hAnsi="Times New Roman" w:cs="Times New Roman"/>
                <w:lang w:eastAsia="ru-RU"/>
              </w:rPr>
              <w:t xml:space="preserve"> : 6X, </w:t>
            </w:r>
            <w:r w:rsidRPr="006778C5">
              <w:rPr>
                <w:rFonts w:ascii="Times New Roman" w:eastAsia="Times New Roman" w:hAnsi="Times New Roman" w:cs="Times New Roman"/>
                <w:bCs/>
                <w:lang w:eastAsia="ru-RU"/>
              </w:rPr>
              <w:t>DVD-</w:t>
            </w:r>
            <w:r w:rsidRPr="006778C5">
              <w:rPr>
                <w:rFonts w:ascii="Times New Roman" w:eastAsia="Times New Roman" w:hAnsi="Times New Roman" w:cs="Times New Roman"/>
                <w:bCs/>
                <w:lang w:eastAsia="ru-RU"/>
              </w:rPr>
              <w:lastRenderedPageBreak/>
              <w:t>R(DL)</w:t>
            </w:r>
            <w:r w:rsidRPr="006778C5">
              <w:rPr>
                <w:rFonts w:ascii="Times New Roman" w:eastAsia="Times New Roman" w:hAnsi="Times New Roman" w:cs="Times New Roman"/>
                <w:lang w:eastAsia="ru-RU"/>
              </w:rPr>
              <w:t xml:space="preserve"> : 6X, </w:t>
            </w:r>
            <w:r w:rsidRPr="006778C5">
              <w:rPr>
                <w:rFonts w:ascii="Times New Roman" w:eastAsia="Times New Roman" w:hAnsi="Times New Roman" w:cs="Times New Roman"/>
                <w:bCs/>
                <w:lang w:eastAsia="ru-RU"/>
              </w:rPr>
              <w:t>CD-R</w:t>
            </w:r>
            <w:r w:rsidRPr="006778C5">
              <w:rPr>
                <w:rFonts w:ascii="Times New Roman" w:eastAsia="Times New Roman" w:hAnsi="Times New Roman" w:cs="Times New Roman"/>
                <w:lang w:eastAsia="ru-RU"/>
              </w:rPr>
              <w:t xml:space="preserve"> : 24X, </w:t>
            </w:r>
            <w:r w:rsidRPr="006778C5">
              <w:rPr>
                <w:rFonts w:ascii="Times New Roman" w:eastAsia="Times New Roman" w:hAnsi="Times New Roman" w:cs="Times New Roman"/>
                <w:bCs/>
                <w:lang w:eastAsia="ru-RU"/>
              </w:rPr>
              <w:t>CD-RW</w:t>
            </w:r>
            <w:r>
              <w:rPr>
                <w:rFonts w:ascii="Times New Roman" w:eastAsia="Times New Roman" w:hAnsi="Times New Roman" w:cs="Times New Roman"/>
                <w:lang w:eastAsia="ru-RU"/>
              </w:rPr>
              <w:t xml:space="preserve"> : 16X</w:t>
            </w:r>
          </w:p>
          <w:p w:rsidR="00184950" w:rsidRPr="00693177" w:rsidRDefault="00184950" w:rsidP="00184950">
            <w:pPr>
              <w:spacing w:after="0" w:line="240" w:lineRule="auto"/>
              <w:rPr>
                <w:rFonts w:ascii="Times New Roman" w:eastAsia="Times New Roman" w:hAnsi="Times New Roman" w:cs="Times New Roman"/>
                <w:lang w:eastAsia="ru-RU"/>
              </w:rPr>
            </w:pPr>
            <w:r w:rsidRPr="00693177">
              <w:rPr>
                <w:rFonts w:ascii="Times New Roman" w:eastAsia="Times New Roman" w:hAnsi="Times New Roman" w:cs="Times New Roman"/>
                <w:lang w:eastAsia="ru-RU"/>
              </w:rPr>
              <w:t>Время доступа CD 1</w:t>
            </w:r>
            <w:r w:rsidRPr="005F738A">
              <w:rPr>
                <w:rFonts w:ascii="Times New Roman" w:eastAsia="Times New Roman" w:hAnsi="Times New Roman" w:cs="Times New Roman"/>
                <w:lang w:eastAsia="ru-RU"/>
              </w:rPr>
              <w:t>6</w:t>
            </w:r>
            <w:r w:rsidRPr="00693177">
              <w:rPr>
                <w:rFonts w:ascii="Times New Roman" w:eastAsia="Times New Roman" w:hAnsi="Times New Roman" w:cs="Times New Roman"/>
                <w:lang w:eastAsia="ru-RU"/>
              </w:rPr>
              <w:t xml:space="preserve">0 </w:t>
            </w:r>
            <w:proofErr w:type="spellStart"/>
            <w:r w:rsidRPr="00693177">
              <w:rPr>
                <w:rFonts w:ascii="Times New Roman" w:eastAsia="Times New Roman" w:hAnsi="Times New Roman" w:cs="Times New Roman"/>
                <w:lang w:eastAsia="ru-RU"/>
              </w:rPr>
              <w:t>мс</w:t>
            </w:r>
            <w:proofErr w:type="spellEnd"/>
            <w:r w:rsidRPr="00693177">
              <w:rPr>
                <w:rFonts w:ascii="Times New Roman" w:eastAsia="Times New Roman" w:hAnsi="Times New Roman" w:cs="Times New Roman"/>
                <w:lang w:eastAsia="ru-RU"/>
              </w:rPr>
              <w:t xml:space="preserve"> </w:t>
            </w:r>
          </w:p>
          <w:p w:rsidR="00184950" w:rsidRPr="00693177" w:rsidRDefault="00184950" w:rsidP="00184950">
            <w:pPr>
              <w:spacing w:after="0" w:line="240" w:lineRule="auto"/>
              <w:rPr>
                <w:rFonts w:ascii="Times New Roman" w:eastAsia="Times New Roman" w:hAnsi="Times New Roman" w:cs="Times New Roman"/>
                <w:lang w:eastAsia="ru-RU"/>
              </w:rPr>
            </w:pPr>
            <w:r w:rsidRPr="00693177">
              <w:rPr>
                <w:rFonts w:ascii="Times New Roman" w:eastAsia="Times New Roman" w:hAnsi="Times New Roman" w:cs="Times New Roman"/>
                <w:lang w:eastAsia="ru-RU"/>
              </w:rPr>
              <w:t xml:space="preserve">Время доступа DVD 160 </w:t>
            </w:r>
            <w:proofErr w:type="spellStart"/>
            <w:r w:rsidRPr="00693177">
              <w:rPr>
                <w:rFonts w:ascii="Times New Roman" w:eastAsia="Times New Roman" w:hAnsi="Times New Roman" w:cs="Times New Roman"/>
                <w:lang w:eastAsia="ru-RU"/>
              </w:rPr>
              <w:t>мс</w:t>
            </w:r>
            <w:proofErr w:type="spellEnd"/>
          </w:p>
        </w:tc>
        <w:tc>
          <w:tcPr>
            <w:tcW w:w="992" w:type="dxa"/>
            <w:shd w:val="clear" w:color="auto" w:fill="auto"/>
            <w:vAlign w:val="center"/>
          </w:tcPr>
          <w:p w:rsidR="00184950" w:rsidRPr="0021209C" w:rsidRDefault="00184950" w:rsidP="00184950">
            <w:pPr>
              <w:spacing w:after="0" w:line="240" w:lineRule="auto"/>
              <w:jc w:val="center"/>
              <w:rPr>
                <w:rFonts w:ascii="Times New Roman" w:hAnsi="Times New Roman"/>
                <w:kern w:val="2"/>
              </w:rPr>
            </w:pPr>
            <w:r w:rsidRPr="0021209C">
              <w:rPr>
                <w:rFonts w:ascii="Times New Roman" w:hAnsi="Times New Roman"/>
                <w:kern w:val="2"/>
              </w:rPr>
              <w:lastRenderedPageBreak/>
              <w:t>1</w:t>
            </w:r>
          </w:p>
        </w:tc>
        <w:tc>
          <w:tcPr>
            <w:tcW w:w="710" w:type="dxa"/>
            <w:shd w:val="clear" w:color="auto" w:fill="auto"/>
            <w:vAlign w:val="center"/>
          </w:tcPr>
          <w:p w:rsidR="00184950" w:rsidRPr="0021209C" w:rsidRDefault="00184950"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Шт.</w:t>
            </w:r>
          </w:p>
        </w:tc>
        <w:tc>
          <w:tcPr>
            <w:tcW w:w="1985" w:type="dxa"/>
            <w:vAlign w:val="center"/>
          </w:tcPr>
          <w:p w:rsidR="00184950" w:rsidRPr="0021209C" w:rsidRDefault="0021209C" w:rsidP="00184950">
            <w:pPr>
              <w:spacing w:after="0" w:line="240" w:lineRule="auto"/>
              <w:jc w:val="center"/>
              <w:rPr>
                <w:rFonts w:ascii="Times New Roman" w:eastAsia="Times New Roman" w:hAnsi="Times New Roman" w:cs="Times New Roman"/>
                <w:bCs/>
                <w:lang w:eastAsia="ru-RU"/>
              </w:rPr>
            </w:pPr>
            <w:r w:rsidRPr="0021209C">
              <w:rPr>
                <w:rFonts w:ascii="Times New Roman" w:eastAsia="Times New Roman" w:hAnsi="Times New Roman" w:cs="Times New Roman"/>
                <w:bCs/>
                <w:lang w:eastAsia="ru-RU"/>
              </w:rPr>
              <w:t>2 1</w:t>
            </w:r>
            <w:r w:rsidR="00184950" w:rsidRPr="0021209C">
              <w:rPr>
                <w:rFonts w:ascii="Times New Roman" w:eastAsia="Times New Roman" w:hAnsi="Times New Roman" w:cs="Times New Roman"/>
                <w:bCs/>
                <w:lang w:eastAsia="ru-RU"/>
              </w:rPr>
              <w:t>6</w:t>
            </w:r>
            <w:r w:rsidRPr="0021209C">
              <w:rPr>
                <w:rFonts w:ascii="Times New Roman" w:eastAsia="Times New Roman" w:hAnsi="Times New Roman" w:cs="Times New Roman"/>
                <w:bCs/>
                <w:lang w:val="en-US" w:eastAsia="ru-RU"/>
              </w:rPr>
              <w:t>7</w:t>
            </w:r>
            <w:r w:rsidR="00184950" w:rsidRPr="0021209C">
              <w:rPr>
                <w:rFonts w:ascii="Times New Roman" w:eastAsia="Times New Roman" w:hAnsi="Times New Roman" w:cs="Times New Roman"/>
                <w:bCs/>
                <w:lang w:eastAsia="ru-RU"/>
              </w:rPr>
              <w:t>,00</w:t>
            </w:r>
          </w:p>
        </w:tc>
      </w:tr>
      <w:tr w:rsidR="00184950" w:rsidRPr="00184950" w:rsidTr="00D77525">
        <w:trPr>
          <w:trHeight w:val="563"/>
        </w:trPr>
        <w:tc>
          <w:tcPr>
            <w:tcW w:w="562" w:type="dxa"/>
            <w:vAlign w:val="center"/>
          </w:tcPr>
          <w:p w:rsidR="00184950" w:rsidRPr="00DC39D7" w:rsidRDefault="00184950" w:rsidP="00184950">
            <w:pPr>
              <w:spacing w:after="0" w:line="240" w:lineRule="auto"/>
              <w:jc w:val="center"/>
              <w:rPr>
                <w:rFonts w:ascii="Times New Roman" w:eastAsia="Times New Roman" w:hAnsi="Times New Roman" w:cs="Times New Roman"/>
                <w:bCs/>
                <w:lang w:eastAsia="ru-RU"/>
              </w:rPr>
            </w:pPr>
            <w:r w:rsidRPr="00DC39D7">
              <w:rPr>
                <w:rFonts w:ascii="Times New Roman" w:eastAsia="Times New Roman" w:hAnsi="Times New Roman" w:cs="Times New Roman"/>
                <w:bCs/>
                <w:lang w:eastAsia="ru-RU"/>
              </w:rPr>
              <w:lastRenderedPageBreak/>
              <w:t>5</w:t>
            </w:r>
          </w:p>
        </w:tc>
        <w:tc>
          <w:tcPr>
            <w:tcW w:w="1701" w:type="dxa"/>
            <w:shd w:val="clear" w:color="auto" w:fill="auto"/>
            <w:vAlign w:val="center"/>
          </w:tcPr>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Оптический привод DVD-RW </w:t>
            </w:r>
          </w:p>
        </w:tc>
        <w:tc>
          <w:tcPr>
            <w:tcW w:w="3544" w:type="dxa"/>
          </w:tcPr>
          <w:p w:rsidR="00184950" w:rsidRDefault="00184950" w:rsidP="00184950">
            <w:pPr>
              <w:spacing w:after="0" w:line="240" w:lineRule="auto"/>
              <w:rPr>
                <w:rFonts w:ascii="Times New Roman" w:eastAsia="Times New Roman" w:hAnsi="Times New Roman" w:cs="Times New Roman"/>
                <w:lang w:eastAsia="ru-RU"/>
              </w:rPr>
            </w:pPr>
            <w:r w:rsidRPr="002F2534">
              <w:rPr>
                <w:rFonts w:ascii="Times New Roman" w:eastAsia="Times New Roman" w:hAnsi="Times New Roman" w:cs="Times New Roman"/>
                <w:lang w:eastAsia="ru-RU"/>
              </w:rPr>
              <w:t>Интерфейс SATA</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w:t>
            </w:r>
            <w:proofErr w:type="gramStart"/>
            <w:r w:rsidRPr="006778C5">
              <w:rPr>
                <w:rFonts w:ascii="Times New Roman" w:eastAsia="Times New Roman" w:hAnsi="Times New Roman" w:cs="Times New Roman"/>
                <w:lang w:eastAsia="ru-RU"/>
              </w:rPr>
              <w:t xml:space="preserve">записи </w:t>
            </w:r>
            <w:r>
              <w:rPr>
                <w:rFonts w:ascii="Times New Roman" w:eastAsia="Times New Roman" w:hAnsi="Times New Roman" w:cs="Times New Roman"/>
                <w:lang w:eastAsia="ru-RU"/>
              </w:rPr>
              <w:t>:</w:t>
            </w:r>
            <w:proofErr w:type="gramEnd"/>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val="en-US" w:eastAsia="ru-RU"/>
              </w:rPr>
              <w:t>DVD</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R</w:t>
            </w:r>
            <w:r w:rsidRPr="006778C5">
              <w:rPr>
                <w:rFonts w:ascii="Times New Roman" w:eastAsia="Times New Roman" w:hAnsi="Times New Roman" w:cs="Times New Roman"/>
                <w:lang w:eastAsia="ru-RU"/>
              </w:rPr>
              <w:t xml:space="preserve"> 24</w:t>
            </w:r>
            <w:r w:rsidRPr="006778C5">
              <w:rPr>
                <w:rFonts w:ascii="Times New Roman" w:eastAsia="Times New Roman" w:hAnsi="Times New Roman" w:cs="Times New Roman"/>
                <w:lang w:val="en-US" w:eastAsia="ru-RU"/>
              </w:rPr>
              <w:t>X</w:t>
            </w:r>
            <w:r>
              <w:rPr>
                <w:rFonts w:ascii="Times New Roman" w:eastAsia="Times New Roman" w:hAnsi="Times New Roman" w:cs="Times New Roman"/>
                <w:lang w:eastAsia="ru-RU"/>
              </w:rPr>
              <w:t xml:space="preserve"> </w:t>
            </w:r>
          </w:p>
          <w:p w:rsidR="00184950" w:rsidRDefault="00184950" w:rsidP="00184950">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val="en-US" w:eastAsia="ru-RU"/>
              </w:rPr>
              <w:t>DVD-R</w:t>
            </w:r>
            <w:r>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val="en-US" w:eastAsia="ru-RU"/>
              </w:rPr>
              <w:t>24X</w:t>
            </w:r>
            <w:r>
              <w:rPr>
                <w:rFonts w:ascii="Times New Roman" w:eastAsia="Times New Roman" w:hAnsi="Times New Roman" w:cs="Times New Roman"/>
                <w:lang w:val="en-US" w:eastAsia="ru-RU"/>
              </w:rPr>
              <w:t xml:space="preserve"> </w:t>
            </w:r>
          </w:p>
          <w:p w:rsidR="00184950" w:rsidRPr="006778C5" w:rsidRDefault="00184950" w:rsidP="00184950">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val="en-US" w:eastAsia="ru-RU"/>
              </w:rPr>
              <w:t xml:space="preserve">DVD+R DL 8X </w:t>
            </w:r>
          </w:p>
          <w:p w:rsidR="00184950" w:rsidRPr="005F738A"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val="en-US" w:eastAsia="ru-RU"/>
              </w:rPr>
              <w:t>DVD</w:t>
            </w:r>
            <w:r w:rsidRPr="005F738A">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R</w:t>
            </w:r>
            <w:r w:rsidRPr="005F738A">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DL</w:t>
            </w:r>
            <w:r w:rsidRPr="005F738A">
              <w:rPr>
                <w:rFonts w:ascii="Times New Roman" w:eastAsia="Times New Roman" w:hAnsi="Times New Roman" w:cs="Times New Roman"/>
                <w:lang w:eastAsia="ru-RU"/>
              </w:rPr>
              <w:t xml:space="preserve"> 8</w:t>
            </w:r>
            <w:r w:rsidRPr="006778C5">
              <w:rPr>
                <w:rFonts w:ascii="Times New Roman" w:eastAsia="Times New Roman" w:hAnsi="Times New Roman" w:cs="Times New Roman"/>
                <w:lang w:val="en-US" w:eastAsia="ru-RU"/>
              </w:rPr>
              <w:t>X</w:t>
            </w:r>
            <w:r w:rsidRPr="005F738A">
              <w:rPr>
                <w:rFonts w:ascii="Times New Roman" w:eastAsia="Times New Roman" w:hAnsi="Times New Roman" w:cs="Times New Roman"/>
                <w:lang w:eastAsia="ru-RU"/>
              </w:rPr>
              <w:t xml:space="preserve"> </w:t>
            </w:r>
          </w:p>
          <w:p w:rsidR="00184950"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w:t>
            </w:r>
            <w:r w:rsidRPr="002F2534">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eastAsia="ru-RU"/>
              </w:rPr>
              <w:t>чтения</w:t>
            </w:r>
            <w:r w:rsidRPr="002F2534">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DVD</w:t>
            </w:r>
            <w:r w:rsidRPr="002F2534">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ROM</w:t>
            </w:r>
            <w:r w:rsidRPr="002F2534">
              <w:rPr>
                <w:rFonts w:ascii="Times New Roman" w:eastAsia="Times New Roman" w:hAnsi="Times New Roman" w:cs="Times New Roman"/>
                <w:lang w:eastAsia="ru-RU"/>
              </w:rPr>
              <w:t xml:space="preserve"> 16</w:t>
            </w:r>
            <w:r w:rsidRPr="006778C5">
              <w:rPr>
                <w:rFonts w:ascii="Times New Roman" w:eastAsia="Times New Roman" w:hAnsi="Times New Roman" w:cs="Times New Roman"/>
                <w:lang w:val="en-US" w:eastAsia="ru-RU"/>
              </w:rPr>
              <w:t>X</w:t>
            </w:r>
            <w:r w:rsidRPr="002F2534">
              <w:rPr>
                <w:rFonts w:ascii="Times New Roman" w:eastAsia="Times New Roman" w:hAnsi="Times New Roman" w:cs="Times New Roman"/>
                <w:lang w:eastAsia="ru-RU"/>
              </w:rPr>
              <w:t xml:space="preserve"> </w:t>
            </w:r>
          </w:p>
          <w:p w:rsidR="00184950"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w:t>
            </w:r>
            <w:r w:rsidRPr="002D4489">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eastAsia="ru-RU"/>
              </w:rPr>
              <w:t>перезаписи</w:t>
            </w:r>
            <w:r>
              <w:rPr>
                <w:rFonts w:ascii="Times New Roman" w:eastAsia="Times New Roman" w:hAnsi="Times New Roman" w:cs="Times New Roman"/>
                <w:lang w:eastAsia="ru-RU"/>
              </w:rPr>
              <w:t>:</w:t>
            </w:r>
            <w:r w:rsidRPr="002D4489">
              <w:rPr>
                <w:rFonts w:ascii="Times New Roman" w:eastAsia="Times New Roman" w:hAnsi="Times New Roman" w:cs="Times New Roman"/>
                <w:lang w:eastAsia="ru-RU"/>
              </w:rPr>
              <w:t xml:space="preserve"> </w:t>
            </w:r>
          </w:p>
          <w:p w:rsidR="00184950" w:rsidRPr="005F738A"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val="en-US" w:eastAsia="ru-RU"/>
              </w:rPr>
              <w:t>DVD</w:t>
            </w:r>
            <w:r w:rsidRPr="005F738A">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RW</w:t>
            </w:r>
            <w:r w:rsidRPr="005F738A">
              <w:rPr>
                <w:rFonts w:ascii="Times New Roman" w:eastAsia="Times New Roman" w:hAnsi="Times New Roman" w:cs="Times New Roman"/>
                <w:lang w:eastAsia="ru-RU"/>
              </w:rPr>
              <w:t xml:space="preserve"> 8</w:t>
            </w:r>
            <w:r w:rsidRPr="006778C5">
              <w:rPr>
                <w:rFonts w:ascii="Times New Roman" w:eastAsia="Times New Roman" w:hAnsi="Times New Roman" w:cs="Times New Roman"/>
                <w:lang w:val="en-US" w:eastAsia="ru-RU"/>
              </w:rPr>
              <w:t>X</w:t>
            </w:r>
            <w:r w:rsidRPr="005F738A">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maximum</w:t>
            </w:r>
          </w:p>
          <w:p w:rsidR="00184950" w:rsidRPr="005F738A" w:rsidRDefault="00184950" w:rsidP="00184950">
            <w:pPr>
              <w:spacing w:after="0" w:line="240" w:lineRule="auto"/>
              <w:rPr>
                <w:rFonts w:ascii="Times New Roman" w:eastAsia="Times New Roman" w:hAnsi="Times New Roman" w:cs="Times New Roman"/>
                <w:lang w:eastAsia="ru-RU"/>
              </w:rPr>
            </w:pPr>
            <w:r w:rsidRPr="002D4489">
              <w:rPr>
                <w:rFonts w:ascii="Times New Roman" w:eastAsia="Times New Roman" w:hAnsi="Times New Roman" w:cs="Times New Roman"/>
                <w:lang w:val="en-US" w:eastAsia="ru-RU"/>
              </w:rPr>
              <w:t>DVD</w:t>
            </w:r>
            <w:r w:rsidRPr="005F738A">
              <w:rPr>
                <w:rFonts w:ascii="Times New Roman" w:eastAsia="Times New Roman" w:hAnsi="Times New Roman" w:cs="Times New Roman"/>
                <w:lang w:eastAsia="ru-RU"/>
              </w:rPr>
              <w:t>-</w:t>
            </w:r>
            <w:r w:rsidRPr="002D4489">
              <w:rPr>
                <w:rFonts w:ascii="Times New Roman" w:eastAsia="Times New Roman" w:hAnsi="Times New Roman" w:cs="Times New Roman"/>
                <w:lang w:val="en-US" w:eastAsia="ru-RU"/>
              </w:rPr>
              <w:t>RW</w:t>
            </w:r>
            <w:r w:rsidRPr="005F738A">
              <w:rPr>
                <w:rFonts w:ascii="Times New Roman" w:eastAsia="Times New Roman" w:hAnsi="Times New Roman" w:cs="Times New Roman"/>
                <w:lang w:eastAsia="ru-RU"/>
              </w:rPr>
              <w:t xml:space="preserve">  6</w:t>
            </w:r>
            <w:r w:rsidRPr="002D4489">
              <w:rPr>
                <w:rFonts w:ascii="Times New Roman" w:eastAsia="Times New Roman" w:hAnsi="Times New Roman" w:cs="Times New Roman"/>
                <w:lang w:val="en-US" w:eastAsia="ru-RU"/>
              </w:rPr>
              <w:t>X</w:t>
            </w:r>
            <w:r w:rsidRPr="005F738A">
              <w:rPr>
                <w:rFonts w:ascii="Times New Roman" w:eastAsia="Times New Roman" w:hAnsi="Times New Roman" w:cs="Times New Roman"/>
                <w:lang w:eastAsia="ru-RU"/>
              </w:rPr>
              <w:t xml:space="preserve"> </w:t>
            </w:r>
            <w:r w:rsidRPr="002D4489">
              <w:rPr>
                <w:rFonts w:ascii="Times New Roman" w:eastAsia="Times New Roman" w:hAnsi="Times New Roman" w:cs="Times New Roman"/>
                <w:lang w:val="en-US" w:eastAsia="ru-RU"/>
              </w:rPr>
              <w:t>maximum</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Время произвольного доступа 200</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мс</w:t>
            </w:r>
            <w:proofErr w:type="spellEnd"/>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записи CD-R 48X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чтения CD-ROM 48X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перезаписи CD-RW 24X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w:t>
            </w:r>
            <w:r>
              <w:rPr>
                <w:rFonts w:ascii="Times New Roman" w:eastAsia="Times New Roman" w:hAnsi="Times New Roman" w:cs="Times New Roman"/>
                <w:lang w:eastAsia="ru-RU"/>
              </w:rPr>
              <w:t xml:space="preserve">ремя произвольного доступа 140 </w:t>
            </w:r>
            <w:proofErr w:type="spellStart"/>
            <w:r>
              <w:rPr>
                <w:rFonts w:ascii="Times New Roman" w:eastAsia="Times New Roman" w:hAnsi="Times New Roman" w:cs="Times New Roman"/>
                <w:lang w:eastAsia="ru-RU"/>
              </w:rPr>
              <w:t>мс</w:t>
            </w:r>
            <w:proofErr w:type="spellEnd"/>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 привода (</w:t>
            </w:r>
            <w:proofErr w:type="spellStart"/>
            <w:r w:rsidRPr="006778C5">
              <w:rPr>
                <w:rFonts w:ascii="Times New Roman" w:eastAsia="Times New Roman" w:hAnsi="Times New Roman" w:cs="Times New Roman"/>
                <w:lang w:eastAsia="ru-RU"/>
              </w:rPr>
              <w:t>ШхВхГ</w:t>
            </w:r>
            <w:proofErr w:type="spellEnd"/>
            <w:r w:rsidRPr="006778C5">
              <w:rPr>
                <w:rFonts w:ascii="Times New Roman" w:eastAsia="Times New Roman" w:hAnsi="Times New Roman" w:cs="Times New Roman"/>
                <w:lang w:eastAsia="ru-RU"/>
              </w:rPr>
              <w:t>) 146 X 41.3 X</w:t>
            </w:r>
            <w:r>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eastAsia="ru-RU"/>
              </w:rPr>
              <w:t>170 мм</w:t>
            </w:r>
          </w:p>
        </w:tc>
        <w:tc>
          <w:tcPr>
            <w:tcW w:w="992" w:type="dxa"/>
            <w:shd w:val="clear" w:color="auto" w:fill="auto"/>
            <w:vAlign w:val="center"/>
          </w:tcPr>
          <w:p w:rsidR="00184950" w:rsidRPr="006805E1" w:rsidRDefault="00184950" w:rsidP="00184950">
            <w:pPr>
              <w:spacing w:after="0" w:line="240" w:lineRule="auto"/>
              <w:jc w:val="center"/>
              <w:rPr>
                <w:rFonts w:ascii="Times New Roman" w:hAnsi="Times New Roman"/>
                <w:kern w:val="2"/>
              </w:rPr>
            </w:pPr>
            <w:r w:rsidRPr="006805E1">
              <w:rPr>
                <w:rFonts w:ascii="Times New Roman" w:hAnsi="Times New Roman"/>
                <w:kern w:val="2"/>
              </w:rPr>
              <w:t>1</w:t>
            </w:r>
          </w:p>
        </w:tc>
        <w:tc>
          <w:tcPr>
            <w:tcW w:w="710" w:type="dxa"/>
            <w:shd w:val="clear" w:color="auto" w:fill="auto"/>
            <w:vAlign w:val="center"/>
          </w:tcPr>
          <w:p w:rsidR="00184950" w:rsidRPr="006805E1" w:rsidRDefault="00184950" w:rsidP="00184950">
            <w:pPr>
              <w:spacing w:after="0" w:line="240" w:lineRule="auto"/>
              <w:jc w:val="center"/>
              <w:rPr>
                <w:rFonts w:ascii="Times New Roman" w:eastAsia="Times New Roman" w:hAnsi="Times New Roman" w:cs="Times New Roman"/>
                <w:bCs/>
                <w:lang w:eastAsia="ru-RU"/>
              </w:rPr>
            </w:pPr>
            <w:r w:rsidRPr="006805E1">
              <w:rPr>
                <w:rFonts w:ascii="Times New Roman" w:eastAsia="Times New Roman" w:hAnsi="Times New Roman" w:cs="Times New Roman"/>
                <w:bCs/>
                <w:lang w:eastAsia="ru-RU"/>
              </w:rPr>
              <w:t>Шт.</w:t>
            </w:r>
          </w:p>
        </w:tc>
        <w:tc>
          <w:tcPr>
            <w:tcW w:w="1985" w:type="dxa"/>
            <w:vAlign w:val="center"/>
          </w:tcPr>
          <w:p w:rsidR="00184950" w:rsidRPr="006805E1" w:rsidRDefault="006805E1" w:rsidP="00184950">
            <w:pPr>
              <w:spacing w:after="0" w:line="240" w:lineRule="auto"/>
              <w:jc w:val="center"/>
              <w:rPr>
                <w:rFonts w:ascii="Times New Roman" w:eastAsia="Times New Roman" w:hAnsi="Times New Roman" w:cs="Times New Roman"/>
                <w:bCs/>
                <w:lang w:eastAsia="ru-RU"/>
              </w:rPr>
            </w:pPr>
            <w:r w:rsidRPr="006805E1">
              <w:rPr>
                <w:rFonts w:ascii="Times New Roman" w:eastAsia="Times New Roman" w:hAnsi="Times New Roman" w:cs="Times New Roman"/>
                <w:bCs/>
                <w:lang w:eastAsia="ru-RU"/>
              </w:rPr>
              <w:t>933</w:t>
            </w:r>
            <w:r w:rsidR="00184950" w:rsidRPr="006805E1">
              <w:rPr>
                <w:rFonts w:ascii="Times New Roman" w:eastAsia="Times New Roman" w:hAnsi="Times New Roman" w:cs="Times New Roman"/>
                <w:bCs/>
                <w:lang w:eastAsia="ru-RU"/>
              </w:rPr>
              <w:t>,00</w:t>
            </w:r>
          </w:p>
        </w:tc>
      </w:tr>
      <w:tr w:rsidR="00184950" w:rsidRPr="00184950" w:rsidTr="00D77525">
        <w:trPr>
          <w:trHeight w:val="557"/>
        </w:trPr>
        <w:tc>
          <w:tcPr>
            <w:tcW w:w="562" w:type="dxa"/>
            <w:vAlign w:val="center"/>
          </w:tcPr>
          <w:p w:rsidR="00184950" w:rsidRPr="00DC39D7" w:rsidRDefault="00184950" w:rsidP="00184950">
            <w:pPr>
              <w:spacing w:after="0" w:line="240" w:lineRule="auto"/>
              <w:jc w:val="center"/>
              <w:rPr>
                <w:rFonts w:ascii="Times New Roman" w:eastAsia="Times New Roman" w:hAnsi="Times New Roman" w:cs="Times New Roman"/>
                <w:bCs/>
                <w:lang w:eastAsia="ru-RU"/>
              </w:rPr>
            </w:pPr>
            <w:r w:rsidRPr="00DC39D7">
              <w:rPr>
                <w:rFonts w:ascii="Times New Roman" w:eastAsia="Times New Roman" w:hAnsi="Times New Roman" w:cs="Times New Roman"/>
                <w:bCs/>
                <w:lang w:eastAsia="ru-RU"/>
              </w:rPr>
              <w:t>6</w:t>
            </w:r>
          </w:p>
        </w:tc>
        <w:tc>
          <w:tcPr>
            <w:tcW w:w="1701" w:type="dxa"/>
            <w:shd w:val="clear" w:color="000000" w:fill="FFFFFF"/>
            <w:vAlign w:val="center"/>
          </w:tcPr>
          <w:p w:rsidR="00184950" w:rsidRPr="006778C5" w:rsidRDefault="00184950" w:rsidP="00184950">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Клавиатура</w:t>
            </w:r>
            <w:r w:rsidRPr="006778C5">
              <w:rPr>
                <w:rFonts w:ascii="Times New Roman" w:eastAsia="Times New Roman" w:hAnsi="Times New Roman" w:cs="Times New Roman"/>
                <w:lang w:val="en-US" w:eastAsia="ru-RU"/>
              </w:rPr>
              <w:t xml:space="preserve"> </w:t>
            </w:r>
          </w:p>
        </w:tc>
        <w:tc>
          <w:tcPr>
            <w:tcW w:w="3544" w:type="dxa"/>
          </w:tcPr>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Интерфейс USB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Дизайн клавиш квадратные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Цвет русских букв белый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Цвет английских букв белый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Конструкция клавиатуры Обычная/тонкая обычная </w:t>
            </w:r>
          </w:p>
          <w:p w:rsidR="00184950" w:rsidRPr="006778C5" w:rsidRDefault="00184950" w:rsidP="0018495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Цвет черный </w:t>
            </w:r>
          </w:p>
        </w:tc>
        <w:tc>
          <w:tcPr>
            <w:tcW w:w="992" w:type="dxa"/>
            <w:shd w:val="clear" w:color="auto" w:fill="auto"/>
            <w:vAlign w:val="center"/>
          </w:tcPr>
          <w:p w:rsidR="00184950" w:rsidRPr="006805E1" w:rsidRDefault="006805E1" w:rsidP="00184950">
            <w:pPr>
              <w:spacing w:after="0" w:line="240" w:lineRule="auto"/>
              <w:jc w:val="center"/>
              <w:rPr>
                <w:rFonts w:ascii="Times New Roman" w:hAnsi="Times New Roman"/>
                <w:kern w:val="2"/>
                <w:lang w:val="en-US"/>
              </w:rPr>
            </w:pPr>
            <w:r w:rsidRPr="006805E1">
              <w:rPr>
                <w:rFonts w:ascii="Times New Roman" w:hAnsi="Times New Roman"/>
                <w:kern w:val="2"/>
                <w:lang w:val="en-US"/>
              </w:rPr>
              <w:t>40</w:t>
            </w:r>
          </w:p>
        </w:tc>
        <w:tc>
          <w:tcPr>
            <w:tcW w:w="710" w:type="dxa"/>
            <w:shd w:val="clear" w:color="auto" w:fill="auto"/>
            <w:vAlign w:val="center"/>
          </w:tcPr>
          <w:p w:rsidR="00184950" w:rsidRPr="006805E1" w:rsidRDefault="00184950" w:rsidP="00184950">
            <w:pPr>
              <w:spacing w:after="0" w:line="240" w:lineRule="auto"/>
              <w:jc w:val="center"/>
              <w:rPr>
                <w:rFonts w:ascii="Times New Roman" w:eastAsia="Times New Roman" w:hAnsi="Times New Roman" w:cs="Times New Roman"/>
                <w:bCs/>
                <w:lang w:eastAsia="ru-RU"/>
              </w:rPr>
            </w:pPr>
            <w:r w:rsidRPr="006805E1">
              <w:rPr>
                <w:rFonts w:ascii="Times New Roman" w:eastAsia="Times New Roman" w:hAnsi="Times New Roman" w:cs="Times New Roman"/>
                <w:bCs/>
                <w:lang w:eastAsia="ru-RU"/>
              </w:rPr>
              <w:t>Шт.</w:t>
            </w:r>
          </w:p>
        </w:tc>
        <w:tc>
          <w:tcPr>
            <w:tcW w:w="1985" w:type="dxa"/>
            <w:vAlign w:val="center"/>
          </w:tcPr>
          <w:p w:rsidR="00184950" w:rsidRPr="006805E1" w:rsidRDefault="006805E1" w:rsidP="00184950">
            <w:pPr>
              <w:spacing w:after="0" w:line="240" w:lineRule="auto"/>
              <w:jc w:val="center"/>
              <w:rPr>
                <w:rFonts w:ascii="Times New Roman" w:eastAsia="Times New Roman" w:hAnsi="Times New Roman" w:cs="Times New Roman"/>
                <w:bCs/>
                <w:lang w:eastAsia="ru-RU"/>
              </w:rPr>
            </w:pPr>
            <w:r w:rsidRPr="006805E1">
              <w:rPr>
                <w:rFonts w:ascii="Times New Roman" w:eastAsia="Times New Roman" w:hAnsi="Times New Roman" w:cs="Times New Roman"/>
                <w:bCs/>
                <w:lang w:val="en-US" w:eastAsia="ru-RU"/>
              </w:rPr>
              <w:t>508</w:t>
            </w:r>
            <w:r w:rsidR="00184950" w:rsidRPr="006805E1">
              <w:rPr>
                <w:rFonts w:ascii="Times New Roman" w:eastAsia="Times New Roman" w:hAnsi="Times New Roman" w:cs="Times New Roman"/>
                <w:bCs/>
                <w:lang w:eastAsia="ru-RU"/>
              </w:rPr>
              <w:t>,00</w:t>
            </w:r>
          </w:p>
        </w:tc>
      </w:tr>
      <w:tr w:rsidR="00184950" w:rsidRPr="00184950" w:rsidTr="00D77525">
        <w:trPr>
          <w:trHeight w:val="551"/>
        </w:trPr>
        <w:tc>
          <w:tcPr>
            <w:tcW w:w="562" w:type="dxa"/>
            <w:vAlign w:val="center"/>
          </w:tcPr>
          <w:p w:rsidR="00184950" w:rsidRPr="008F1F87" w:rsidRDefault="00184950" w:rsidP="00184950">
            <w:pPr>
              <w:spacing w:after="0" w:line="240" w:lineRule="auto"/>
              <w:jc w:val="center"/>
              <w:rPr>
                <w:rFonts w:ascii="Times New Roman" w:eastAsia="Calibri" w:hAnsi="Times New Roman" w:cs="Times New Roman"/>
                <w:lang w:eastAsia="ru-RU"/>
              </w:rPr>
            </w:pPr>
            <w:r w:rsidRPr="008F1F87">
              <w:rPr>
                <w:rFonts w:ascii="Times New Roman" w:eastAsia="Times New Roman" w:hAnsi="Times New Roman" w:cs="Times New Roman"/>
                <w:bCs/>
                <w:lang w:eastAsia="ru-RU"/>
              </w:rPr>
              <w:t>7</w:t>
            </w:r>
          </w:p>
        </w:tc>
        <w:tc>
          <w:tcPr>
            <w:tcW w:w="1701" w:type="dxa"/>
            <w:shd w:val="clear" w:color="000000" w:fill="FFFFFF"/>
            <w:vAlign w:val="center"/>
          </w:tcPr>
          <w:p w:rsidR="00184950" w:rsidRPr="008F1F87" w:rsidRDefault="00184950" w:rsidP="00184950">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Мышь</w:t>
            </w:r>
            <w:r w:rsidRPr="008F1F87">
              <w:rPr>
                <w:rFonts w:ascii="Times New Roman" w:eastAsia="Times New Roman" w:hAnsi="Times New Roman" w:cs="Times New Roman"/>
                <w:lang w:val="en-US" w:eastAsia="ru-RU"/>
              </w:rPr>
              <w:t xml:space="preserve"> </w:t>
            </w:r>
          </w:p>
        </w:tc>
        <w:tc>
          <w:tcPr>
            <w:tcW w:w="3544" w:type="dxa"/>
          </w:tcPr>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оптическая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Интерфейс подключения USB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Подключение по USB есть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соединения проводная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Длина провода 1.8 м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Разрешение сенсора, макс. Не менее 800 </w:t>
            </w:r>
            <w:proofErr w:type="spellStart"/>
            <w:r w:rsidRPr="006778C5">
              <w:rPr>
                <w:rFonts w:ascii="Times New Roman" w:eastAsia="Times New Roman" w:hAnsi="Times New Roman" w:cs="Times New Roman"/>
                <w:lang w:eastAsia="ru-RU"/>
              </w:rPr>
              <w:t>dpi</w:t>
            </w:r>
            <w:proofErr w:type="spellEnd"/>
            <w:r w:rsidRPr="006778C5">
              <w:rPr>
                <w:rFonts w:ascii="Times New Roman" w:eastAsia="Times New Roman" w:hAnsi="Times New Roman" w:cs="Times New Roman"/>
                <w:lang w:eastAsia="ru-RU"/>
              </w:rPr>
              <w:t xml:space="preserve">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Количество кнопок 2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Колесо прокрутки есть </w:t>
            </w:r>
          </w:p>
          <w:p w:rsidR="00184950" w:rsidRPr="006778C5" w:rsidRDefault="00184950" w:rsidP="0018495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черный</w:t>
            </w:r>
          </w:p>
        </w:tc>
        <w:tc>
          <w:tcPr>
            <w:tcW w:w="992" w:type="dxa"/>
            <w:shd w:val="clear" w:color="auto" w:fill="auto"/>
            <w:noWrap/>
            <w:vAlign w:val="center"/>
          </w:tcPr>
          <w:p w:rsidR="00184950" w:rsidRPr="006805E1" w:rsidRDefault="006805E1" w:rsidP="00184950">
            <w:pPr>
              <w:spacing w:after="0" w:line="240" w:lineRule="auto"/>
              <w:jc w:val="center"/>
              <w:rPr>
                <w:rFonts w:ascii="Times New Roman" w:hAnsi="Times New Roman"/>
                <w:kern w:val="2"/>
                <w:lang w:val="en-US"/>
              </w:rPr>
            </w:pPr>
            <w:r w:rsidRPr="006805E1">
              <w:rPr>
                <w:rFonts w:ascii="Times New Roman" w:hAnsi="Times New Roman"/>
                <w:kern w:val="2"/>
                <w:lang w:val="en-US"/>
              </w:rPr>
              <w:t>40</w:t>
            </w:r>
          </w:p>
        </w:tc>
        <w:tc>
          <w:tcPr>
            <w:tcW w:w="710" w:type="dxa"/>
            <w:shd w:val="clear" w:color="auto" w:fill="auto"/>
            <w:noWrap/>
            <w:vAlign w:val="center"/>
          </w:tcPr>
          <w:p w:rsidR="00184950" w:rsidRPr="006805E1" w:rsidRDefault="00184950" w:rsidP="00184950">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184950" w:rsidRPr="006805E1" w:rsidRDefault="006805E1" w:rsidP="00184950">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3</w:t>
            </w:r>
            <w:r w:rsidR="00184950" w:rsidRPr="006805E1">
              <w:rPr>
                <w:rFonts w:ascii="Times New Roman" w:eastAsia="Times New Roman" w:hAnsi="Times New Roman" w:cs="Times New Roman"/>
                <w:lang w:eastAsia="ru-RU"/>
              </w:rPr>
              <w:t>14,00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8</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Жесткий</w:t>
            </w:r>
            <w:r w:rsidRPr="008F1F87">
              <w:rPr>
                <w:rFonts w:ascii="Times New Roman" w:eastAsia="Times New Roman" w:hAnsi="Times New Roman" w:cs="Times New Roman"/>
                <w:lang w:val="en-US" w:eastAsia="ru-RU"/>
              </w:rPr>
              <w:t xml:space="preserve"> </w:t>
            </w:r>
            <w:r w:rsidRPr="008F1F87">
              <w:rPr>
                <w:rFonts w:ascii="Times New Roman" w:eastAsia="Times New Roman" w:hAnsi="Times New Roman" w:cs="Times New Roman"/>
                <w:lang w:eastAsia="ru-RU"/>
              </w:rPr>
              <w:t>диск</w:t>
            </w:r>
            <w:r w:rsidRPr="008F1F87">
              <w:rPr>
                <w:rFonts w:ascii="Times New Roman" w:eastAsia="Times New Roman" w:hAnsi="Times New Roman" w:cs="Times New Roman"/>
                <w:lang w:val="en-US" w:eastAsia="ru-RU"/>
              </w:rPr>
              <w:t xml:space="preserve">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жесткого диска HDD</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Форм-фактор 3,5 дюймы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Емкость не менее 1 ТБ</w:t>
            </w:r>
            <w:r w:rsidRPr="006778C5">
              <w:rPr>
                <w:rFonts w:ascii="Times New Roman" w:eastAsia="Times New Roman" w:hAnsi="Times New Roman" w:cs="Times New Roman"/>
                <w:lang w:eastAsia="ru-RU"/>
              </w:rPr>
              <w:tab/>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Кэш-память 64/32 МБ</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Интерфейс SATA 6Gb/s</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Буферная память 64 Мб</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вращения шпинделя 7200 об/мин</w:t>
            </w:r>
            <w:r w:rsidRPr="006778C5">
              <w:rPr>
                <w:rFonts w:ascii="Times New Roman" w:eastAsia="Times New Roman" w:hAnsi="Times New Roman" w:cs="Times New Roman"/>
                <w:lang w:eastAsia="ru-RU"/>
              </w:rPr>
              <w:tab/>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Головки 2</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Число пластин</w:t>
            </w:r>
            <w:r w:rsidRPr="006778C5">
              <w:rPr>
                <w:rFonts w:ascii="Times New Roman" w:eastAsia="Times New Roman" w:hAnsi="Times New Roman" w:cs="Times New Roman"/>
                <w:lang w:eastAsia="ru-RU"/>
              </w:rPr>
              <w:tab/>
              <w:t>1</w:t>
            </w:r>
            <w:r w:rsidRPr="006778C5">
              <w:rPr>
                <w:rFonts w:ascii="Times New Roman" w:eastAsia="Times New Roman" w:hAnsi="Times New Roman" w:cs="Times New Roman"/>
                <w:lang w:eastAsia="ru-RU"/>
              </w:rPr>
              <w:tab/>
            </w:r>
          </w:p>
        </w:tc>
        <w:tc>
          <w:tcPr>
            <w:tcW w:w="992" w:type="dxa"/>
            <w:shd w:val="clear" w:color="auto" w:fill="auto"/>
            <w:noWrap/>
            <w:vAlign w:val="center"/>
          </w:tcPr>
          <w:p w:rsidR="006B1F4C" w:rsidRPr="006805E1" w:rsidRDefault="006B1F4C" w:rsidP="006B1F4C">
            <w:pPr>
              <w:spacing w:after="0" w:line="240" w:lineRule="auto"/>
              <w:jc w:val="center"/>
              <w:rPr>
                <w:rFonts w:ascii="Times New Roman" w:hAnsi="Times New Roman"/>
                <w:kern w:val="2"/>
                <w:lang w:val="en-US"/>
              </w:rPr>
            </w:pPr>
            <w:r w:rsidRPr="006805E1">
              <w:rPr>
                <w:rFonts w:ascii="Times New Roman" w:hAnsi="Times New Roman"/>
                <w:kern w:val="2"/>
              </w:rPr>
              <w:t>1</w:t>
            </w:r>
            <w:r w:rsidR="006805E1" w:rsidRPr="006805E1">
              <w:rPr>
                <w:rFonts w:ascii="Times New Roman" w:hAnsi="Times New Roman"/>
                <w:kern w:val="2"/>
                <w:lang w:val="en-US"/>
              </w:rPr>
              <w:t>0</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val="en-US" w:eastAsia="ru-RU"/>
              </w:rPr>
              <w:t>3 </w:t>
            </w:r>
            <w:r w:rsidRPr="006805E1">
              <w:rPr>
                <w:rFonts w:ascii="Times New Roman" w:eastAsia="Times New Roman" w:hAnsi="Times New Roman" w:cs="Times New Roman"/>
                <w:lang w:eastAsia="ru-RU"/>
              </w:rPr>
              <w:t>530</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9</w:t>
            </w:r>
          </w:p>
        </w:tc>
        <w:tc>
          <w:tcPr>
            <w:tcW w:w="1701" w:type="dxa"/>
            <w:shd w:val="clear" w:color="auto" w:fill="auto"/>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Накопитель</w:t>
            </w:r>
            <w:r w:rsidRPr="008F1F87">
              <w:rPr>
                <w:rFonts w:ascii="Times New Roman" w:eastAsia="Times New Roman" w:hAnsi="Times New Roman" w:cs="Times New Roman"/>
                <w:lang w:val="en-US" w:eastAsia="ru-RU"/>
              </w:rPr>
              <w:t xml:space="preserve">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Ёмкость не менее 60 </w:t>
            </w:r>
            <w:r w:rsidRPr="006778C5">
              <w:rPr>
                <w:rFonts w:ascii="Times New Roman" w:eastAsia="Times New Roman" w:hAnsi="Times New Roman" w:cs="Times New Roman"/>
                <w:lang w:val="en-US" w:eastAsia="ru-RU"/>
              </w:rPr>
              <w:t>GB</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Форм-фактор 2.5"</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Габариты 100.0 </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69.85 </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7.0 мм</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Интерфейс </w:t>
            </w:r>
            <w:r w:rsidRPr="006778C5">
              <w:rPr>
                <w:rFonts w:ascii="Times New Roman" w:eastAsia="Times New Roman" w:hAnsi="Times New Roman" w:cs="Times New Roman"/>
                <w:lang w:val="en-US" w:eastAsia="ru-RU"/>
              </w:rPr>
              <w:t>SATA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III</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Максимальная скорость чтения 550 Мб/с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Максимальная скорость записи 500 Мб/с</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Рабочее напряжение 5 В</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Испытание на устойчивость к вибрации 20 </w:t>
            </w:r>
            <w:r w:rsidRPr="006778C5">
              <w:rPr>
                <w:rFonts w:ascii="Times New Roman" w:eastAsia="Times New Roman" w:hAnsi="Times New Roman" w:cs="Times New Roman"/>
                <w:lang w:val="en-US" w:eastAsia="ru-RU"/>
              </w:rPr>
              <w:t>G</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Испытание на </w:t>
            </w:r>
            <w:proofErr w:type="spellStart"/>
            <w:r w:rsidRPr="006778C5">
              <w:rPr>
                <w:rFonts w:ascii="Times New Roman" w:eastAsia="Times New Roman" w:hAnsi="Times New Roman" w:cs="Times New Roman"/>
                <w:lang w:eastAsia="ru-RU"/>
              </w:rPr>
              <w:t>ударопрочность</w:t>
            </w:r>
            <w:proofErr w:type="spellEnd"/>
            <w:r w:rsidRPr="006778C5">
              <w:rPr>
                <w:rFonts w:ascii="Times New Roman" w:eastAsia="Times New Roman" w:hAnsi="Times New Roman" w:cs="Times New Roman"/>
                <w:lang w:eastAsia="ru-RU"/>
              </w:rPr>
              <w:t xml:space="preserve"> макс. 1500 </w:t>
            </w:r>
            <w:r w:rsidRPr="006778C5">
              <w:rPr>
                <w:rFonts w:ascii="Times New Roman" w:eastAsia="Times New Roman" w:hAnsi="Times New Roman" w:cs="Times New Roman"/>
                <w:lang w:val="en-US" w:eastAsia="ru-RU"/>
              </w:rPr>
              <w:t>G</w:t>
            </w:r>
          </w:p>
        </w:tc>
        <w:tc>
          <w:tcPr>
            <w:tcW w:w="992" w:type="dxa"/>
            <w:shd w:val="clear" w:color="auto" w:fill="auto"/>
            <w:noWrap/>
            <w:vAlign w:val="center"/>
          </w:tcPr>
          <w:p w:rsidR="006B1F4C" w:rsidRPr="006805E1" w:rsidRDefault="006B1F4C" w:rsidP="006B1F4C">
            <w:pPr>
              <w:spacing w:after="0" w:line="240" w:lineRule="auto"/>
              <w:jc w:val="center"/>
              <w:rPr>
                <w:rFonts w:ascii="Times New Roman" w:hAnsi="Times New Roman"/>
                <w:kern w:val="2"/>
              </w:rPr>
            </w:pPr>
            <w:r w:rsidRPr="006805E1">
              <w:rPr>
                <w:rFonts w:ascii="Times New Roman" w:hAnsi="Times New Roman"/>
                <w:kern w:val="2"/>
              </w:rPr>
              <w:lastRenderedPageBreak/>
              <w:t>1</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3</w:t>
            </w:r>
            <w:r w:rsidRPr="006805E1">
              <w:rPr>
                <w:rFonts w:ascii="Times New Roman" w:eastAsia="Times New Roman" w:hAnsi="Times New Roman" w:cs="Times New Roman"/>
                <w:lang w:val="en-US" w:eastAsia="ru-RU"/>
              </w:rPr>
              <w:t> </w:t>
            </w:r>
            <w:r w:rsidRPr="006805E1">
              <w:rPr>
                <w:rFonts w:ascii="Times New Roman" w:eastAsia="Times New Roman" w:hAnsi="Times New Roman" w:cs="Times New Roman"/>
                <w:lang w:eastAsia="ru-RU"/>
              </w:rPr>
              <w:t>44</w:t>
            </w:r>
            <w:r w:rsidR="00F1459C">
              <w:rPr>
                <w:rFonts w:ascii="Times New Roman" w:eastAsia="Times New Roman" w:hAnsi="Times New Roman" w:cs="Times New Roman"/>
                <w:lang w:eastAsia="ru-RU"/>
              </w:rPr>
              <w:t>4</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lastRenderedPageBreak/>
              <w:t>10</w:t>
            </w:r>
          </w:p>
        </w:tc>
        <w:tc>
          <w:tcPr>
            <w:tcW w:w="1701" w:type="dxa"/>
            <w:shd w:val="clear" w:color="auto" w:fill="auto"/>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Накопитель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жесткого диска </w:t>
            </w:r>
            <w:r w:rsidRPr="006778C5">
              <w:rPr>
                <w:rFonts w:ascii="Times New Roman" w:eastAsia="Times New Roman" w:hAnsi="Times New Roman" w:cs="Times New Roman"/>
                <w:lang w:val="en-US" w:eastAsia="ru-RU"/>
              </w:rPr>
              <w:t>SSD</w:t>
            </w:r>
            <w:r w:rsidRPr="006778C5">
              <w:rPr>
                <w:rFonts w:ascii="Times New Roman" w:eastAsia="Times New Roman" w:hAnsi="Times New Roman" w:cs="Times New Roman"/>
                <w:lang w:eastAsia="ru-RU"/>
              </w:rPr>
              <w:t xml:space="preserve">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Объем накопителя не менее 120 Гб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Форм-фактор </w:t>
            </w:r>
            <w:r w:rsidRPr="006778C5">
              <w:rPr>
                <w:rFonts w:ascii="Times New Roman" w:eastAsia="Times New Roman" w:hAnsi="Times New Roman" w:cs="Times New Roman"/>
                <w:lang w:val="en-US" w:eastAsia="ru-RU"/>
              </w:rPr>
              <w:t>M</w:t>
            </w:r>
            <w:r w:rsidRPr="006778C5">
              <w:rPr>
                <w:rFonts w:ascii="Times New Roman" w:eastAsia="Times New Roman" w:hAnsi="Times New Roman" w:cs="Times New Roman"/>
                <w:lang w:eastAsia="ru-RU"/>
              </w:rPr>
              <w:t xml:space="preserve">.2 2280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Интерфейс </w:t>
            </w:r>
            <w:r w:rsidRPr="006778C5">
              <w:rPr>
                <w:rFonts w:ascii="Times New Roman" w:eastAsia="Times New Roman" w:hAnsi="Times New Roman" w:cs="Times New Roman"/>
                <w:lang w:val="en-US" w:eastAsia="ru-RU"/>
              </w:rPr>
              <w:t>SATA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III</w:t>
            </w:r>
            <w:r w:rsidRPr="006778C5">
              <w:rPr>
                <w:rFonts w:ascii="Times New Roman" w:eastAsia="Times New Roman" w:hAnsi="Times New Roman" w:cs="Times New Roman"/>
                <w:lang w:eastAsia="ru-RU"/>
              </w:rPr>
              <w:t xml:space="preserve">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Максимальная скорость чтения 540 Мб/с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Максимальная скорость записи 480 Мб/с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Время наработки на отказ 1200000 ч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памяти </w:t>
            </w:r>
            <w:r w:rsidRPr="006778C5">
              <w:rPr>
                <w:rFonts w:ascii="Times New Roman" w:eastAsia="Times New Roman" w:hAnsi="Times New Roman" w:cs="Times New Roman"/>
                <w:lang w:val="en-US" w:eastAsia="ru-RU"/>
              </w:rPr>
              <w:t>NAND</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MLC</w:t>
            </w:r>
            <w:r w:rsidRPr="006778C5">
              <w:rPr>
                <w:rFonts w:ascii="Times New Roman" w:eastAsia="Times New Roman" w:hAnsi="Times New Roman" w:cs="Times New Roman"/>
                <w:lang w:eastAsia="ru-RU"/>
              </w:rPr>
              <w:t xml:space="preserve">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Латентность, чтение 80 </w:t>
            </w:r>
            <w:proofErr w:type="spellStart"/>
            <w:r w:rsidRPr="006778C5">
              <w:rPr>
                <w:rFonts w:ascii="Times New Roman" w:eastAsia="Times New Roman" w:hAnsi="Times New Roman" w:cs="Times New Roman"/>
                <w:lang w:eastAsia="ru-RU"/>
              </w:rPr>
              <w:t>мкс</w:t>
            </w:r>
            <w:proofErr w:type="spellEnd"/>
            <w:r w:rsidRPr="006778C5">
              <w:rPr>
                <w:rFonts w:ascii="Times New Roman" w:eastAsia="Times New Roman" w:hAnsi="Times New Roman" w:cs="Times New Roman"/>
                <w:lang w:eastAsia="ru-RU"/>
              </w:rPr>
              <w:t xml:space="preserve">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Латентность, запись 85 </w:t>
            </w:r>
            <w:proofErr w:type="spellStart"/>
            <w:r w:rsidRPr="006778C5">
              <w:rPr>
                <w:rFonts w:ascii="Times New Roman" w:eastAsia="Times New Roman" w:hAnsi="Times New Roman" w:cs="Times New Roman"/>
                <w:lang w:eastAsia="ru-RU"/>
              </w:rPr>
              <w:t>мкс</w:t>
            </w:r>
            <w:proofErr w:type="spellEnd"/>
            <w:r w:rsidRPr="006778C5">
              <w:rPr>
                <w:rFonts w:ascii="Times New Roman" w:eastAsia="Times New Roman" w:hAnsi="Times New Roman" w:cs="Times New Roman"/>
                <w:lang w:eastAsia="ru-RU"/>
              </w:rPr>
              <w:t xml:space="preserve">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Потребляемая мощность 0.14 Вт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Потребляемая мощность в режиме ожидания 0.055 Вт</w:t>
            </w:r>
          </w:p>
        </w:tc>
        <w:tc>
          <w:tcPr>
            <w:tcW w:w="992" w:type="dxa"/>
            <w:shd w:val="clear" w:color="auto" w:fill="auto"/>
            <w:noWrap/>
            <w:vAlign w:val="center"/>
          </w:tcPr>
          <w:p w:rsidR="006B1F4C" w:rsidRPr="006805E1" w:rsidRDefault="006B1F4C" w:rsidP="006B1F4C">
            <w:pPr>
              <w:spacing w:after="0" w:line="240" w:lineRule="auto"/>
              <w:jc w:val="center"/>
              <w:rPr>
                <w:rFonts w:ascii="Times New Roman" w:hAnsi="Times New Roman"/>
                <w:kern w:val="2"/>
              </w:rPr>
            </w:pPr>
            <w:r w:rsidRPr="006805E1">
              <w:rPr>
                <w:rFonts w:ascii="Times New Roman" w:hAnsi="Times New Roman"/>
                <w:kern w:val="2"/>
              </w:rPr>
              <w:t>2</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5 876</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11</w:t>
            </w:r>
          </w:p>
        </w:tc>
        <w:tc>
          <w:tcPr>
            <w:tcW w:w="1701" w:type="dxa"/>
            <w:shd w:val="clear" w:color="auto" w:fill="auto"/>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Термопаста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Упаковка</w:t>
            </w:r>
            <w:r w:rsidRPr="006778C5">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eastAsia="ru-RU"/>
              </w:rPr>
              <w:t>шприц</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w:t>
            </w:r>
            <w:r w:rsidRPr="006778C5">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eastAsia="ru-RU"/>
              </w:rPr>
              <w:t>3.5 г</w:t>
            </w:r>
          </w:p>
        </w:tc>
        <w:tc>
          <w:tcPr>
            <w:tcW w:w="992" w:type="dxa"/>
            <w:shd w:val="clear" w:color="auto" w:fill="auto"/>
            <w:noWrap/>
            <w:vAlign w:val="center"/>
          </w:tcPr>
          <w:p w:rsidR="006B1F4C" w:rsidRPr="006805E1" w:rsidRDefault="006B1F4C" w:rsidP="006B1F4C">
            <w:pPr>
              <w:spacing w:after="0" w:line="240" w:lineRule="auto"/>
              <w:jc w:val="center"/>
              <w:rPr>
                <w:rFonts w:ascii="Times New Roman" w:hAnsi="Times New Roman"/>
                <w:kern w:val="2"/>
              </w:rPr>
            </w:pPr>
            <w:r w:rsidRPr="006805E1">
              <w:rPr>
                <w:rFonts w:ascii="Times New Roman" w:hAnsi="Times New Roman"/>
                <w:kern w:val="2"/>
              </w:rPr>
              <w:t>1</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389</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12</w:t>
            </w:r>
          </w:p>
        </w:tc>
        <w:tc>
          <w:tcPr>
            <w:tcW w:w="1701" w:type="dxa"/>
            <w:shd w:val="clear" w:color="auto" w:fill="auto"/>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Батарея аккумуляторная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батареи свинцово-кислотная типа AGM</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Номинальное напряжение, В 12</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Максимальный ток разряда, </w:t>
            </w:r>
            <w:proofErr w:type="gramStart"/>
            <w:r w:rsidRPr="006778C5">
              <w:rPr>
                <w:rFonts w:ascii="Times New Roman" w:eastAsia="Times New Roman" w:hAnsi="Times New Roman" w:cs="Times New Roman"/>
                <w:lang w:eastAsia="ru-RU"/>
              </w:rPr>
              <w:t>А</w:t>
            </w:r>
            <w:proofErr w:type="gramEnd"/>
            <w:r w:rsidRPr="006778C5">
              <w:rPr>
                <w:rFonts w:ascii="Times New Roman" w:eastAsia="Times New Roman" w:hAnsi="Times New Roman" w:cs="Times New Roman"/>
                <w:lang w:eastAsia="ru-RU"/>
              </w:rPr>
              <w:t xml:space="preserve"> 180</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Емкость (при 20 часовом разряде), </w:t>
            </w:r>
            <w:proofErr w:type="gramStart"/>
            <w:r w:rsidRPr="006778C5">
              <w:rPr>
                <w:rFonts w:ascii="Times New Roman" w:eastAsia="Times New Roman" w:hAnsi="Times New Roman" w:cs="Times New Roman"/>
                <w:lang w:eastAsia="ru-RU"/>
              </w:rPr>
              <w:t>А</w:t>
            </w:r>
            <w:proofErr w:type="gramEnd"/>
            <w:r w:rsidRPr="006778C5">
              <w:rPr>
                <w:rFonts w:ascii="Times New Roman" w:eastAsia="Times New Roman" w:hAnsi="Times New Roman" w:cs="Times New Roman"/>
                <w:lang w:eastAsia="ru-RU"/>
              </w:rPr>
              <w:t>*ч 12.0</w:t>
            </w:r>
          </w:p>
        </w:tc>
        <w:tc>
          <w:tcPr>
            <w:tcW w:w="992" w:type="dxa"/>
            <w:shd w:val="clear" w:color="auto" w:fill="auto"/>
            <w:noWrap/>
            <w:vAlign w:val="center"/>
          </w:tcPr>
          <w:p w:rsidR="006B1F4C" w:rsidRPr="006805E1" w:rsidRDefault="006B1F4C" w:rsidP="006B1F4C">
            <w:pPr>
              <w:spacing w:after="0" w:line="240" w:lineRule="auto"/>
              <w:jc w:val="center"/>
              <w:rPr>
                <w:rFonts w:ascii="Times New Roman" w:hAnsi="Times New Roman"/>
                <w:kern w:val="2"/>
                <w:lang w:val="en-US"/>
              </w:rPr>
            </w:pPr>
            <w:r w:rsidRPr="006805E1">
              <w:rPr>
                <w:rFonts w:ascii="Times New Roman" w:hAnsi="Times New Roman"/>
                <w:kern w:val="2"/>
              </w:rPr>
              <w:t>1</w:t>
            </w:r>
            <w:r w:rsidR="006805E1" w:rsidRPr="006805E1">
              <w:rPr>
                <w:rFonts w:ascii="Times New Roman" w:hAnsi="Times New Roman"/>
                <w:kern w:val="2"/>
                <w:lang w:val="en-US"/>
              </w:rPr>
              <w:t>0</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1 659</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13</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Батарея аккумуляторная</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Напряжение (В) 12</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w:t>
            </w:r>
            <w:proofErr w:type="spellStart"/>
            <w:r w:rsidRPr="006778C5">
              <w:rPr>
                <w:rFonts w:ascii="Times New Roman" w:eastAsia="Times New Roman" w:hAnsi="Times New Roman" w:cs="Times New Roman"/>
                <w:lang w:eastAsia="ru-RU"/>
              </w:rPr>
              <w:t>Ач</w:t>
            </w:r>
            <w:proofErr w:type="spellEnd"/>
            <w:r w:rsidRPr="006778C5">
              <w:rPr>
                <w:rFonts w:ascii="Times New Roman" w:eastAsia="Times New Roman" w:hAnsi="Times New Roman" w:cs="Times New Roman"/>
                <w:lang w:eastAsia="ru-RU"/>
              </w:rPr>
              <w:t>) 7,2</w:t>
            </w:r>
          </w:p>
        </w:tc>
        <w:tc>
          <w:tcPr>
            <w:tcW w:w="992" w:type="dxa"/>
            <w:shd w:val="clear" w:color="auto" w:fill="auto"/>
            <w:noWrap/>
            <w:vAlign w:val="center"/>
          </w:tcPr>
          <w:p w:rsidR="006B1F4C" w:rsidRPr="006805E1" w:rsidRDefault="006805E1" w:rsidP="006B1F4C">
            <w:pPr>
              <w:spacing w:after="0" w:line="240" w:lineRule="auto"/>
              <w:jc w:val="center"/>
              <w:rPr>
                <w:rFonts w:ascii="Times New Roman" w:hAnsi="Times New Roman"/>
                <w:kern w:val="2"/>
              </w:rPr>
            </w:pPr>
            <w:r w:rsidRPr="006805E1">
              <w:rPr>
                <w:rFonts w:ascii="Times New Roman" w:hAnsi="Times New Roman"/>
                <w:kern w:val="2"/>
              </w:rPr>
              <w:t>224</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1 0</w:t>
            </w:r>
            <w:r w:rsidRPr="006805E1">
              <w:rPr>
                <w:rFonts w:ascii="Times New Roman" w:eastAsia="Times New Roman" w:hAnsi="Times New Roman" w:cs="Times New Roman"/>
                <w:lang w:val="en-US" w:eastAsia="ru-RU"/>
              </w:rPr>
              <w:t>4</w:t>
            </w:r>
            <w:r w:rsidRPr="006805E1">
              <w:rPr>
                <w:rFonts w:ascii="Times New Roman" w:eastAsia="Times New Roman" w:hAnsi="Times New Roman" w:cs="Times New Roman"/>
                <w:lang w:eastAsia="ru-RU"/>
              </w:rPr>
              <w:t>6</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14</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№30A LaserJet Pro M203/M227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1600 страниц</w:t>
            </w:r>
          </w:p>
        </w:tc>
        <w:tc>
          <w:tcPr>
            <w:tcW w:w="992" w:type="dxa"/>
            <w:shd w:val="clear" w:color="auto" w:fill="auto"/>
            <w:noWrap/>
            <w:vAlign w:val="center"/>
          </w:tcPr>
          <w:p w:rsidR="006B1F4C" w:rsidRPr="006805E1" w:rsidRDefault="006805E1" w:rsidP="006B1F4C">
            <w:pPr>
              <w:spacing w:after="0" w:line="240" w:lineRule="auto"/>
              <w:jc w:val="center"/>
              <w:rPr>
                <w:rFonts w:ascii="Times New Roman" w:hAnsi="Times New Roman"/>
                <w:kern w:val="2"/>
                <w:lang w:val="en-US"/>
              </w:rPr>
            </w:pPr>
            <w:r w:rsidRPr="006805E1">
              <w:rPr>
                <w:rFonts w:ascii="Times New Roman" w:hAnsi="Times New Roman"/>
                <w:kern w:val="2"/>
                <w:lang w:val="en-US"/>
              </w:rPr>
              <w:t>4</w:t>
            </w:r>
          </w:p>
        </w:tc>
        <w:tc>
          <w:tcPr>
            <w:tcW w:w="710" w:type="dxa"/>
            <w:shd w:val="clear" w:color="auto" w:fill="auto"/>
            <w:noWrap/>
            <w:vAlign w:val="center"/>
          </w:tcPr>
          <w:p w:rsidR="006B1F4C" w:rsidRPr="006805E1" w:rsidRDefault="006B1F4C"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Шт.</w:t>
            </w:r>
          </w:p>
        </w:tc>
        <w:tc>
          <w:tcPr>
            <w:tcW w:w="1985" w:type="dxa"/>
            <w:vAlign w:val="center"/>
          </w:tcPr>
          <w:p w:rsidR="006B1F4C" w:rsidRPr="006805E1" w:rsidRDefault="006805E1" w:rsidP="006B1F4C">
            <w:pPr>
              <w:spacing w:after="0" w:line="240" w:lineRule="auto"/>
              <w:jc w:val="center"/>
              <w:rPr>
                <w:rFonts w:ascii="Times New Roman" w:eastAsia="Times New Roman" w:hAnsi="Times New Roman" w:cs="Times New Roman"/>
                <w:lang w:eastAsia="ru-RU"/>
              </w:rPr>
            </w:pPr>
            <w:r w:rsidRPr="006805E1">
              <w:rPr>
                <w:rFonts w:ascii="Times New Roman" w:eastAsia="Times New Roman" w:hAnsi="Times New Roman" w:cs="Times New Roman"/>
                <w:lang w:eastAsia="ru-RU"/>
              </w:rPr>
              <w:t>4 911</w:t>
            </w:r>
            <w:r w:rsidR="006B1F4C" w:rsidRPr="006805E1">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15</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№78A LaserJet Pro P1566/P1606w/M1536dnf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2100 страниц</w:t>
            </w:r>
          </w:p>
        </w:tc>
        <w:tc>
          <w:tcPr>
            <w:tcW w:w="992" w:type="dxa"/>
            <w:shd w:val="clear" w:color="auto" w:fill="auto"/>
            <w:noWrap/>
            <w:vAlign w:val="center"/>
          </w:tcPr>
          <w:p w:rsidR="006B1F4C" w:rsidRPr="008016B9" w:rsidRDefault="006B1F4C" w:rsidP="006B1F4C">
            <w:pPr>
              <w:spacing w:after="0" w:line="240" w:lineRule="auto"/>
              <w:jc w:val="center"/>
              <w:rPr>
                <w:rFonts w:ascii="Times New Roman" w:hAnsi="Times New Roman"/>
                <w:kern w:val="2"/>
              </w:rPr>
            </w:pPr>
            <w:r w:rsidRPr="008016B9">
              <w:rPr>
                <w:rFonts w:ascii="Times New Roman" w:hAnsi="Times New Roman"/>
                <w:kern w:val="2"/>
              </w:rPr>
              <w:t>1</w:t>
            </w:r>
          </w:p>
        </w:tc>
        <w:tc>
          <w:tcPr>
            <w:tcW w:w="710" w:type="dxa"/>
            <w:shd w:val="clear" w:color="auto" w:fill="auto"/>
            <w:noWrap/>
            <w:vAlign w:val="center"/>
          </w:tcPr>
          <w:p w:rsidR="006B1F4C" w:rsidRPr="008016B9" w:rsidRDefault="006B1F4C" w:rsidP="006B1F4C">
            <w:pPr>
              <w:spacing w:after="0" w:line="240" w:lineRule="auto"/>
              <w:jc w:val="center"/>
              <w:rPr>
                <w:rFonts w:ascii="Times New Roman" w:eastAsia="Times New Roman" w:hAnsi="Times New Roman" w:cs="Times New Roman"/>
                <w:lang w:eastAsia="ru-RU"/>
              </w:rPr>
            </w:pPr>
            <w:r w:rsidRPr="008016B9">
              <w:rPr>
                <w:rFonts w:ascii="Times New Roman" w:eastAsia="Times New Roman" w:hAnsi="Times New Roman" w:cs="Times New Roman"/>
                <w:lang w:eastAsia="ru-RU"/>
              </w:rPr>
              <w:t>Шт.</w:t>
            </w:r>
          </w:p>
        </w:tc>
        <w:tc>
          <w:tcPr>
            <w:tcW w:w="1985" w:type="dxa"/>
            <w:vAlign w:val="center"/>
          </w:tcPr>
          <w:p w:rsidR="006B1F4C" w:rsidRPr="008016B9" w:rsidRDefault="008016B9" w:rsidP="006B1F4C">
            <w:pPr>
              <w:spacing w:after="0" w:line="240" w:lineRule="auto"/>
              <w:jc w:val="center"/>
              <w:rPr>
                <w:rFonts w:ascii="Times New Roman" w:eastAsia="Times New Roman" w:hAnsi="Times New Roman" w:cs="Times New Roman"/>
                <w:lang w:eastAsia="ru-RU"/>
              </w:rPr>
            </w:pPr>
            <w:r w:rsidRPr="008016B9">
              <w:rPr>
                <w:rFonts w:ascii="Times New Roman" w:eastAsia="Times New Roman" w:hAnsi="Times New Roman" w:cs="Times New Roman"/>
                <w:lang w:eastAsia="ru-RU"/>
              </w:rPr>
              <w:t>6063</w:t>
            </w:r>
            <w:r w:rsidR="006B1F4C" w:rsidRPr="008016B9">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16</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№83A LaserJet Pro M125/M127/M201/M225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1500 страниц</w:t>
            </w:r>
          </w:p>
        </w:tc>
        <w:tc>
          <w:tcPr>
            <w:tcW w:w="992" w:type="dxa"/>
            <w:shd w:val="clear" w:color="auto" w:fill="auto"/>
            <w:noWrap/>
            <w:vAlign w:val="center"/>
          </w:tcPr>
          <w:p w:rsidR="006B1F4C" w:rsidRPr="0011095E" w:rsidRDefault="0011095E" w:rsidP="006B1F4C">
            <w:pPr>
              <w:spacing w:after="0" w:line="240" w:lineRule="auto"/>
              <w:jc w:val="center"/>
              <w:rPr>
                <w:rFonts w:ascii="Times New Roman" w:hAnsi="Times New Roman"/>
                <w:kern w:val="2"/>
                <w:lang w:val="en-US"/>
              </w:rPr>
            </w:pPr>
            <w:r w:rsidRPr="0011095E">
              <w:rPr>
                <w:rFonts w:ascii="Times New Roman" w:hAnsi="Times New Roman"/>
                <w:kern w:val="2"/>
                <w:lang w:val="en-US"/>
              </w:rPr>
              <w:t>1</w:t>
            </w:r>
          </w:p>
        </w:tc>
        <w:tc>
          <w:tcPr>
            <w:tcW w:w="710" w:type="dxa"/>
            <w:shd w:val="clear" w:color="auto" w:fill="auto"/>
            <w:noWrap/>
            <w:vAlign w:val="center"/>
          </w:tcPr>
          <w:p w:rsidR="006B1F4C" w:rsidRPr="0011095E" w:rsidRDefault="006B1F4C"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eastAsia="ru-RU"/>
              </w:rPr>
              <w:t>Шт.</w:t>
            </w:r>
          </w:p>
        </w:tc>
        <w:tc>
          <w:tcPr>
            <w:tcW w:w="1985" w:type="dxa"/>
            <w:vAlign w:val="center"/>
          </w:tcPr>
          <w:p w:rsidR="006B1F4C" w:rsidRPr="0011095E" w:rsidRDefault="0011095E"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eastAsia="ru-RU"/>
              </w:rPr>
              <w:t>4 946</w:t>
            </w:r>
            <w:r w:rsidR="006B1F4C" w:rsidRPr="0011095E">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17</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№80A LaserJet Pro 400 M401/400 MFP M425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2700 страниц</w:t>
            </w:r>
          </w:p>
        </w:tc>
        <w:tc>
          <w:tcPr>
            <w:tcW w:w="992" w:type="dxa"/>
            <w:shd w:val="clear" w:color="auto" w:fill="auto"/>
            <w:noWrap/>
            <w:vAlign w:val="center"/>
          </w:tcPr>
          <w:p w:rsidR="006B1F4C" w:rsidRPr="0011095E" w:rsidRDefault="0011095E" w:rsidP="006B1F4C">
            <w:pPr>
              <w:spacing w:after="0" w:line="240" w:lineRule="auto"/>
              <w:jc w:val="center"/>
              <w:rPr>
                <w:rFonts w:ascii="Times New Roman" w:hAnsi="Times New Roman"/>
                <w:kern w:val="2"/>
                <w:lang w:val="en-US"/>
              </w:rPr>
            </w:pPr>
            <w:r w:rsidRPr="0011095E">
              <w:rPr>
                <w:rFonts w:ascii="Times New Roman" w:hAnsi="Times New Roman"/>
                <w:kern w:val="2"/>
                <w:lang w:val="en-US"/>
              </w:rPr>
              <w:t>1</w:t>
            </w:r>
          </w:p>
        </w:tc>
        <w:tc>
          <w:tcPr>
            <w:tcW w:w="710" w:type="dxa"/>
            <w:shd w:val="clear" w:color="auto" w:fill="auto"/>
            <w:noWrap/>
            <w:vAlign w:val="center"/>
          </w:tcPr>
          <w:p w:rsidR="006B1F4C" w:rsidRPr="0011095E" w:rsidRDefault="006B1F4C"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eastAsia="ru-RU"/>
              </w:rPr>
              <w:t>Шт.</w:t>
            </w:r>
          </w:p>
        </w:tc>
        <w:tc>
          <w:tcPr>
            <w:tcW w:w="1985" w:type="dxa"/>
            <w:vAlign w:val="center"/>
          </w:tcPr>
          <w:p w:rsidR="006B1F4C" w:rsidRPr="0011095E" w:rsidRDefault="0011095E"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val="en-US" w:eastAsia="ru-RU"/>
              </w:rPr>
              <w:t>7</w:t>
            </w:r>
            <w:r w:rsidR="006B1F4C" w:rsidRPr="0011095E">
              <w:rPr>
                <w:rFonts w:ascii="Times New Roman" w:eastAsia="Times New Roman" w:hAnsi="Times New Roman" w:cs="Times New Roman"/>
                <w:lang w:eastAsia="ru-RU"/>
              </w:rPr>
              <w:t> </w:t>
            </w:r>
            <w:r w:rsidRPr="0011095E">
              <w:rPr>
                <w:rFonts w:ascii="Times New Roman" w:eastAsia="Times New Roman" w:hAnsi="Times New Roman" w:cs="Times New Roman"/>
                <w:lang w:eastAsia="ru-RU"/>
              </w:rPr>
              <w:t>929</w:t>
            </w:r>
            <w:r w:rsidR="006B1F4C" w:rsidRPr="0011095E">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lastRenderedPageBreak/>
              <w:t>18</w:t>
            </w:r>
          </w:p>
        </w:tc>
        <w:tc>
          <w:tcPr>
            <w:tcW w:w="1701" w:type="dxa"/>
            <w:shd w:val="clear" w:color="auto" w:fill="auto"/>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№05A LaserJet P2035/P2055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более 2200 страниц</w:t>
            </w:r>
          </w:p>
        </w:tc>
        <w:tc>
          <w:tcPr>
            <w:tcW w:w="992" w:type="dxa"/>
            <w:shd w:val="clear" w:color="auto" w:fill="auto"/>
            <w:noWrap/>
            <w:vAlign w:val="center"/>
          </w:tcPr>
          <w:p w:rsidR="006B1F4C" w:rsidRPr="0011095E" w:rsidRDefault="006B1F4C" w:rsidP="006B1F4C">
            <w:pPr>
              <w:spacing w:after="0" w:line="240" w:lineRule="auto"/>
              <w:jc w:val="center"/>
              <w:rPr>
                <w:rFonts w:ascii="Times New Roman" w:hAnsi="Times New Roman"/>
                <w:kern w:val="2"/>
              </w:rPr>
            </w:pPr>
            <w:r w:rsidRPr="0011095E">
              <w:rPr>
                <w:rFonts w:ascii="Times New Roman" w:hAnsi="Times New Roman"/>
                <w:kern w:val="2"/>
              </w:rPr>
              <w:t>1</w:t>
            </w:r>
          </w:p>
        </w:tc>
        <w:tc>
          <w:tcPr>
            <w:tcW w:w="710" w:type="dxa"/>
            <w:shd w:val="clear" w:color="auto" w:fill="auto"/>
            <w:noWrap/>
            <w:vAlign w:val="center"/>
          </w:tcPr>
          <w:p w:rsidR="006B1F4C" w:rsidRPr="0011095E" w:rsidRDefault="006B1F4C"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eastAsia="ru-RU"/>
              </w:rPr>
              <w:t>Шт.</w:t>
            </w:r>
          </w:p>
        </w:tc>
        <w:tc>
          <w:tcPr>
            <w:tcW w:w="1985" w:type="dxa"/>
            <w:vAlign w:val="center"/>
          </w:tcPr>
          <w:p w:rsidR="006B1F4C" w:rsidRPr="0011095E" w:rsidRDefault="0011095E"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eastAsia="ru-RU"/>
              </w:rPr>
              <w:t>6 848</w:t>
            </w:r>
            <w:r w:rsidR="006B1F4C" w:rsidRPr="0011095E">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19</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Картридж HP </w:t>
            </w:r>
            <w:proofErr w:type="spellStart"/>
            <w:r w:rsidRPr="008F1F87">
              <w:rPr>
                <w:rFonts w:ascii="Times New Roman" w:eastAsia="Times New Roman" w:hAnsi="Times New Roman" w:cs="Times New Roman"/>
                <w:lang w:eastAsia="ru-RU"/>
              </w:rPr>
              <w:t>LaserJet</w:t>
            </w:r>
            <w:proofErr w:type="spellEnd"/>
            <w:r w:rsidRPr="008F1F87">
              <w:rPr>
                <w:rFonts w:ascii="Times New Roman" w:eastAsia="Times New Roman" w:hAnsi="Times New Roman" w:cs="Times New Roman"/>
                <w:lang w:eastAsia="ru-RU"/>
              </w:rPr>
              <w:t xml:space="preserve"> P4014/P4015/P4515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10000 страниц</w:t>
            </w:r>
          </w:p>
        </w:tc>
        <w:tc>
          <w:tcPr>
            <w:tcW w:w="992" w:type="dxa"/>
            <w:shd w:val="clear" w:color="auto" w:fill="auto"/>
            <w:noWrap/>
            <w:vAlign w:val="center"/>
          </w:tcPr>
          <w:p w:rsidR="006B1F4C" w:rsidRPr="0011095E" w:rsidRDefault="0011095E" w:rsidP="006B1F4C">
            <w:pPr>
              <w:spacing w:after="0" w:line="240" w:lineRule="auto"/>
              <w:jc w:val="center"/>
              <w:rPr>
                <w:rFonts w:ascii="Times New Roman" w:hAnsi="Times New Roman"/>
                <w:kern w:val="2"/>
                <w:lang w:val="en-US"/>
              </w:rPr>
            </w:pPr>
            <w:r w:rsidRPr="0011095E">
              <w:rPr>
                <w:rFonts w:ascii="Times New Roman" w:hAnsi="Times New Roman"/>
                <w:kern w:val="2"/>
                <w:lang w:val="en-US"/>
              </w:rPr>
              <w:t>1</w:t>
            </w:r>
          </w:p>
        </w:tc>
        <w:tc>
          <w:tcPr>
            <w:tcW w:w="710" w:type="dxa"/>
            <w:shd w:val="clear" w:color="auto" w:fill="auto"/>
            <w:noWrap/>
            <w:vAlign w:val="center"/>
          </w:tcPr>
          <w:p w:rsidR="006B1F4C" w:rsidRPr="0011095E" w:rsidRDefault="006B1F4C"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eastAsia="ru-RU"/>
              </w:rPr>
              <w:t>Шт.</w:t>
            </w:r>
          </w:p>
        </w:tc>
        <w:tc>
          <w:tcPr>
            <w:tcW w:w="1985" w:type="dxa"/>
            <w:vAlign w:val="center"/>
          </w:tcPr>
          <w:p w:rsidR="006B1F4C" w:rsidRPr="0011095E" w:rsidRDefault="0011095E" w:rsidP="006B1F4C">
            <w:pPr>
              <w:spacing w:after="0" w:line="240" w:lineRule="auto"/>
              <w:jc w:val="center"/>
              <w:rPr>
                <w:rFonts w:ascii="Times New Roman" w:eastAsia="Times New Roman" w:hAnsi="Times New Roman" w:cs="Times New Roman"/>
                <w:lang w:eastAsia="ru-RU"/>
              </w:rPr>
            </w:pPr>
            <w:r w:rsidRPr="0011095E">
              <w:rPr>
                <w:rFonts w:ascii="Times New Roman" w:eastAsia="Times New Roman" w:hAnsi="Times New Roman" w:cs="Times New Roman"/>
                <w:lang w:val="en-US" w:eastAsia="ru-RU"/>
              </w:rPr>
              <w:t>13 314</w:t>
            </w:r>
            <w:r w:rsidR="006B1F4C" w:rsidRPr="0011095E">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20</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№90A LaserJet Enterprise M4555/600 M601/M602/M603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Технология печати Лазерная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10000 страниц</w:t>
            </w:r>
          </w:p>
        </w:tc>
        <w:tc>
          <w:tcPr>
            <w:tcW w:w="992" w:type="dxa"/>
            <w:shd w:val="clear" w:color="auto" w:fill="auto"/>
            <w:noWrap/>
            <w:vAlign w:val="center"/>
          </w:tcPr>
          <w:p w:rsidR="006B1F4C" w:rsidRPr="00705F18" w:rsidRDefault="00705F18" w:rsidP="006B1F4C">
            <w:pPr>
              <w:spacing w:after="0" w:line="240" w:lineRule="auto"/>
              <w:jc w:val="center"/>
              <w:rPr>
                <w:rFonts w:ascii="Times New Roman" w:hAnsi="Times New Roman"/>
                <w:kern w:val="2"/>
                <w:lang w:val="en-US"/>
              </w:rPr>
            </w:pPr>
            <w:r w:rsidRPr="00705F18">
              <w:rPr>
                <w:rFonts w:ascii="Times New Roman" w:hAnsi="Times New Roman"/>
                <w:kern w:val="2"/>
                <w:lang w:val="en-US"/>
              </w:rPr>
              <w:t>1</w:t>
            </w:r>
          </w:p>
        </w:tc>
        <w:tc>
          <w:tcPr>
            <w:tcW w:w="710" w:type="dxa"/>
            <w:shd w:val="clear" w:color="auto" w:fill="auto"/>
            <w:noWrap/>
            <w:vAlign w:val="center"/>
          </w:tcPr>
          <w:p w:rsidR="006B1F4C" w:rsidRPr="00705F18" w:rsidRDefault="006B1F4C"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6B1F4C" w:rsidRPr="00705F18" w:rsidRDefault="00705F18"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val="en-US" w:eastAsia="ru-RU"/>
              </w:rPr>
              <w:t>13 310</w:t>
            </w:r>
            <w:r w:rsidR="006B1F4C" w:rsidRPr="00705F18">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21</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Контейнер с чернилами </w:t>
            </w:r>
            <w:proofErr w:type="spellStart"/>
            <w:r w:rsidRPr="008F1F87">
              <w:rPr>
                <w:rFonts w:ascii="Times New Roman" w:eastAsia="Times New Roman" w:hAnsi="Times New Roman" w:cs="Times New Roman"/>
                <w:lang w:eastAsia="ru-RU"/>
              </w:rPr>
              <w:t>Epson</w:t>
            </w:r>
            <w:proofErr w:type="spellEnd"/>
            <w:r w:rsidRPr="008F1F87">
              <w:rPr>
                <w:rFonts w:ascii="Times New Roman" w:eastAsia="Times New Roman" w:hAnsi="Times New Roman" w:cs="Times New Roman"/>
                <w:lang w:eastAsia="ru-RU"/>
              </w:rPr>
              <w:t xml:space="preserve"> L800 </w:t>
            </w:r>
            <w:proofErr w:type="spellStart"/>
            <w:r w:rsidRPr="008F1F87">
              <w:rPr>
                <w:rFonts w:ascii="Times New Roman" w:eastAsia="Times New Roman" w:hAnsi="Times New Roman" w:cs="Times New Roman"/>
                <w:lang w:eastAsia="ru-RU"/>
              </w:rPr>
              <w:t>cyan</w:t>
            </w:r>
            <w:proofErr w:type="spellEnd"/>
            <w:r w:rsidRPr="008F1F87">
              <w:rPr>
                <w:rFonts w:ascii="Times New Roman" w:eastAsia="Times New Roman" w:hAnsi="Times New Roman" w:cs="Times New Roman"/>
                <w:lang w:eastAsia="ru-RU"/>
              </w:rPr>
              <w:t xml:space="preserve">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Контейнер емкостью не менее 70 мл. с водорастворимыми чернилами</w:t>
            </w:r>
          </w:p>
        </w:tc>
        <w:tc>
          <w:tcPr>
            <w:tcW w:w="992" w:type="dxa"/>
            <w:shd w:val="clear" w:color="auto" w:fill="auto"/>
            <w:noWrap/>
            <w:vAlign w:val="center"/>
          </w:tcPr>
          <w:p w:rsidR="006B1F4C" w:rsidRPr="00705F18" w:rsidRDefault="00705F18" w:rsidP="006B1F4C">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6B1F4C" w:rsidRPr="00705F18" w:rsidRDefault="006B1F4C"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6B1F4C" w:rsidRPr="00705F18" w:rsidRDefault="00705F18"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995</w:t>
            </w:r>
            <w:r w:rsidR="006B1F4C" w:rsidRPr="00705F18">
              <w:rPr>
                <w:rFonts w:ascii="Times New Roman" w:eastAsia="Times New Roman" w:hAnsi="Times New Roman" w:cs="Times New Roman"/>
                <w:lang w:eastAsia="ru-RU"/>
              </w:rPr>
              <w:t>,00</w:t>
            </w:r>
          </w:p>
        </w:tc>
      </w:tr>
      <w:tr w:rsidR="00705F18" w:rsidRPr="00184950" w:rsidTr="00D77525">
        <w:trPr>
          <w:trHeight w:val="551"/>
        </w:trPr>
        <w:tc>
          <w:tcPr>
            <w:tcW w:w="562" w:type="dxa"/>
            <w:vAlign w:val="center"/>
          </w:tcPr>
          <w:p w:rsidR="00705F18" w:rsidRPr="008F1F87" w:rsidRDefault="00705F18" w:rsidP="00705F18">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22</w:t>
            </w:r>
          </w:p>
        </w:tc>
        <w:tc>
          <w:tcPr>
            <w:tcW w:w="1701" w:type="dxa"/>
            <w:shd w:val="clear" w:color="000000" w:fill="FFFFFF"/>
            <w:vAlign w:val="center"/>
          </w:tcPr>
          <w:p w:rsidR="00705F18" w:rsidRPr="008F1F87" w:rsidRDefault="00705F18" w:rsidP="00705F18">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Контейнер с чернилами </w:t>
            </w:r>
            <w:proofErr w:type="spellStart"/>
            <w:r w:rsidRPr="008F1F87">
              <w:rPr>
                <w:rFonts w:ascii="Times New Roman" w:eastAsia="Times New Roman" w:hAnsi="Times New Roman" w:cs="Times New Roman"/>
                <w:lang w:eastAsia="ru-RU"/>
              </w:rPr>
              <w:t>Epson</w:t>
            </w:r>
            <w:proofErr w:type="spellEnd"/>
            <w:r w:rsidRPr="008F1F87">
              <w:rPr>
                <w:rFonts w:ascii="Times New Roman" w:eastAsia="Times New Roman" w:hAnsi="Times New Roman" w:cs="Times New Roman"/>
                <w:lang w:eastAsia="ru-RU"/>
              </w:rPr>
              <w:t xml:space="preserve"> L800 </w:t>
            </w:r>
            <w:proofErr w:type="spellStart"/>
            <w:r w:rsidRPr="008F1F87">
              <w:rPr>
                <w:rFonts w:ascii="Times New Roman" w:eastAsia="Times New Roman" w:hAnsi="Times New Roman" w:cs="Times New Roman"/>
                <w:lang w:eastAsia="ru-RU"/>
              </w:rPr>
              <w:t>yellow</w:t>
            </w:r>
            <w:proofErr w:type="spellEnd"/>
            <w:r w:rsidRPr="008F1F87">
              <w:rPr>
                <w:rFonts w:ascii="Times New Roman" w:eastAsia="Times New Roman" w:hAnsi="Times New Roman" w:cs="Times New Roman"/>
                <w:lang w:eastAsia="ru-RU"/>
              </w:rPr>
              <w:t xml:space="preserve"> *</w:t>
            </w:r>
          </w:p>
        </w:tc>
        <w:tc>
          <w:tcPr>
            <w:tcW w:w="3544" w:type="dxa"/>
          </w:tcPr>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Контейнер емкостью не менее 70 мл. с водорастворимыми чернилами</w:t>
            </w:r>
          </w:p>
        </w:tc>
        <w:tc>
          <w:tcPr>
            <w:tcW w:w="992" w:type="dxa"/>
            <w:shd w:val="clear" w:color="auto" w:fill="auto"/>
            <w:noWrap/>
            <w:vAlign w:val="center"/>
          </w:tcPr>
          <w:p w:rsidR="00705F18" w:rsidRPr="00705F18" w:rsidRDefault="00705F18" w:rsidP="00705F18">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995,00</w:t>
            </w:r>
          </w:p>
        </w:tc>
      </w:tr>
      <w:tr w:rsidR="00705F18" w:rsidRPr="00184950" w:rsidTr="00D77525">
        <w:trPr>
          <w:trHeight w:val="551"/>
        </w:trPr>
        <w:tc>
          <w:tcPr>
            <w:tcW w:w="562" w:type="dxa"/>
            <w:vAlign w:val="center"/>
          </w:tcPr>
          <w:p w:rsidR="00705F18" w:rsidRPr="008F1F87" w:rsidRDefault="00705F18" w:rsidP="00705F18">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23</w:t>
            </w:r>
          </w:p>
        </w:tc>
        <w:tc>
          <w:tcPr>
            <w:tcW w:w="1701" w:type="dxa"/>
            <w:shd w:val="clear" w:color="000000" w:fill="FFFFFF"/>
            <w:vAlign w:val="center"/>
          </w:tcPr>
          <w:p w:rsidR="00705F18" w:rsidRPr="008F1F87" w:rsidRDefault="00705F18" w:rsidP="00705F18">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Контейнер с чернилами </w:t>
            </w:r>
            <w:proofErr w:type="spellStart"/>
            <w:r w:rsidRPr="008F1F87">
              <w:rPr>
                <w:rFonts w:ascii="Times New Roman" w:eastAsia="Times New Roman" w:hAnsi="Times New Roman" w:cs="Times New Roman"/>
                <w:lang w:eastAsia="ru-RU"/>
              </w:rPr>
              <w:t>Epson</w:t>
            </w:r>
            <w:proofErr w:type="spellEnd"/>
            <w:r w:rsidRPr="008F1F87">
              <w:rPr>
                <w:rFonts w:ascii="Times New Roman" w:eastAsia="Times New Roman" w:hAnsi="Times New Roman" w:cs="Times New Roman"/>
                <w:lang w:eastAsia="ru-RU"/>
              </w:rPr>
              <w:t xml:space="preserve"> L800 </w:t>
            </w:r>
            <w:proofErr w:type="spellStart"/>
            <w:r w:rsidRPr="008F1F87">
              <w:rPr>
                <w:rFonts w:ascii="Times New Roman" w:eastAsia="Times New Roman" w:hAnsi="Times New Roman" w:cs="Times New Roman"/>
                <w:lang w:eastAsia="ru-RU"/>
              </w:rPr>
              <w:t>magenta</w:t>
            </w:r>
            <w:proofErr w:type="spellEnd"/>
            <w:r w:rsidRPr="008F1F87">
              <w:rPr>
                <w:rFonts w:ascii="Times New Roman" w:eastAsia="Times New Roman" w:hAnsi="Times New Roman" w:cs="Times New Roman"/>
                <w:lang w:eastAsia="ru-RU"/>
              </w:rPr>
              <w:t xml:space="preserve"> *</w:t>
            </w:r>
          </w:p>
        </w:tc>
        <w:tc>
          <w:tcPr>
            <w:tcW w:w="3544" w:type="dxa"/>
          </w:tcPr>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Контейнер емкостью не менее 70 мл. с водорастворимыми чернилами</w:t>
            </w:r>
          </w:p>
        </w:tc>
        <w:tc>
          <w:tcPr>
            <w:tcW w:w="992" w:type="dxa"/>
            <w:shd w:val="clear" w:color="auto" w:fill="auto"/>
            <w:noWrap/>
            <w:vAlign w:val="center"/>
          </w:tcPr>
          <w:p w:rsidR="00705F18" w:rsidRPr="00705F18" w:rsidRDefault="00705F18" w:rsidP="00705F18">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995,00</w:t>
            </w:r>
          </w:p>
        </w:tc>
      </w:tr>
      <w:tr w:rsidR="00705F18" w:rsidRPr="00184950" w:rsidTr="00D77525">
        <w:trPr>
          <w:trHeight w:val="551"/>
        </w:trPr>
        <w:tc>
          <w:tcPr>
            <w:tcW w:w="562" w:type="dxa"/>
            <w:vAlign w:val="center"/>
          </w:tcPr>
          <w:p w:rsidR="00705F18" w:rsidRPr="008F1F87" w:rsidRDefault="00705F18" w:rsidP="00705F18">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24</w:t>
            </w:r>
          </w:p>
        </w:tc>
        <w:tc>
          <w:tcPr>
            <w:tcW w:w="1701" w:type="dxa"/>
            <w:shd w:val="clear" w:color="000000" w:fill="FFFFFF"/>
            <w:vAlign w:val="center"/>
          </w:tcPr>
          <w:p w:rsidR="00705F18" w:rsidRPr="008F1F87" w:rsidRDefault="00705F18" w:rsidP="00705F18">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Контейнер с чернилами </w:t>
            </w:r>
            <w:proofErr w:type="spellStart"/>
            <w:r w:rsidRPr="008F1F87">
              <w:rPr>
                <w:rFonts w:ascii="Times New Roman" w:eastAsia="Times New Roman" w:hAnsi="Times New Roman" w:cs="Times New Roman"/>
                <w:lang w:eastAsia="ru-RU"/>
              </w:rPr>
              <w:t>Epson</w:t>
            </w:r>
            <w:proofErr w:type="spellEnd"/>
            <w:r w:rsidRPr="008F1F87">
              <w:rPr>
                <w:rFonts w:ascii="Times New Roman" w:eastAsia="Times New Roman" w:hAnsi="Times New Roman" w:cs="Times New Roman"/>
                <w:lang w:eastAsia="ru-RU"/>
              </w:rPr>
              <w:t xml:space="preserve"> L800 </w:t>
            </w:r>
            <w:proofErr w:type="spellStart"/>
            <w:r w:rsidRPr="008F1F87">
              <w:rPr>
                <w:rFonts w:ascii="Times New Roman" w:eastAsia="Times New Roman" w:hAnsi="Times New Roman" w:cs="Times New Roman"/>
                <w:lang w:eastAsia="ru-RU"/>
              </w:rPr>
              <w:t>black</w:t>
            </w:r>
            <w:proofErr w:type="spellEnd"/>
            <w:r w:rsidRPr="008F1F87">
              <w:rPr>
                <w:rFonts w:ascii="Times New Roman" w:eastAsia="Times New Roman" w:hAnsi="Times New Roman" w:cs="Times New Roman"/>
                <w:lang w:eastAsia="ru-RU"/>
              </w:rPr>
              <w:t xml:space="preserve"> *</w:t>
            </w:r>
          </w:p>
        </w:tc>
        <w:tc>
          <w:tcPr>
            <w:tcW w:w="3544" w:type="dxa"/>
          </w:tcPr>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Контейнер емкостью не менее 70 мл. с водорастворимыми чернилами</w:t>
            </w:r>
          </w:p>
        </w:tc>
        <w:tc>
          <w:tcPr>
            <w:tcW w:w="992" w:type="dxa"/>
            <w:shd w:val="clear" w:color="auto" w:fill="auto"/>
            <w:noWrap/>
            <w:vAlign w:val="center"/>
          </w:tcPr>
          <w:p w:rsidR="00705F18" w:rsidRPr="00705F18" w:rsidRDefault="00705F18" w:rsidP="00705F18">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995,00</w:t>
            </w:r>
          </w:p>
        </w:tc>
      </w:tr>
      <w:tr w:rsidR="00705F18" w:rsidRPr="00184950" w:rsidTr="00D77525">
        <w:trPr>
          <w:trHeight w:val="551"/>
        </w:trPr>
        <w:tc>
          <w:tcPr>
            <w:tcW w:w="562" w:type="dxa"/>
            <w:vAlign w:val="center"/>
          </w:tcPr>
          <w:p w:rsidR="00705F18" w:rsidRPr="008F1F87" w:rsidRDefault="00705F18" w:rsidP="00705F18">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25</w:t>
            </w:r>
          </w:p>
        </w:tc>
        <w:tc>
          <w:tcPr>
            <w:tcW w:w="1701" w:type="dxa"/>
            <w:shd w:val="clear" w:color="000000" w:fill="FFFFFF"/>
            <w:vAlign w:val="center"/>
          </w:tcPr>
          <w:p w:rsidR="00705F18" w:rsidRPr="008F1F87" w:rsidRDefault="00705F18" w:rsidP="00705F18">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Контейнер с чернилами </w:t>
            </w:r>
            <w:proofErr w:type="spellStart"/>
            <w:r w:rsidRPr="008F1F87">
              <w:rPr>
                <w:rFonts w:ascii="Times New Roman" w:eastAsia="Times New Roman" w:hAnsi="Times New Roman" w:cs="Times New Roman"/>
                <w:lang w:eastAsia="ru-RU"/>
              </w:rPr>
              <w:t>Epson</w:t>
            </w:r>
            <w:proofErr w:type="spellEnd"/>
            <w:r w:rsidRPr="008F1F87">
              <w:rPr>
                <w:rFonts w:ascii="Times New Roman" w:eastAsia="Times New Roman" w:hAnsi="Times New Roman" w:cs="Times New Roman"/>
                <w:lang w:eastAsia="ru-RU"/>
              </w:rPr>
              <w:t xml:space="preserve"> L800 </w:t>
            </w:r>
            <w:proofErr w:type="spellStart"/>
            <w:r w:rsidRPr="008F1F87">
              <w:rPr>
                <w:rFonts w:ascii="Times New Roman" w:eastAsia="Times New Roman" w:hAnsi="Times New Roman" w:cs="Times New Roman"/>
                <w:lang w:eastAsia="ru-RU"/>
              </w:rPr>
              <w:t>light</w:t>
            </w:r>
            <w:proofErr w:type="spellEnd"/>
            <w:r w:rsidRPr="008F1F87">
              <w:rPr>
                <w:rFonts w:ascii="Times New Roman" w:eastAsia="Times New Roman" w:hAnsi="Times New Roman" w:cs="Times New Roman"/>
                <w:lang w:eastAsia="ru-RU"/>
              </w:rPr>
              <w:t xml:space="preserve"> </w:t>
            </w:r>
            <w:proofErr w:type="spellStart"/>
            <w:r w:rsidRPr="008F1F87">
              <w:rPr>
                <w:rFonts w:ascii="Times New Roman" w:eastAsia="Times New Roman" w:hAnsi="Times New Roman" w:cs="Times New Roman"/>
                <w:lang w:eastAsia="ru-RU"/>
              </w:rPr>
              <w:t>cyan</w:t>
            </w:r>
            <w:proofErr w:type="spellEnd"/>
            <w:r w:rsidRPr="008F1F87">
              <w:rPr>
                <w:rFonts w:ascii="Times New Roman" w:eastAsia="Times New Roman" w:hAnsi="Times New Roman" w:cs="Times New Roman"/>
                <w:lang w:eastAsia="ru-RU"/>
              </w:rPr>
              <w:t xml:space="preserve"> *</w:t>
            </w:r>
          </w:p>
        </w:tc>
        <w:tc>
          <w:tcPr>
            <w:tcW w:w="3544" w:type="dxa"/>
          </w:tcPr>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Контейнер емкостью не менее 70 мл. с водорастворимыми чернилами</w:t>
            </w:r>
          </w:p>
        </w:tc>
        <w:tc>
          <w:tcPr>
            <w:tcW w:w="992" w:type="dxa"/>
            <w:shd w:val="clear" w:color="auto" w:fill="auto"/>
            <w:noWrap/>
            <w:vAlign w:val="center"/>
          </w:tcPr>
          <w:p w:rsidR="00705F18" w:rsidRPr="00705F18" w:rsidRDefault="00705F18" w:rsidP="00705F18">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995,00</w:t>
            </w:r>
          </w:p>
        </w:tc>
      </w:tr>
      <w:tr w:rsidR="00705F18" w:rsidRPr="00184950" w:rsidTr="00D77525">
        <w:trPr>
          <w:trHeight w:val="551"/>
        </w:trPr>
        <w:tc>
          <w:tcPr>
            <w:tcW w:w="562" w:type="dxa"/>
            <w:vAlign w:val="center"/>
          </w:tcPr>
          <w:p w:rsidR="00705F18" w:rsidRPr="008F1F87" w:rsidRDefault="00705F18" w:rsidP="00705F18">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26</w:t>
            </w:r>
          </w:p>
        </w:tc>
        <w:tc>
          <w:tcPr>
            <w:tcW w:w="1701" w:type="dxa"/>
            <w:shd w:val="clear" w:color="000000" w:fill="FFFFFF"/>
            <w:vAlign w:val="center"/>
          </w:tcPr>
          <w:p w:rsidR="00705F18" w:rsidRPr="008F1F87" w:rsidRDefault="00705F18" w:rsidP="00705F18">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 xml:space="preserve">Контейнер с чернилами </w:t>
            </w:r>
            <w:proofErr w:type="spellStart"/>
            <w:r w:rsidRPr="008F1F87">
              <w:rPr>
                <w:rFonts w:ascii="Times New Roman" w:eastAsia="Times New Roman" w:hAnsi="Times New Roman" w:cs="Times New Roman"/>
                <w:lang w:eastAsia="ru-RU"/>
              </w:rPr>
              <w:t>Epson</w:t>
            </w:r>
            <w:proofErr w:type="spellEnd"/>
            <w:r w:rsidRPr="008F1F87">
              <w:rPr>
                <w:rFonts w:ascii="Times New Roman" w:eastAsia="Times New Roman" w:hAnsi="Times New Roman" w:cs="Times New Roman"/>
                <w:lang w:eastAsia="ru-RU"/>
              </w:rPr>
              <w:t xml:space="preserve"> L800 </w:t>
            </w:r>
            <w:proofErr w:type="spellStart"/>
            <w:r w:rsidRPr="008F1F87">
              <w:rPr>
                <w:rFonts w:ascii="Times New Roman" w:eastAsia="Times New Roman" w:hAnsi="Times New Roman" w:cs="Times New Roman"/>
                <w:lang w:eastAsia="ru-RU"/>
              </w:rPr>
              <w:t>light</w:t>
            </w:r>
            <w:proofErr w:type="spellEnd"/>
            <w:r w:rsidRPr="008F1F87">
              <w:rPr>
                <w:rFonts w:ascii="Times New Roman" w:eastAsia="Times New Roman" w:hAnsi="Times New Roman" w:cs="Times New Roman"/>
                <w:lang w:eastAsia="ru-RU"/>
              </w:rPr>
              <w:t xml:space="preserve"> </w:t>
            </w:r>
            <w:proofErr w:type="spellStart"/>
            <w:r w:rsidRPr="008F1F87">
              <w:rPr>
                <w:rFonts w:ascii="Times New Roman" w:eastAsia="Times New Roman" w:hAnsi="Times New Roman" w:cs="Times New Roman"/>
                <w:lang w:eastAsia="ru-RU"/>
              </w:rPr>
              <w:t>magenta</w:t>
            </w:r>
            <w:proofErr w:type="spellEnd"/>
            <w:r w:rsidRPr="008F1F87">
              <w:rPr>
                <w:rFonts w:ascii="Times New Roman" w:eastAsia="Times New Roman" w:hAnsi="Times New Roman" w:cs="Times New Roman"/>
                <w:lang w:eastAsia="ru-RU"/>
              </w:rPr>
              <w:t xml:space="preserve"> </w:t>
            </w:r>
            <w:r w:rsidRPr="008F1F87">
              <w:rPr>
                <w:rFonts w:ascii="Times New Roman" w:eastAsia="Times New Roman" w:hAnsi="Times New Roman" w:cs="Times New Roman"/>
                <w:lang w:val="en-US" w:eastAsia="ru-RU"/>
              </w:rPr>
              <w:t>*</w:t>
            </w:r>
          </w:p>
        </w:tc>
        <w:tc>
          <w:tcPr>
            <w:tcW w:w="3544" w:type="dxa"/>
          </w:tcPr>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Контейнер емкостью не менее 70 мл. с водорастворимыми чернилами</w:t>
            </w:r>
          </w:p>
        </w:tc>
        <w:tc>
          <w:tcPr>
            <w:tcW w:w="992" w:type="dxa"/>
            <w:shd w:val="clear" w:color="auto" w:fill="auto"/>
            <w:noWrap/>
            <w:vAlign w:val="center"/>
          </w:tcPr>
          <w:p w:rsidR="00705F18" w:rsidRPr="00705F18" w:rsidRDefault="00705F18" w:rsidP="00705F18">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995,00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27</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СНПЧ для HP </w:t>
            </w:r>
            <w:proofErr w:type="spellStart"/>
            <w:r w:rsidRPr="008F1F87">
              <w:rPr>
                <w:rFonts w:ascii="Times New Roman" w:eastAsia="Times New Roman" w:hAnsi="Times New Roman" w:cs="Times New Roman"/>
                <w:lang w:eastAsia="ru-RU"/>
              </w:rPr>
              <w:t>Officejet</w:t>
            </w:r>
            <w:proofErr w:type="spellEnd"/>
            <w:r w:rsidRPr="008F1F87">
              <w:rPr>
                <w:rFonts w:ascii="Times New Roman" w:eastAsia="Times New Roman" w:hAnsi="Times New Roman" w:cs="Times New Roman"/>
                <w:lang w:eastAsia="ru-RU"/>
              </w:rPr>
              <w:t xml:space="preserve"> OJ </w:t>
            </w:r>
            <w:proofErr w:type="spellStart"/>
            <w:r w:rsidRPr="008F1F87">
              <w:rPr>
                <w:rFonts w:ascii="Times New Roman" w:eastAsia="Times New Roman" w:hAnsi="Times New Roman" w:cs="Times New Roman"/>
                <w:lang w:eastAsia="ru-RU"/>
              </w:rPr>
              <w:t>Pro</w:t>
            </w:r>
            <w:proofErr w:type="spellEnd"/>
            <w:r w:rsidRPr="008F1F87">
              <w:rPr>
                <w:rFonts w:ascii="Times New Roman" w:eastAsia="Times New Roman" w:hAnsi="Times New Roman" w:cs="Times New Roman"/>
                <w:lang w:eastAsia="ru-RU"/>
              </w:rPr>
              <w:t xml:space="preserve"> 6100, 6600, 6700, 7110, 7610, 7612 (HP 932/933), с насадкой для прокачки, с чипами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Совместимость: </w:t>
            </w:r>
            <w:proofErr w:type="gramStart"/>
            <w:r w:rsidRPr="006778C5">
              <w:rPr>
                <w:rFonts w:ascii="Times New Roman" w:eastAsia="Times New Roman" w:hAnsi="Times New Roman" w:cs="Times New Roman"/>
                <w:lang w:eastAsia="ru-RU"/>
              </w:rPr>
              <w:t xml:space="preserve">HP  </w:t>
            </w:r>
            <w:proofErr w:type="spellStart"/>
            <w:r w:rsidRPr="006778C5">
              <w:rPr>
                <w:rFonts w:ascii="Times New Roman" w:eastAsia="Times New Roman" w:hAnsi="Times New Roman" w:cs="Times New Roman"/>
                <w:lang w:eastAsia="ru-RU"/>
              </w:rPr>
              <w:t>Officejet</w:t>
            </w:r>
            <w:proofErr w:type="spellEnd"/>
            <w:proofErr w:type="gramEnd"/>
            <w:r w:rsidRPr="006778C5">
              <w:rPr>
                <w:rFonts w:ascii="Times New Roman" w:eastAsia="Times New Roman" w:hAnsi="Times New Roman" w:cs="Times New Roman"/>
                <w:lang w:eastAsia="ru-RU"/>
              </w:rPr>
              <w:t xml:space="preserve"> OJ </w:t>
            </w:r>
            <w:proofErr w:type="spellStart"/>
            <w:r w:rsidRPr="006778C5">
              <w:rPr>
                <w:rFonts w:ascii="Times New Roman" w:eastAsia="Times New Roman" w:hAnsi="Times New Roman" w:cs="Times New Roman"/>
                <w:lang w:eastAsia="ru-RU"/>
              </w:rPr>
              <w:t>Pro</w:t>
            </w:r>
            <w:proofErr w:type="spellEnd"/>
            <w:r w:rsidRPr="006778C5">
              <w:rPr>
                <w:rFonts w:ascii="Times New Roman" w:eastAsia="Times New Roman" w:hAnsi="Times New Roman" w:cs="Times New Roman"/>
                <w:lang w:eastAsia="ru-RU"/>
              </w:rPr>
              <w:t xml:space="preserve"> 6100, 6600, 6700, 7110, 7610, 7612</w:t>
            </w:r>
          </w:p>
        </w:tc>
        <w:tc>
          <w:tcPr>
            <w:tcW w:w="992" w:type="dxa"/>
            <w:shd w:val="clear" w:color="auto" w:fill="auto"/>
            <w:noWrap/>
            <w:vAlign w:val="center"/>
          </w:tcPr>
          <w:p w:rsidR="006B1F4C" w:rsidRPr="00705F18" w:rsidRDefault="00705F18" w:rsidP="006B1F4C">
            <w:pPr>
              <w:spacing w:after="0" w:line="240" w:lineRule="auto"/>
              <w:jc w:val="center"/>
              <w:rPr>
                <w:rFonts w:ascii="Times New Roman" w:hAnsi="Times New Roman"/>
                <w:kern w:val="2"/>
                <w:lang w:val="en-US"/>
              </w:rPr>
            </w:pPr>
            <w:r w:rsidRPr="00705F18">
              <w:rPr>
                <w:rFonts w:ascii="Times New Roman" w:hAnsi="Times New Roman"/>
                <w:kern w:val="2"/>
                <w:lang w:val="en-US"/>
              </w:rPr>
              <w:t>5</w:t>
            </w:r>
          </w:p>
        </w:tc>
        <w:tc>
          <w:tcPr>
            <w:tcW w:w="710" w:type="dxa"/>
            <w:shd w:val="clear" w:color="auto" w:fill="auto"/>
            <w:noWrap/>
            <w:vAlign w:val="center"/>
          </w:tcPr>
          <w:p w:rsidR="006B1F4C" w:rsidRPr="00705F18" w:rsidRDefault="006B1F4C"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6B1F4C"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val="en-US" w:eastAsia="ru-RU"/>
              </w:rPr>
              <w:t>2</w:t>
            </w:r>
            <w:r w:rsidR="006B1F4C" w:rsidRPr="00705F18">
              <w:rPr>
                <w:rFonts w:ascii="Times New Roman" w:eastAsia="Times New Roman" w:hAnsi="Times New Roman" w:cs="Times New Roman"/>
                <w:lang w:eastAsia="ru-RU"/>
              </w:rPr>
              <w:t> </w:t>
            </w:r>
            <w:r w:rsidRPr="00705F18">
              <w:rPr>
                <w:rFonts w:ascii="Times New Roman" w:eastAsia="Times New Roman" w:hAnsi="Times New Roman" w:cs="Times New Roman"/>
                <w:lang w:val="en-US" w:eastAsia="ru-RU"/>
              </w:rPr>
              <w:t>771</w:t>
            </w:r>
            <w:r w:rsidR="006B1F4C" w:rsidRPr="00705F18">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28</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Чернила для HP 88</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Чернила </w:t>
            </w:r>
            <w:proofErr w:type="spellStart"/>
            <w:r w:rsidRPr="006778C5">
              <w:rPr>
                <w:rFonts w:ascii="Times New Roman" w:eastAsia="Times New Roman" w:hAnsi="Times New Roman" w:cs="Times New Roman"/>
                <w:lang w:eastAsia="ru-RU"/>
              </w:rPr>
              <w:t>InkTec</w:t>
            </w:r>
            <w:proofErr w:type="spellEnd"/>
            <w:r w:rsidRPr="006778C5">
              <w:rPr>
                <w:rFonts w:ascii="Times New Roman" w:eastAsia="Times New Roman" w:hAnsi="Times New Roman" w:cs="Times New Roman"/>
                <w:lang w:eastAsia="ru-RU"/>
              </w:rPr>
              <w:t xml:space="preserve"> пигментные чернила чёрного цвета в ёмкости не менее 100 мл.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Используются для заправки картриджей HP C9385A (№88), C9396A (№88XL) </w:t>
            </w:r>
          </w:p>
          <w:p w:rsidR="006B1F4C" w:rsidRPr="006778C5" w:rsidRDefault="006B1F4C" w:rsidP="006B1F4C">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Совместимость</w:t>
            </w:r>
            <w:r w:rsidRPr="006778C5">
              <w:rPr>
                <w:rFonts w:ascii="Times New Roman" w:eastAsia="Times New Roman" w:hAnsi="Times New Roman" w:cs="Times New Roman"/>
                <w:lang w:val="en-US" w:eastAsia="ru-RU"/>
              </w:rPr>
              <w:t xml:space="preserve">: HP </w:t>
            </w:r>
            <w:proofErr w:type="spellStart"/>
            <w:r w:rsidRPr="006778C5">
              <w:rPr>
                <w:rFonts w:ascii="Times New Roman" w:eastAsia="Times New Roman" w:hAnsi="Times New Roman" w:cs="Times New Roman"/>
                <w:lang w:val="en-US" w:eastAsia="ru-RU"/>
              </w:rPr>
              <w:t>Officejet</w:t>
            </w:r>
            <w:proofErr w:type="spellEnd"/>
            <w:r w:rsidRPr="006778C5">
              <w:rPr>
                <w:rFonts w:ascii="Times New Roman" w:eastAsia="Times New Roman" w:hAnsi="Times New Roman" w:cs="Times New Roman"/>
                <w:lang w:val="en-US" w:eastAsia="ru-RU"/>
              </w:rPr>
              <w:t xml:space="preserve"> Pro K550, K5300, K5400, K8600, </w:t>
            </w:r>
            <w:r w:rsidRPr="006778C5">
              <w:rPr>
                <w:rFonts w:ascii="Times New Roman" w:eastAsia="Times New Roman" w:hAnsi="Times New Roman" w:cs="Times New Roman"/>
                <w:lang w:val="en-US" w:eastAsia="ru-RU"/>
              </w:rPr>
              <w:lastRenderedPageBreak/>
              <w:t>L7380, L7480, L7580, L7590, L7600, L7650, L7680, L7700, L7750, L7780</w:t>
            </w:r>
          </w:p>
        </w:tc>
        <w:tc>
          <w:tcPr>
            <w:tcW w:w="992" w:type="dxa"/>
            <w:shd w:val="clear" w:color="auto" w:fill="auto"/>
            <w:noWrap/>
            <w:vAlign w:val="center"/>
          </w:tcPr>
          <w:p w:rsidR="006B1F4C" w:rsidRPr="00705F18" w:rsidRDefault="00705F18" w:rsidP="006B1F4C">
            <w:pPr>
              <w:spacing w:after="0" w:line="240" w:lineRule="auto"/>
              <w:jc w:val="center"/>
              <w:rPr>
                <w:rFonts w:ascii="Times New Roman" w:hAnsi="Times New Roman"/>
                <w:kern w:val="2"/>
                <w:lang w:val="en-US"/>
              </w:rPr>
            </w:pPr>
            <w:r w:rsidRPr="00705F18">
              <w:rPr>
                <w:rFonts w:ascii="Times New Roman" w:hAnsi="Times New Roman"/>
                <w:kern w:val="2"/>
                <w:lang w:val="en-US"/>
              </w:rPr>
              <w:lastRenderedPageBreak/>
              <w:t>4</w:t>
            </w:r>
          </w:p>
        </w:tc>
        <w:tc>
          <w:tcPr>
            <w:tcW w:w="710" w:type="dxa"/>
            <w:shd w:val="clear" w:color="auto" w:fill="auto"/>
            <w:noWrap/>
            <w:vAlign w:val="center"/>
          </w:tcPr>
          <w:p w:rsidR="006B1F4C" w:rsidRPr="00705F18" w:rsidRDefault="006B1F4C"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6B1F4C" w:rsidRPr="00705F18" w:rsidRDefault="006B1F4C"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220,00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lastRenderedPageBreak/>
              <w:t>29</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Чернила для HP 88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Чернила </w:t>
            </w:r>
            <w:proofErr w:type="spellStart"/>
            <w:r w:rsidRPr="006778C5">
              <w:rPr>
                <w:rFonts w:ascii="Times New Roman" w:eastAsia="Times New Roman" w:hAnsi="Times New Roman" w:cs="Times New Roman"/>
                <w:lang w:eastAsia="ru-RU"/>
              </w:rPr>
              <w:t>InkTec</w:t>
            </w:r>
            <w:proofErr w:type="spellEnd"/>
            <w:r w:rsidRPr="006778C5">
              <w:rPr>
                <w:rFonts w:ascii="Times New Roman" w:eastAsia="Times New Roman" w:hAnsi="Times New Roman" w:cs="Times New Roman"/>
                <w:lang w:eastAsia="ru-RU"/>
              </w:rPr>
              <w:t xml:space="preserve"> водорастворимые чернила пурпурного цвета в ёмкости не менее 100 мл. </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Используются для заправки картриджей HP C9387A (№88), C9392A (№88XL) </w:t>
            </w:r>
          </w:p>
          <w:p w:rsidR="006B1F4C" w:rsidRPr="006778C5" w:rsidRDefault="006B1F4C" w:rsidP="006B1F4C">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Совместимость</w:t>
            </w:r>
            <w:r w:rsidRPr="006778C5">
              <w:rPr>
                <w:rFonts w:ascii="Times New Roman" w:eastAsia="Times New Roman" w:hAnsi="Times New Roman" w:cs="Times New Roman"/>
                <w:lang w:val="en-US" w:eastAsia="ru-RU"/>
              </w:rPr>
              <w:t xml:space="preserve">: HP </w:t>
            </w:r>
            <w:proofErr w:type="spellStart"/>
            <w:r w:rsidRPr="006778C5">
              <w:rPr>
                <w:rFonts w:ascii="Times New Roman" w:eastAsia="Times New Roman" w:hAnsi="Times New Roman" w:cs="Times New Roman"/>
                <w:lang w:val="en-US" w:eastAsia="ru-RU"/>
              </w:rPr>
              <w:t>Officejet</w:t>
            </w:r>
            <w:proofErr w:type="spellEnd"/>
            <w:r w:rsidRPr="006778C5">
              <w:rPr>
                <w:rFonts w:ascii="Times New Roman" w:eastAsia="Times New Roman" w:hAnsi="Times New Roman" w:cs="Times New Roman"/>
                <w:lang w:val="en-US" w:eastAsia="ru-RU"/>
              </w:rPr>
              <w:t xml:space="preserve"> Pro K550, K5300, K5400, K8600, L7380, L7480, L7580, L7590, L7600, L7650, L7680, L7700, L7750, L7780</w:t>
            </w:r>
          </w:p>
        </w:tc>
        <w:tc>
          <w:tcPr>
            <w:tcW w:w="992" w:type="dxa"/>
            <w:shd w:val="clear" w:color="auto" w:fill="auto"/>
            <w:noWrap/>
            <w:vAlign w:val="center"/>
          </w:tcPr>
          <w:p w:rsidR="006B1F4C" w:rsidRPr="00705F18" w:rsidRDefault="00705F18" w:rsidP="006B1F4C">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6B1F4C" w:rsidRPr="00705F18" w:rsidRDefault="006B1F4C"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6B1F4C" w:rsidRPr="00705F18" w:rsidRDefault="00705F18" w:rsidP="006B1F4C">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val="en-US" w:eastAsia="ru-RU"/>
              </w:rPr>
              <w:t>181</w:t>
            </w:r>
            <w:r w:rsidR="006B1F4C" w:rsidRPr="00705F18">
              <w:rPr>
                <w:rFonts w:ascii="Times New Roman" w:eastAsia="Times New Roman" w:hAnsi="Times New Roman" w:cs="Times New Roman"/>
                <w:lang w:eastAsia="ru-RU"/>
              </w:rPr>
              <w:t>,00</w:t>
            </w:r>
          </w:p>
        </w:tc>
      </w:tr>
      <w:tr w:rsidR="00705F18" w:rsidRPr="00184950" w:rsidTr="00D77525">
        <w:trPr>
          <w:trHeight w:val="551"/>
        </w:trPr>
        <w:tc>
          <w:tcPr>
            <w:tcW w:w="562" w:type="dxa"/>
            <w:vAlign w:val="center"/>
          </w:tcPr>
          <w:p w:rsidR="00705F18" w:rsidRPr="008F1F87" w:rsidRDefault="00705F18" w:rsidP="00705F18">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30</w:t>
            </w:r>
          </w:p>
        </w:tc>
        <w:tc>
          <w:tcPr>
            <w:tcW w:w="1701" w:type="dxa"/>
            <w:shd w:val="clear" w:color="000000" w:fill="FFFFFF"/>
            <w:vAlign w:val="center"/>
          </w:tcPr>
          <w:p w:rsidR="00705F18" w:rsidRPr="008F1F87" w:rsidRDefault="00705F18" w:rsidP="00705F18">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Чернила</w:t>
            </w:r>
            <w:r w:rsidRPr="008F1F87">
              <w:rPr>
                <w:rFonts w:ascii="Times New Roman" w:eastAsia="Times New Roman" w:hAnsi="Times New Roman" w:cs="Times New Roman"/>
                <w:lang w:val="en-US" w:eastAsia="ru-RU"/>
              </w:rPr>
              <w:t xml:space="preserve"> </w:t>
            </w:r>
            <w:r w:rsidRPr="008F1F87">
              <w:rPr>
                <w:rFonts w:ascii="Times New Roman" w:eastAsia="Times New Roman" w:hAnsi="Times New Roman" w:cs="Times New Roman"/>
                <w:lang w:eastAsia="ru-RU"/>
              </w:rPr>
              <w:t>для</w:t>
            </w:r>
            <w:r w:rsidRPr="008F1F87">
              <w:rPr>
                <w:rFonts w:ascii="Times New Roman" w:eastAsia="Times New Roman" w:hAnsi="Times New Roman" w:cs="Times New Roman"/>
                <w:lang w:val="en-US" w:eastAsia="ru-RU"/>
              </w:rPr>
              <w:t xml:space="preserve"> HP 88  </w:t>
            </w:r>
          </w:p>
        </w:tc>
        <w:tc>
          <w:tcPr>
            <w:tcW w:w="3544" w:type="dxa"/>
          </w:tcPr>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Чернила </w:t>
            </w:r>
            <w:proofErr w:type="spellStart"/>
            <w:r w:rsidRPr="006778C5">
              <w:rPr>
                <w:rFonts w:ascii="Times New Roman" w:eastAsia="Times New Roman" w:hAnsi="Times New Roman" w:cs="Times New Roman"/>
                <w:lang w:val="en-US" w:eastAsia="ru-RU"/>
              </w:rPr>
              <w:t>InkTec</w:t>
            </w:r>
            <w:proofErr w:type="spellEnd"/>
            <w:r w:rsidRPr="006778C5">
              <w:rPr>
                <w:rFonts w:ascii="Times New Roman" w:eastAsia="Times New Roman" w:hAnsi="Times New Roman" w:cs="Times New Roman"/>
                <w:lang w:eastAsia="ru-RU"/>
              </w:rPr>
              <w:t xml:space="preserve"> водорастворимые чернила жёлтого цвета в ёмкости не менее 100 мл. </w:t>
            </w:r>
          </w:p>
          <w:p w:rsidR="00705F18" w:rsidRPr="006778C5" w:rsidRDefault="00705F18" w:rsidP="00705F18">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Используются для заправки картриджей </w:t>
            </w:r>
            <w:r w:rsidRPr="006778C5">
              <w:rPr>
                <w:rFonts w:ascii="Times New Roman" w:eastAsia="Times New Roman" w:hAnsi="Times New Roman" w:cs="Times New Roman"/>
                <w:lang w:val="en-US" w:eastAsia="ru-RU"/>
              </w:rPr>
              <w:t>HP</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w:t>
            </w:r>
            <w:r w:rsidRPr="006778C5">
              <w:rPr>
                <w:rFonts w:ascii="Times New Roman" w:eastAsia="Times New Roman" w:hAnsi="Times New Roman" w:cs="Times New Roman"/>
                <w:lang w:eastAsia="ru-RU"/>
              </w:rPr>
              <w:t>9388</w:t>
            </w:r>
            <w:r w:rsidRPr="006778C5">
              <w:rPr>
                <w:rFonts w:ascii="Times New Roman" w:eastAsia="Times New Roman" w:hAnsi="Times New Roman" w:cs="Times New Roman"/>
                <w:lang w:val="en-US" w:eastAsia="ru-RU"/>
              </w:rPr>
              <w:t>A</w:t>
            </w:r>
            <w:r w:rsidRPr="006778C5">
              <w:rPr>
                <w:rFonts w:ascii="Times New Roman" w:eastAsia="Times New Roman" w:hAnsi="Times New Roman" w:cs="Times New Roman"/>
                <w:lang w:eastAsia="ru-RU"/>
              </w:rPr>
              <w:t xml:space="preserve"> (№88), </w:t>
            </w:r>
            <w:r w:rsidRPr="006778C5">
              <w:rPr>
                <w:rFonts w:ascii="Times New Roman" w:eastAsia="Times New Roman" w:hAnsi="Times New Roman" w:cs="Times New Roman"/>
                <w:lang w:val="en-US" w:eastAsia="ru-RU"/>
              </w:rPr>
              <w:t>C</w:t>
            </w:r>
            <w:r w:rsidRPr="006778C5">
              <w:rPr>
                <w:rFonts w:ascii="Times New Roman" w:eastAsia="Times New Roman" w:hAnsi="Times New Roman" w:cs="Times New Roman"/>
                <w:lang w:eastAsia="ru-RU"/>
              </w:rPr>
              <w:t>9393</w:t>
            </w:r>
            <w:r w:rsidRPr="006778C5">
              <w:rPr>
                <w:rFonts w:ascii="Times New Roman" w:eastAsia="Times New Roman" w:hAnsi="Times New Roman" w:cs="Times New Roman"/>
                <w:lang w:val="en-US" w:eastAsia="ru-RU"/>
              </w:rPr>
              <w:t>A</w:t>
            </w:r>
            <w:r w:rsidRPr="006778C5">
              <w:rPr>
                <w:rFonts w:ascii="Times New Roman" w:eastAsia="Times New Roman" w:hAnsi="Times New Roman" w:cs="Times New Roman"/>
                <w:lang w:eastAsia="ru-RU"/>
              </w:rPr>
              <w:t xml:space="preserve"> (№88</w:t>
            </w:r>
            <w:r w:rsidRPr="006778C5">
              <w:rPr>
                <w:rFonts w:ascii="Times New Roman" w:eastAsia="Times New Roman" w:hAnsi="Times New Roman" w:cs="Times New Roman"/>
                <w:lang w:val="en-US" w:eastAsia="ru-RU"/>
              </w:rPr>
              <w:t>XL</w:t>
            </w:r>
            <w:r w:rsidRPr="006778C5">
              <w:rPr>
                <w:rFonts w:ascii="Times New Roman" w:eastAsia="Times New Roman" w:hAnsi="Times New Roman" w:cs="Times New Roman"/>
                <w:lang w:eastAsia="ru-RU"/>
              </w:rPr>
              <w:t xml:space="preserve">) </w:t>
            </w:r>
          </w:p>
          <w:p w:rsidR="00705F18" w:rsidRPr="006778C5" w:rsidRDefault="00705F18" w:rsidP="00705F18">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Совместимость:HP</w:t>
            </w:r>
            <w:proofErr w:type="spellEnd"/>
            <w:r w:rsidRPr="006778C5">
              <w:rPr>
                <w:rFonts w:ascii="Times New Roman" w:eastAsia="Times New Roman" w:hAnsi="Times New Roman" w:cs="Times New Roman"/>
                <w:lang w:val="en-US" w:eastAsia="ru-RU"/>
              </w:rPr>
              <w:t xml:space="preserve"> </w:t>
            </w:r>
            <w:proofErr w:type="spellStart"/>
            <w:r w:rsidRPr="006778C5">
              <w:rPr>
                <w:rFonts w:ascii="Times New Roman" w:eastAsia="Times New Roman" w:hAnsi="Times New Roman" w:cs="Times New Roman"/>
                <w:lang w:val="en-US" w:eastAsia="ru-RU"/>
              </w:rPr>
              <w:t>Officejet</w:t>
            </w:r>
            <w:proofErr w:type="spellEnd"/>
            <w:r w:rsidRPr="006778C5">
              <w:rPr>
                <w:rFonts w:ascii="Times New Roman" w:eastAsia="Times New Roman" w:hAnsi="Times New Roman" w:cs="Times New Roman"/>
                <w:lang w:val="en-US" w:eastAsia="ru-RU"/>
              </w:rPr>
              <w:t xml:space="preserve"> Pro K550, K5300, K5400, K8600, L7380, L7480, L7580, L7590, L7600, L7650, L7680, L7700, L7750, L7780</w:t>
            </w:r>
          </w:p>
        </w:tc>
        <w:tc>
          <w:tcPr>
            <w:tcW w:w="992" w:type="dxa"/>
            <w:shd w:val="clear" w:color="auto" w:fill="auto"/>
            <w:noWrap/>
            <w:vAlign w:val="center"/>
          </w:tcPr>
          <w:p w:rsidR="00705F18" w:rsidRPr="00705F18" w:rsidRDefault="00705F18" w:rsidP="00705F18">
            <w:pPr>
              <w:spacing w:after="0" w:line="240" w:lineRule="auto"/>
              <w:jc w:val="center"/>
              <w:rPr>
                <w:rFonts w:ascii="Times New Roman" w:hAnsi="Times New Roman"/>
                <w:kern w:val="2"/>
                <w:lang w:val="en-US"/>
              </w:rPr>
            </w:pPr>
            <w:r w:rsidRPr="00705F18">
              <w:rPr>
                <w:rFonts w:ascii="Times New Roman" w:hAnsi="Times New Roman"/>
                <w:kern w:val="2"/>
                <w:lang w:val="en-US"/>
              </w:rPr>
              <w:t>4</w:t>
            </w:r>
          </w:p>
        </w:tc>
        <w:tc>
          <w:tcPr>
            <w:tcW w:w="710" w:type="dxa"/>
            <w:shd w:val="clear" w:color="auto" w:fill="auto"/>
            <w:noWrap/>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eastAsia="ru-RU"/>
              </w:rPr>
              <w:t>Шт.</w:t>
            </w:r>
          </w:p>
        </w:tc>
        <w:tc>
          <w:tcPr>
            <w:tcW w:w="1985" w:type="dxa"/>
            <w:vAlign w:val="center"/>
          </w:tcPr>
          <w:p w:rsidR="00705F18" w:rsidRPr="00705F18" w:rsidRDefault="00705F18" w:rsidP="00705F18">
            <w:pPr>
              <w:spacing w:after="0" w:line="240" w:lineRule="auto"/>
              <w:jc w:val="center"/>
              <w:rPr>
                <w:rFonts w:ascii="Times New Roman" w:eastAsia="Times New Roman" w:hAnsi="Times New Roman" w:cs="Times New Roman"/>
                <w:lang w:eastAsia="ru-RU"/>
              </w:rPr>
            </w:pPr>
            <w:r w:rsidRPr="00705F18">
              <w:rPr>
                <w:rFonts w:ascii="Times New Roman" w:eastAsia="Times New Roman" w:hAnsi="Times New Roman" w:cs="Times New Roman"/>
                <w:lang w:val="en-US" w:eastAsia="ru-RU"/>
              </w:rPr>
              <w:t>181</w:t>
            </w:r>
            <w:r w:rsidRPr="00705F18">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31</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№933XL </w:t>
            </w:r>
            <w:proofErr w:type="spellStart"/>
            <w:r w:rsidRPr="008F1F87">
              <w:rPr>
                <w:rFonts w:ascii="Times New Roman" w:eastAsia="Times New Roman" w:hAnsi="Times New Roman" w:cs="Times New Roman"/>
                <w:lang w:val="en-US" w:eastAsia="ru-RU"/>
              </w:rPr>
              <w:t>OfficeJet</w:t>
            </w:r>
            <w:proofErr w:type="spellEnd"/>
            <w:r w:rsidRPr="008F1F87">
              <w:rPr>
                <w:rFonts w:ascii="Times New Roman" w:eastAsia="Times New Roman" w:hAnsi="Times New Roman" w:cs="Times New Roman"/>
                <w:lang w:val="en-US" w:eastAsia="ru-RU"/>
              </w:rPr>
              <w:t xml:space="preserve"> 6100/6600/6700/7110/7610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Голубой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Пигментные чернила</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(в цвете) не менее 825 страниц</w:t>
            </w:r>
          </w:p>
        </w:tc>
        <w:tc>
          <w:tcPr>
            <w:tcW w:w="992" w:type="dxa"/>
            <w:shd w:val="clear" w:color="auto" w:fill="auto"/>
            <w:noWrap/>
            <w:vAlign w:val="center"/>
          </w:tcPr>
          <w:p w:rsidR="006B1F4C" w:rsidRPr="00AB09F4" w:rsidRDefault="00AB09F4" w:rsidP="006B1F4C">
            <w:pPr>
              <w:spacing w:after="0" w:line="240" w:lineRule="auto"/>
              <w:jc w:val="center"/>
              <w:rPr>
                <w:rFonts w:ascii="Times New Roman" w:hAnsi="Times New Roman"/>
                <w:kern w:val="2"/>
                <w:lang w:val="en-US"/>
              </w:rPr>
            </w:pPr>
            <w:r w:rsidRPr="00AB09F4">
              <w:rPr>
                <w:rFonts w:ascii="Times New Roman" w:hAnsi="Times New Roman"/>
                <w:kern w:val="2"/>
                <w:lang w:val="en-US"/>
              </w:rPr>
              <w:t>20</w:t>
            </w:r>
          </w:p>
        </w:tc>
        <w:tc>
          <w:tcPr>
            <w:tcW w:w="710" w:type="dxa"/>
            <w:shd w:val="clear" w:color="auto" w:fill="auto"/>
            <w:noWrap/>
            <w:vAlign w:val="center"/>
          </w:tcPr>
          <w:p w:rsidR="006B1F4C" w:rsidRPr="00AB09F4" w:rsidRDefault="006B1F4C" w:rsidP="006B1F4C">
            <w:pPr>
              <w:spacing w:after="0" w:line="240" w:lineRule="auto"/>
              <w:jc w:val="center"/>
              <w:rPr>
                <w:rFonts w:ascii="Times New Roman" w:eastAsia="Times New Roman" w:hAnsi="Times New Roman" w:cs="Times New Roman"/>
                <w:lang w:eastAsia="ru-RU"/>
              </w:rPr>
            </w:pPr>
            <w:r w:rsidRPr="00AB09F4">
              <w:rPr>
                <w:rFonts w:ascii="Times New Roman" w:eastAsia="Times New Roman" w:hAnsi="Times New Roman" w:cs="Times New Roman"/>
                <w:lang w:eastAsia="ru-RU"/>
              </w:rPr>
              <w:t>Шт.</w:t>
            </w:r>
          </w:p>
        </w:tc>
        <w:tc>
          <w:tcPr>
            <w:tcW w:w="1985" w:type="dxa"/>
            <w:vAlign w:val="center"/>
          </w:tcPr>
          <w:p w:rsidR="006B1F4C" w:rsidRPr="00AB09F4" w:rsidRDefault="00AB09F4" w:rsidP="00AB09F4">
            <w:pPr>
              <w:spacing w:after="0" w:line="240" w:lineRule="auto"/>
              <w:jc w:val="center"/>
              <w:rPr>
                <w:rFonts w:ascii="Times New Roman" w:eastAsia="Times New Roman" w:hAnsi="Times New Roman" w:cs="Times New Roman"/>
                <w:lang w:eastAsia="ru-RU"/>
              </w:rPr>
            </w:pPr>
            <w:r w:rsidRPr="00AB09F4">
              <w:rPr>
                <w:rFonts w:ascii="Times New Roman" w:eastAsia="Times New Roman" w:hAnsi="Times New Roman" w:cs="Times New Roman"/>
                <w:lang w:val="en-US" w:eastAsia="ru-RU"/>
              </w:rPr>
              <w:t>1</w:t>
            </w:r>
            <w:r w:rsidR="006B1F4C" w:rsidRPr="00AB09F4">
              <w:rPr>
                <w:rFonts w:ascii="Times New Roman" w:eastAsia="Times New Roman" w:hAnsi="Times New Roman" w:cs="Times New Roman"/>
                <w:lang w:eastAsia="ru-RU"/>
              </w:rPr>
              <w:t> </w:t>
            </w:r>
            <w:r w:rsidRPr="00AB09F4">
              <w:rPr>
                <w:rFonts w:ascii="Times New Roman" w:eastAsia="Times New Roman" w:hAnsi="Times New Roman" w:cs="Times New Roman"/>
                <w:lang w:val="en-US" w:eastAsia="ru-RU"/>
              </w:rPr>
              <w:t>085</w:t>
            </w:r>
            <w:r w:rsidR="006B1F4C" w:rsidRPr="00AB09F4">
              <w:rPr>
                <w:rFonts w:ascii="Times New Roman" w:eastAsia="Times New Roman" w:hAnsi="Times New Roman" w:cs="Times New Roman"/>
                <w:lang w:eastAsia="ru-RU"/>
              </w:rPr>
              <w:t>,00</w:t>
            </w:r>
          </w:p>
        </w:tc>
      </w:tr>
      <w:tr w:rsidR="00AB09F4" w:rsidRPr="00184950" w:rsidTr="00D77525">
        <w:trPr>
          <w:trHeight w:val="551"/>
        </w:trPr>
        <w:tc>
          <w:tcPr>
            <w:tcW w:w="562" w:type="dxa"/>
            <w:vAlign w:val="center"/>
          </w:tcPr>
          <w:p w:rsidR="00AB09F4" w:rsidRPr="008F1F87" w:rsidRDefault="00AB09F4" w:rsidP="00AB09F4">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32</w:t>
            </w:r>
          </w:p>
        </w:tc>
        <w:tc>
          <w:tcPr>
            <w:tcW w:w="1701" w:type="dxa"/>
            <w:shd w:val="clear" w:color="000000" w:fill="FFFFFF"/>
            <w:vAlign w:val="center"/>
          </w:tcPr>
          <w:p w:rsidR="00AB09F4" w:rsidRPr="008F1F87" w:rsidRDefault="00AB09F4" w:rsidP="00AB09F4">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№933XL </w:t>
            </w:r>
            <w:proofErr w:type="spellStart"/>
            <w:r w:rsidRPr="008F1F87">
              <w:rPr>
                <w:rFonts w:ascii="Times New Roman" w:eastAsia="Times New Roman" w:hAnsi="Times New Roman" w:cs="Times New Roman"/>
                <w:lang w:val="en-US" w:eastAsia="ru-RU"/>
              </w:rPr>
              <w:t>OfficeJet</w:t>
            </w:r>
            <w:proofErr w:type="spellEnd"/>
            <w:r w:rsidRPr="008F1F87">
              <w:rPr>
                <w:rFonts w:ascii="Times New Roman" w:eastAsia="Times New Roman" w:hAnsi="Times New Roman" w:cs="Times New Roman"/>
                <w:lang w:val="en-US" w:eastAsia="ru-RU"/>
              </w:rPr>
              <w:t xml:space="preserve"> 6100/6600/6700/7110/7610 *</w:t>
            </w:r>
          </w:p>
        </w:tc>
        <w:tc>
          <w:tcPr>
            <w:tcW w:w="3544" w:type="dxa"/>
          </w:tcPr>
          <w:p w:rsidR="00AB09F4" w:rsidRPr="006778C5" w:rsidRDefault="00AB09F4" w:rsidP="00AB09F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Пурпурный</w:t>
            </w:r>
          </w:p>
          <w:p w:rsidR="00AB09F4" w:rsidRPr="006778C5" w:rsidRDefault="00AB09F4" w:rsidP="00AB09F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Пигментные чернила</w:t>
            </w:r>
          </w:p>
          <w:p w:rsidR="00AB09F4" w:rsidRPr="006778C5" w:rsidRDefault="00AB09F4" w:rsidP="00AB09F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(в цвете) не менее 825 страниц</w:t>
            </w:r>
          </w:p>
        </w:tc>
        <w:tc>
          <w:tcPr>
            <w:tcW w:w="992" w:type="dxa"/>
            <w:shd w:val="clear" w:color="auto" w:fill="auto"/>
            <w:noWrap/>
            <w:vAlign w:val="center"/>
          </w:tcPr>
          <w:p w:rsidR="00AB09F4" w:rsidRPr="00AB09F4" w:rsidRDefault="00AB09F4" w:rsidP="00AB09F4">
            <w:pPr>
              <w:spacing w:after="0" w:line="240" w:lineRule="auto"/>
              <w:jc w:val="center"/>
              <w:rPr>
                <w:rFonts w:ascii="Times New Roman" w:hAnsi="Times New Roman"/>
                <w:kern w:val="2"/>
                <w:lang w:val="en-US"/>
              </w:rPr>
            </w:pPr>
            <w:r w:rsidRPr="00AB09F4">
              <w:rPr>
                <w:rFonts w:ascii="Times New Roman" w:hAnsi="Times New Roman"/>
                <w:kern w:val="2"/>
                <w:lang w:val="en-US"/>
              </w:rPr>
              <w:t>20</w:t>
            </w:r>
          </w:p>
        </w:tc>
        <w:tc>
          <w:tcPr>
            <w:tcW w:w="710" w:type="dxa"/>
            <w:shd w:val="clear" w:color="auto" w:fill="auto"/>
            <w:noWrap/>
            <w:vAlign w:val="center"/>
          </w:tcPr>
          <w:p w:rsidR="00AB09F4" w:rsidRPr="00AB09F4" w:rsidRDefault="00AB09F4" w:rsidP="00AB09F4">
            <w:pPr>
              <w:spacing w:after="0" w:line="240" w:lineRule="auto"/>
              <w:jc w:val="center"/>
              <w:rPr>
                <w:rFonts w:ascii="Times New Roman" w:eastAsia="Times New Roman" w:hAnsi="Times New Roman" w:cs="Times New Roman"/>
                <w:lang w:eastAsia="ru-RU"/>
              </w:rPr>
            </w:pPr>
            <w:r w:rsidRPr="00AB09F4">
              <w:rPr>
                <w:rFonts w:ascii="Times New Roman" w:eastAsia="Times New Roman" w:hAnsi="Times New Roman" w:cs="Times New Roman"/>
                <w:lang w:eastAsia="ru-RU"/>
              </w:rPr>
              <w:t>Шт.</w:t>
            </w:r>
          </w:p>
        </w:tc>
        <w:tc>
          <w:tcPr>
            <w:tcW w:w="1985" w:type="dxa"/>
            <w:vAlign w:val="center"/>
          </w:tcPr>
          <w:p w:rsidR="00AB09F4" w:rsidRPr="00AB09F4" w:rsidRDefault="00AB09F4" w:rsidP="00AB09F4">
            <w:pPr>
              <w:spacing w:after="0" w:line="240" w:lineRule="auto"/>
              <w:jc w:val="center"/>
              <w:rPr>
                <w:rFonts w:ascii="Times New Roman" w:eastAsia="Times New Roman" w:hAnsi="Times New Roman" w:cs="Times New Roman"/>
                <w:lang w:eastAsia="ru-RU"/>
              </w:rPr>
            </w:pPr>
            <w:r w:rsidRPr="00AB09F4">
              <w:rPr>
                <w:rFonts w:ascii="Times New Roman" w:eastAsia="Times New Roman" w:hAnsi="Times New Roman" w:cs="Times New Roman"/>
                <w:lang w:val="en-US" w:eastAsia="ru-RU"/>
              </w:rPr>
              <w:t>1</w:t>
            </w:r>
            <w:r w:rsidRPr="00AB09F4">
              <w:rPr>
                <w:rFonts w:ascii="Times New Roman" w:eastAsia="Times New Roman" w:hAnsi="Times New Roman" w:cs="Times New Roman"/>
                <w:lang w:eastAsia="ru-RU"/>
              </w:rPr>
              <w:t> </w:t>
            </w:r>
            <w:r w:rsidRPr="00AB09F4">
              <w:rPr>
                <w:rFonts w:ascii="Times New Roman" w:eastAsia="Times New Roman" w:hAnsi="Times New Roman" w:cs="Times New Roman"/>
                <w:lang w:val="en-US" w:eastAsia="ru-RU"/>
              </w:rPr>
              <w:t>085</w:t>
            </w:r>
            <w:r w:rsidRPr="00AB09F4">
              <w:rPr>
                <w:rFonts w:ascii="Times New Roman" w:eastAsia="Times New Roman" w:hAnsi="Times New Roman" w:cs="Times New Roman"/>
                <w:lang w:eastAsia="ru-RU"/>
              </w:rPr>
              <w:t>,00</w:t>
            </w:r>
          </w:p>
        </w:tc>
      </w:tr>
      <w:tr w:rsidR="00AB09F4" w:rsidRPr="00184950" w:rsidTr="00D77525">
        <w:trPr>
          <w:trHeight w:val="551"/>
        </w:trPr>
        <w:tc>
          <w:tcPr>
            <w:tcW w:w="562" w:type="dxa"/>
            <w:vAlign w:val="center"/>
          </w:tcPr>
          <w:p w:rsidR="00AB09F4" w:rsidRPr="008F1F87" w:rsidRDefault="00AB09F4" w:rsidP="00AB09F4">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33</w:t>
            </w:r>
          </w:p>
        </w:tc>
        <w:tc>
          <w:tcPr>
            <w:tcW w:w="1701" w:type="dxa"/>
            <w:shd w:val="clear" w:color="000000" w:fill="FFFFFF"/>
            <w:vAlign w:val="center"/>
          </w:tcPr>
          <w:p w:rsidR="00AB09F4" w:rsidRPr="008F1F87" w:rsidRDefault="00AB09F4" w:rsidP="00AB09F4">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№933XL </w:t>
            </w:r>
            <w:proofErr w:type="spellStart"/>
            <w:r w:rsidRPr="008F1F87">
              <w:rPr>
                <w:rFonts w:ascii="Times New Roman" w:eastAsia="Times New Roman" w:hAnsi="Times New Roman" w:cs="Times New Roman"/>
                <w:lang w:val="en-US" w:eastAsia="ru-RU"/>
              </w:rPr>
              <w:t>OfficeJet</w:t>
            </w:r>
            <w:proofErr w:type="spellEnd"/>
            <w:r w:rsidRPr="008F1F87">
              <w:rPr>
                <w:rFonts w:ascii="Times New Roman" w:eastAsia="Times New Roman" w:hAnsi="Times New Roman" w:cs="Times New Roman"/>
                <w:lang w:val="en-US" w:eastAsia="ru-RU"/>
              </w:rPr>
              <w:t xml:space="preserve"> 6100/6600/6700/7110/7610 *</w:t>
            </w:r>
          </w:p>
        </w:tc>
        <w:tc>
          <w:tcPr>
            <w:tcW w:w="3544" w:type="dxa"/>
          </w:tcPr>
          <w:p w:rsidR="00AB09F4" w:rsidRPr="006778C5" w:rsidRDefault="00AB09F4" w:rsidP="00AB09F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Желтый</w:t>
            </w:r>
          </w:p>
          <w:p w:rsidR="00AB09F4" w:rsidRPr="006778C5" w:rsidRDefault="00AB09F4" w:rsidP="00AB09F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Пигментные чернила</w:t>
            </w:r>
          </w:p>
          <w:p w:rsidR="00AB09F4" w:rsidRPr="006778C5" w:rsidRDefault="00AB09F4" w:rsidP="00AB09F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(в цвете) не менее 825 страниц</w:t>
            </w:r>
          </w:p>
        </w:tc>
        <w:tc>
          <w:tcPr>
            <w:tcW w:w="992" w:type="dxa"/>
            <w:shd w:val="clear" w:color="auto" w:fill="auto"/>
            <w:noWrap/>
            <w:vAlign w:val="center"/>
          </w:tcPr>
          <w:p w:rsidR="00AB09F4" w:rsidRPr="00AB09F4" w:rsidRDefault="00AB09F4" w:rsidP="00AB09F4">
            <w:pPr>
              <w:spacing w:after="0" w:line="240" w:lineRule="auto"/>
              <w:jc w:val="center"/>
              <w:rPr>
                <w:rFonts w:ascii="Times New Roman" w:hAnsi="Times New Roman"/>
                <w:kern w:val="2"/>
                <w:lang w:val="en-US"/>
              </w:rPr>
            </w:pPr>
            <w:r w:rsidRPr="00AB09F4">
              <w:rPr>
                <w:rFonts w:ascii="Times New Roman" w:hAnsi="Times New Roman"/>
                <w:kern w:val="2"/>
                <w:lang w:val="en-US"/>
              </w:rPr>
              <w:t>20</w:t>
            </w:r>
          </w:p>
        </w:tc>
        <w:tc>
          <w:tcPr>
            <w:tcW w:w="710" w:type="dxa"/>
            <w:shd w:val="clear" w:color="auto" w:fill="auto"/>
            <w:noWrap/>
            <w:vAlign w:val="center"/>
          </w:tcPr>
          <w:p w:rsidR="00AB09F4" w:rsidRPr="00AB09F4" w:rsidRDefault="00AB09F4" w:rsidP="00AB09F4">
            <w:pPr>
              <w:spacing w:after="0" w:line="240" w:lineRule="auto"/>
              <w:jc w:val="center"/>
              <w:rPr>
                <w:rFonts w:ascii="Times New Roman" w:eastAsia="Times New Roman" w:hAnsi="Times New Roman" w:cs="Times New Roman"/>
                <w:lang w:eastAsia="ru-RU"/>
              </w:rPr>
            </w:pPr>
            <w:r w:rsidRPr="00AB09F4">
              <w:rPr>
                <w:rFonts w:ascii="Times New Roman" w:eastAsia="Times New Roman" w:hAnsi="Times New Roman" w:cs="Times New Roman"/>
                <w:lang w:eastAsia="ru-RU"/>
              </w:rPr>
              <w:t>Шт.</w:t>
            </w:r>
          </w:p>
        </w:tc>
        <w:tc>
          <w:tcPr>
            <w:tcW w:w="1985" w:type="dxa"/>
            <w:vAlign w:val="center"/>
          </w:tcPr>
          <w:p w:rsidR="00AB09F4" w:rsidRPr="00AB09F4" w:rsidRDefault="00AB09F4" w:rsidP="00AB09F4">
            <w:pPr>
              <w:spacing w:after="0" w:line="240" w:lineRule="auto"/>
              <w:jc w:val="center"/>
              <w:rPr>
                <w:rFonts w:ascii="Times New Roman" w:eastAsia="Times New Roman" w:hAnsi="Times New Roman" w:cs="Times New Roman"/>
                <w:lang w:eastAsia="ru-RU"/>
              </w:rPr>
            </w:pPr>
            <w:r w:rsidRPr="00AB09F4">
              <w:rPr>
                <w:rFonts w:ascii="Times New Roman" w:eastAsia="Times New Roman" w:hAnsi="Times New Roman" w:cs="Times New Roman"/>
                <w:lang w:val="en-US" w:eastAsia="ru-RU"/>
              </w:rPr>
              <w:t>1</w:t>
            </w:r>
            <w:r w:rsidRPr="00AB09F4">
              <w:rPr>
                <w:rFonts w:ascii="Times New Roman" w:eastAsia="Times New Roman" w:hAnsi="Times New Roman" w:cs="Times New Roman"/>
                <w:lang w:eastAsia="ru-RU"/>
              </w:rPr>
              <w:t> </w:t>
            </w:r>
            <w:r w:rsidRPr="00AB09F4">
              <w:rPr>
                <w:rFonts w:ascii="Times New Roman" w:eastAsia="Times New Roman" w:hAnsi="Times New Roman" w:cs="Times New Roman"/>
                <w:lang w:val="en-US" w:eastAsia="ru-RU"/>
              </w:rPr>
              <w:t>085</w:t>
            </w:r>
            <w:r w:rsidRPr="00AB09F4">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34</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№932XL </w:t>
            </w:r>
            <w:proofErr w:type="spellStart"/>
            <w:r w:rsidRPr="008F1F87">
              <w:rPr>
                <w:rFonts w:ascii="Times New Roman" w:eastAsia="Times New Roman" w:hAnsi="Times New Roman" w:cs="Times New Roman"/>
                <w:lang w:val="en-US" w:eastAsia="ru-RU"/>
              </w:rPr>
              <w:t>OfficeJet</w:t>
            </w:r>
            <w:proofErr w:type="spellEnd"/>
            <w:r w:rsidRPr="008F1F87">
              <w:rPr>
                <w:rFonts w:ascii="Times New Roman" w:eastAsia="Times New Roman" w:hAnsi="Times New Roman" w:cs="Times New Roman"/>
                <w:lang w:val="en-US" w:eastAsia="ru-RU"/>
              </w:rPr>
              <w:t xml:space="preserve"> 3610/3620/6100/6600/6700/7110/7610 *</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Пигментные чернила</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страниц (ч/б) не менее 1000 страниц</w:t>
            </w:r>
          </w:p>
        </w:tc>
        <w:tc>
          <w:tcPr>
            <w:tcW w:w="992" w:type="dxa"/>
            <w:shd w:val="clear" w:color="auto" w:fill="auto"/>
            <w:noWrap/>
            <w:vAlign w:val="center"/>
          </w:tcPr>
          <w:p w:rsidR="006B1F4C" w:rsidRPr="00677812" w:rsidRDefault="00677812" w:rsidP="006B1F4C">
            <w:pPr>
              <w:spacing w:after="0" w:line="240" w:lineRule="auto"/>
              <w:jc w:val="center"/>
              <w:rPr>
                <w:rFonts w:ascii="Times New Roman" w:hAnsi="Times New Roman"/>
                <w:kern w:val="2"/>
                <w:lang w:val="en-US"/>
              </w:rPr>
            </w:pPr>
            <w:r w:rsidRPr="00677812">
              <w:rPr>
                <w:rFonts w:ascii="Times New Roman" w:hAnsi="Times New Roman"/>
                <w:kern w:val="2"/>
                <w:lang w:val="en-US"/>
              </w:rPr>
              <w:t>20</w:t>
            </w:r>
          </w:p>
        </w:tc>
        <w:tc>
          <w:tcPr>
            <w:tcW w:w="710" w:type="dxa"/>
            <w:shd w:val="clear" w:color="auto" w:fill="auto"/>
            <w:noWrap/>
            <w:vAlign w:val="center"/>
          </w:tcPr>
          <w:p w:rsidR="006B1F4C" w:rsidRPr="00677812" w:rsidRDefault="006B1F4C" w:rsidP="006B1F4C">
            <w:pPr>
              <w:spacing w:after="0" w:line="240" w:lineRule="auto"/>
              <w:jc w:val="center"/>
              <w:rPr>
                <w:rFonts w:ascii="Times New Roman" w:eastAsia="Times New Roman" w:hAnsi="Times New Roman" w:cs="Times New Roman"/>
                <w:lang w:eastAsia="ru-RU"/>
              </w:rPr>
            </w:pPr>
            <w:r w:rsidRPr="00677812">
              <w:rPr>
                <w:rFonts w:ascii="Times New Roman" w:eastAsia="Times New Roman" w:hAnsi="Times New Roman" w:cs="Times New Roman"/>
                <w:lang w:eastAsia="ru-RU"/>
              </w:rPr>
              <w:t>Шт.</w:t>
            </w:r>
          </w:p>
        </w:tc>
        <w:tc>
          <w:tcPr>
            <w:tcW w:w="1985" w:type="dxa"/>
            <w:vAlign w:val="center"/>
          </w:tcPr>
          <w:p w:rsidR="006B1F4C" w:rsidRPr="00677812" w:rsidRDefault="00677812" w:rsidP="006B1F4C">
            <w:pPr>
              <w:spacing w:after="0" w:line="240" w:lineRule="auto"/>
              <w:jc w:val="center"/>
              <w:rPr>
                <w:rFonts w:ascii="Times New Roman" w:eastAsia="Times New Roman" w:hAnsi="Times New Roman" w:cs="Times New Roman"/>
                <w:lang w:eastAsia="ru-RU"/>
              </w:rPr>
            </w:pPr>
            <w:r w:rsidRPr="00677812">
              <w:rPr>
                <w:rFonts w:ascii="Times New Roman" w:eastAsia="Times New Roman" w:hAnsi="Times New Roman" w:cs="Times New Roman"/>
                <w:lang w:val="en-US" w:eastAsia="ru-RU"/>
              </w:rPr>
              <w:t>2 303</w:t>
            </w:r>
            <w:r w:rsidR="006B1F4C" w:rsidRPr="00677812">
              <w:rPr>
                <w:rFonts w:ascii="Times New Roman" w:eastAsia="Times New Roman" w:hAnsi="Times New Roman" w:cs="Times New Roman"/>
                <w:lang w:eastAsia="ru-RU"/>
              </w:rPr>
              <w:t>,00</w:t>
            </w:r>
          </w:p>
        </w:tc>
      </w:tr>
      <w:tr w:rsidR="006B1F4C" w:rsidRPr="00184950" w:rsidTr="00D77525">
        <w:trPr>
          <w:trHeight w:val="551"/>
        </w:trPr>
        <w:tc>
          <w:tcPr>
            <w:tcW w:w="562" w:type="dxa"/>
            <w:vAlign w:val="center"/>
          </w:tcPr>
          <w:p w:rsidR="006B1F4C" w:rsidRPr="008F1F87" w:rsidRDefault="006B1F4C" w:rsidP="006B1F4C">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35</w:t>
            </w:r>
          </w:p>
        </w:tc>
        <w:tc>
          <w:tcPr>
            <w:tcW w:w="1701" w:type="dxa"/>
            <w:shd w:val="clear" w:color="000000" w:fill="FFFFFF"/>
            <w:vAlign w:val="center"/>
          </w:tcPr>
          <w:p w:rsidR="006B1F4C" w:rsidRPr="008F1F87" w:rsidRDefault="006B1F4C" w:rsidP="006B1F4C">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 xml:space="preserve">Картридж HP №82 </w:t>
            </w:r>
            <w:proofErr w:type="spellStart"/>
            <w:r w:rsidRPr="008F1F87">
              <w:rPr>
                <w:rFonts w:ascii="Times New Roman" w:eastAsia="Times New Roman" w:hAnsi="Times New Roman" w:cs="Times New Roman"/>
                <w:lang w:eastAsia="ru-RU"/>
              </w:rPr>
              <w:t>DesignJet</w:t>
            </w:r>
            <w:proofErr w:type="spellEnd"/>
            <w:r w:rsidRPr="008F1F87">
              <w:rPr>
                <w:rFonts w:ascii="Times New Roman" w:eastAsia="Times New Roman" w:hAnsi="Times New Roman" w:cs="Times New Roman"/>
                <w:lang w:eastAsia="ru-RU"/>
              </w:rPr>
              <w:t xml:space="preserve"> 500/510/800/815/820 </w:t>
            </w:r>
            <w:r w:rsidRPr="008F1F87">
              <w:rPr>
                <w:rFonts w:ascii="Times New Roman" w:eastAsia="Times New Roman" w:hAnsi="Times New Roman" w:cs="Times New Roman"/>
                <w:lang w:val="en-US" w:eastAsia="ru-RU"/>
              </w:rPr>
              <w:t>*</w:t>
            </w:r>
          </w:p>
        </w:tc>
        <w:tc>
          <w:tcPr>
            <w:tcW w:w="3544" w:type="dxa"/>
          </w:tcPr>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Голубой</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Типы чернил </w:t>
            </w:r>
            <w:proofErr w:type="gramStart"/>
            <w:r w:rsidRPr="006778C5">
              <w:rPr>
                <w:rFonts w:ascii="Times New Roman" w:eastAsia="Times New Roman" w:hAnsi="Times New Roman" w:cs="Times New Roman"/>
                <w:lang w:eastAsia="ru-RU"/>
              </w:rPr>
              <w:t>На основе</w:t>
            </w:r>
            <w:proofErr w:type="gramEnd"/>
            <w:r w:rsidRPr="006778C5">
              <w:rPr>
                <w:rFonts w:ascii="Times New Roman" w:eastAsia="Times New Roman" w:hAnsi="Times New Roman" w:cs="Times New Roman"/>
                <w:lang w:eastAsia="ru-RU"/>
              </w:rPr>
              <w:t xml:space="preserve"> красителя</w:t>
            </w:r>
          </w:p>
          <w:p w:rsidR="006B1F4C" w:rsidRPr="006778C5" w:rsidRDefault="006B1F4C" w:rsidP="006B1F4C">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Картриджи емкостью не менее 69 мл</w:t>
            </w:r>
          </w:p>
        </w:tc>
        <w:tc>
          <w:tcPr>
            <w:tcW w:w="992" w:type="dxa"/>
            <w:shd w:val="clear" w:color="auto" w:fill="auto"/>
            <w:noWrap/>
            <w:vAlign w:val="center"/>
          </w:tcPr>
          <w:p w:rsidR="006B1F4C" w:rsidRPr="008A1254" w:rsidRDefault="008A1254" w:rsidP="006B1F4C">
            <w:pPr>
              <w:spacing w:after="0" w:line="240" w:lineRule="auto"/>
              <w:jc w:val="center"/>
              <w:rPr>
                <w:rFonts w:ascii="Times New Roman" w:hAnsi="Times New Roman"/>
                <w:kern w:val="2"/>
              </w:rPr>
            </w:pPr>
            <w:r w:rsidRPr="008A1254">
              <w:rPr>
                <w:rFonts w:ascii="Times New Roman" w:hAnsi="Times New Roman"/>
                <w:kern w:val="2"/>
              </w:rPr>
              <w:t>8</w:t>
            </w:r>
          </w:p>
        </w:tc>
        <w:tc>
          <w:tcPr>
            <w:tcW w:w="710" w:type="dxa"/>
            <w:shd w:val="clear" w:color="auto" w:fill="auto"/>
            <w:noWrap/>
            <w:vAlign w:val="center"/>
          </w:tcPr>
          <w:p w:rsidR="006B1F4C" w:rsidRPr="008A1254" w:rsidRDefault="006B1F4C" w:rsidP="006B1F4C">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Шт.</w:t>
            </w:r>
          </w:p>
        </w:tc>
        <w:tc>
          <w:tcPr>
            <w:tcW w:w="1985" w:type="dxa"/>
            <w:vAlign w:val="center"/>
          </w:tcPr>
          <w:p w:rsidR="006B1F4C" w:rsidRPr="008A1254" w:rsidRDefault="008A1254" w:rsidP="006B1F4C">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3 738</w:t>
            </w:r>
            <w:r w:rsidR="006B1F4C" w:rsidRPr="008A1254">
              <w:rPr>
                <w:rFonts w:ascii="Times New Roman" w:eastAsia="Times New Roman" w:hAnsi="Times New Roman" w:cs="Times New Roman"/>
                <w:lang w:eastAsia="ru-RU"/>
              </w:rPr>
              <w:t>,00</w:t>
            </w:r>
          </w:p>
        </w:tc>
      </w:tr>
      <w:tr w:rsidR="008A1254" w:rsidRPr="00184950" w:rsidTr="00D77525">
        <w:trPr>
          <w:trHeight w:val="551"/>
        </w:trPr>
        <w:tc>
          <w:tcPr>
            <w:tcW w:w="562" w:type="dxa"/>
            <w:vAlign w:val="center"/>
          </w:tcPr>
          <w:p w:rsidR="008A1254" w:rsidRPr="008F1F87" w:rsidRDefault="008A1254" w:rsidP="008A1254">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36</w:t>
            </w:r>
          </w:p>
        </w:tc>
        <w:tc>
          <w:tcPr>
            <w:tcW w:w="1701" w:type="dxa"/>
            <w:shd w:val="clear" w:color="000000" w:fill="FFFFFF"/>
            <w:vAlign w:val="center"/>
          </w:tcPr>
          <w:p w:rsidR="008A1254" w:rsidRPr="008F1F87" w:rsidRDefault="008A1254" w:rsidP="008A1254">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№82 </w:t>
            </w:r>
            <w:proofErr w:type="spellStart"/>
            <w:r w:rsidRPr="008F1F87">
              <w:rPr>
                <w:rFonts w:ascii="Times New Roman" w:eastAsia="Times New Roman" w:hAnsi="Times New Roman" w:cs="Times New Roman"/>
                <w:lang w:val="en-US" w:eastAsia="ru-RU"/>
              </w:rPr>
              <w:t>DesignJet</w:t>
            </w:r>
            <w:proofErr w:type="spellEnd"/>
            <w:r w:rsidRPr="008F1F87">
              <w:rPr>
                <w:rFonts w:ascii="Times New Roman" w:eastAsia="Times New Roman" w:hAnsi="Times New Roman" w:cs="Times New Roman"/>
                <w:lang w:val="en-US" w:eastAsia="ru-RU"/>
              </w:rPr>
              <w:t xml:space="preserve"> 500/510/800/815/820 *</w:t>
            </w:r>
          </w:p>
        </w:tc>
        <w:tc>
          <w:tcPr>
            <w:tcW w:w="3544" w:type="dxa"/>
          </w:tcPr>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Пурпурный</w:t>
            </w:r>
          </w:p>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Типы чернил </w:t>
            </w:r>
            <w:proofErr w:type="gramStart"/>
            <w:r w:rsidRPr="006778C5">
              <w:rPr>
                <w:rFonts w:ascii="Times New Roman" w:eastAsia="Times New Roman" w:hAnsi="Times New Roman" w:cs="Times New Roman"/>
                <w:lang w:eastAsia="ru-RU"/>
              </w:rPr>
              <w:t>На основе</w:t>
            </w:r>
            <w:proofErr w:type="gramEnd"/>
            <w:r w:rsidRPr="006778C5">
              <w:rPr>
                <w:rFonts w:ascii="Times New Roman" w:eastAsia="Times New Roman" w:hAnsi="Times New Roman" w:cs="Times New Roman"/>
                <w:lang w:eastAsia="ru-RU"/>
              </w:rPr>
              <w:t xml:space="preserve"> красителя</w:t>
            </w:r>
          </w:p>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Картриджи емкостью 69 мл</w:t>
            </w:r>
          </w:p>
        </w:tc>
        <w:tc>
          <w:tcPr>
            <w:tcW w:w="992" w:type="dxa"/>
            <w:shd w:val="clear" w:color="auto" w:fill="auto"/>
            <w:noWrap/>
            <w:vAlign w:val="center"/>
          </w:tcPr>
          <w:p w:rsidR="008A1254" w:rsidRPr="008A1254" w:rsidRDefault="008A1254" w:rsidP="008A1254">
            <w:pPr>
              <w:spacing w:after="0" w:line="240" w:lineRule="auto"/>
              <w:jc w:val="center"/>
              <w:rPr>
                <w:rFonts w:ascii="Times New Roman" w:hAnsi="Times New Roman"/>
                <w:kern w:val="2"/>
              </w:rPr>
            </w:pPr>
            <w:r w:rsidRPr="008A1254">
              <w:rPr>
                <w:rFonts w:ascii="Times New Roman" w:hAnsi="Times New Roman"/>
                <w:kern w:val="2"/>
              </w:rPr>
              <w:t>8</w:t>
            </w:r>
          </w:p>
        </w:tc>
        <w:tc>
          <w:tcPr>
            <w:tcW w:w="710" w:type="dxa"/>
            <w:shd w:val="clear" w:color="auto" w:fill="auto"/>
            <w:noWrap/>
            <w:vAlign w:val="center"/>
          </w:tcPr>
          <w:p w:rsidR="008A1254" w:rsidRPr="008A1254" w:rsidRDefault="008A1254" w:rsidP="008A1254">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Шт.</w:t>
            </w:r>
          </w:p>
        </w:tc>
        <w:tc>
          <w:tcPr>
            <w:tcW w:w="1985" w:type="dxa"/>
            <w:vAlign w:val="center"/>
          </w:tcPr>
          <w:p w:rsidR="008A1254" w:rsidRPr="008A1254" w:rsidRDefault="008A1254" w:rsidP="008A1254">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3 738,00</w:t>
            </w:r>
          </w:p>
        </w:tc>
      </w:tr>
      <w:tr w:rsidR="008A1254" w:rsidRPr="00184950" w:rsidTr="00D77525">
        <w:trPr>
          <w:trHeight w:val="551"/>
        </w:trPr>
        <w:tc>
          <w:tcPr>
            <w:tcW w:w="562" w:type="dxa"/>
            <w:vAlign w:val="center"/>
          </w:tcPr>
          <w:p w:rsidR="008A1254" w:rsidRPr="008F1F87" w:rsidRDefault="008A1254" w:rsidP="008A1254">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lastRenderedPageBreak/>
              <w:t>37</w:t>
            </w:r>
          </w:p>
        </w:tc>
        <w:tc>
          <w:tcPr>
            <w:tcW w:w="1701" w:type="dxa"/>
            <w:shd w:val="clear" w:color="000000" w:fill="FFFFFF"/>
            <w:vAlign w:val="center"/>
          </w:tcPr>
          <w:p w:rsidR="008A1254" w:rsidRPr="008F1F87" w:rsidRDefault="008A1254" w:rsidP="008A1254">
            <w:pPr>
              <w:spacing w:after="0" w:line="240" w:lineRule="auto"/>
              <w:rPr>
                <w:rFonts w:ascii="Times New Roman" w:eastAsia="Times New Roman" w:hAnsi="Times New Roman" w:cs="Times New Roman"/>
                <w:lang w:val="en-US" w:eastAsia="ru-RU"/>
              </w:rPr>
            </w:pPr>
            <w:r w:rsidRPr="008F1F87">
              <w:rPr>
                <w:rFonts w:ascii="Times New Roman" w:eastAsia="Times New Roman" w:hAnsi="Times New Roman" w:cs="Times New Roman"/>
                <w:lang w:eastAsia="ru-RU"/>
              </w:rPr>
              <w:t>Картридж</w:t>
            </w:r>
            <w:r w:rsidRPr="008F1F87">
              <w:rPr>
                <w:rFonts w:ascii="Times New Roman" w:eastAsia="Times New Roman" w:hAnsi="Times New Roman" w:cs="Times New Roman"/>
                <w:lang w:val="en-US" w:eastAsia="ru-RU"/>
              </w:rPr>
              <w:t xml:space="preserve"> HP №82 </w:t>
            </w:r>
            <w:proofErr w:type="spellStart"/>
            <w:r w:rsidRPr="008F1F87">
              <w:rPr>
                <w:rFonts w:ascii="Times New Roman" w:eastAsia="Times New Roman" w:hAnsi="Times New Roman" w:cs="Times New Roman"/>
                <w:lang w:val="en-US" w:eastAsia="ru-RU"/>
              </w:rPr>
              <w:t>DesignJet</w:t>
            </w:r>
            <w:proofErr w:type="spellEnd"/>
            <w:r w:rsidRPr="008F1F87">
              <w:rPr>
                <w:rFonts w:ascii="Times New Roman" w:eastAsia="Times New Roman" w:hAnsi="Times New Roman" w:cs="Times New Roman"/>
                <w:lang w:val="en-US" w:eastAsia="ru-RU"/>
              </w:rPr>
              <w:t xml:space="preserve"> 500/510/800/815/820 *</w:t>
            </w:r>
          </w:p>
        </w:tc>
        <w:tc>
          <w:tcPr>
            <w:tcW w:w="3544" w:type="dxa"/>
          </w:tcPr>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Желтый</w:t>
            </w:r>
          </w:p>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Типы чернил </w:t>
            </w:r>
            <w:proofErr w:type="gramStart"/>
            <w:r w:rsidRPr="006778C5">
              <w:rPr>
                <w:rFonts w:ascii="Times New Roman" w:eastAsia="Times New Roman" w:hAnsi="Times New Roman" w:cs="Times New Roman"/>
                <w:lang w:eastAsia="ru-RU"/>
              </w:rPr>
              <w:t>На основе</w:t>
            </w:r>
            <w:proofErr w:type="gramEnd"/>
            <w:r w:rsidRPr="006778C5">
              <w:rPr>
                <w:rFonts w:ascii="Times New Roman" w:eastAsia="Times New Roman" w:hAnsi="Times New Roman" w:cs="Times New Roman"/>
                <w:lang w:eastAsia="ru-RU"/>
              </w:rPr>
              <w:t xml:space="preserve"> красителя</w:t>
            </w:r>
          </w:p>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Картриджи емкостью не менее 69 мл</w:t>
            </w:r>
          </w:p>
        </w:tc>
        <w:tc>
          <w:tcPr>
            <w:tcW w:w="992" w:type="dxa"/>
            <w:shd w:val="clear" w:color="auto" w:fill="auto"/>
            <w:noWrap/>
            <w:vAlign w:val="center"/>
          </w:tcPr>
          <w:p w:rsidR="008A1254" w:rsidRPr="008A1254" w:rsidRDefault="008A1254" w:rsidP="008A1254">
            <w:pPr>
              <w:spacing w:after="0" w:line="240" w:lineRule="auto"/>
              <w:jc w:val="center"/>
              <w:rPr>
                <w:rFonts w:ascii="Times New Roman" w:hAnsi="Times New Roman"/>
                <w:kern w:val="2"/>
              </w:rPr>
            </w:pPr>
            <w:r w:rsidRPr="008A1254">
              <w:rPr>
                <w:rFonts w:ascii="Times New Roman" w:hAnsi="Times New Roman"/>
                <w:kern w:val="2"/>
              </w:rPr>
              <w:t>8</w:t>
            </w:r>
          </w:p>
        </w:tc>
        <w:tc>
          <w:tcPr>
            <w:tcW w:w="710" w:type="dxa"/>
            <w:shd w:val="clear" w:color="auto" w:fill="auto"/>
            <w:noWrap/>
            <w:vAlign w:val="center"/>
          </w:tcPr>
          <w:p w:rsidR="008A1254" w:rsidRPr="008A1254" w:rsidRDefault="008A1254" w:rsidP="008A1254">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Шт.</w:t>
            </w:r>
          </w:p>
        </w:tc>
        <w:tc>
          <w:tcPr>
            <w:tcW w:w="1985" w:type="dxa"/>
            <w:vAlign w:val="center"/>
          </w:tcPr>
          <w:p w:rsidR="008A1254" w:rsidRPr="008A1254" w:rsidRDefault="008A1254" w:rsidP="008A1254">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3 738,00</w:t>
            </w:r>
          </w:p>
        </w:tc>
      </w:tr>
      <w:tr w:rsidR="008A1254" w:rsidRPr="00184950" w:rsidTr="00D77525">
        <w:trPr>
          <w:trHeight w:val="551"/>
        </w:trPr>
        <w:tc>
          <w:tcPr>
            <w:tcW w:w="562" w:type="dxa"/>
            <w:vAlign w:val="center"/>
          </w:tcPr>
          <w:p w:rsidR="008A1254" w:rsidRPr="008F1F87" w:rsidRDefault="008A1254" w:rsidP="008A1254">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38</w:t>
            </w:r>
          </w:p>
        </w:tc>
        <w:tc>
          <w:tcPr>
            <w:tcW w:w="1701" w:type="dxa"/>
            <w:shd w:val="clear" w:color="000000" w:fill="FFFFFF"/>
            <w:vAlign w:val="center"/>
          </w:tcPr>
          <w:p w:rsidR="008A1254" w:rsidRPr="008F1F87" w:rsidRDefault="008A1254" w:rsidP="008A1254">
            <w:pPr>
              <w:spacing w:after="0" w:line="240" w:lineRule="auto"/>
              <w:rPr>
                <w:rFonts w:ascii="Times New Roman" w:eastAsia="Times New Roman" w:hAnsi="Times New Roman" w:cs="Times New Roman"/>
                <w:lang w:eastAsia="ru-RU"/>
              </w:rPr>
            </w:pPr>
            <w:r w:rsidRPr="008F1F87">
              <w:rPr>
                <w:rFonts w:ascii="Times New Roman" w:eastAsia="Times New Roman" w:hAnsi="Times New Roman" w:cs="Times New Roman"/>
                <w:lang w:eastAsia="ru-RU"/>
              </w:rPr>
              <w:t xml:space="preserve">Картридж HP №10 </w:t>
            </w:r>
            <w:proofErr w:type="spellStart"/>
            <w:r w:rsidRPr="008F1F87">
              <w:rPr>
                <w:rFonts w:ascii="Times New Roman" w:eastAsia="Times New Roman" w:hAnsi="Times New Roman" w:cs="Times New Roman"/>
                <w:lang w:eastAsia="ru-RU"/>
              </w:rPr>
              <w:t>DeskJet</w:t>
            </w:r>
            <w:proofErr w:type="spellEnd"/>
            <w:r w:rsidRPr="008F1F87">
              <w:rPr>
                <w:rFonts w:ascii="Times New Roman" w:eastAsia="Times New Roman" w:hAnsi="Times New Roman" w:cs="Times New Roman"/>
                <w:lang w:eastAsia="ru-RU"/>
              </w:rPr>
              <w:t xml:space="preserve"> 2000C/CN 2500C/2200/2250/500/800 *</w:t>
            </w:r>
          </w:p>
        </w:tc>
        <w:tc>
          <w:tcPr>
            <w:tcW w:w="3544" w:type="dxa"/>
          </w:tcPr>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Черный</w:t>
            </w:r>
          </w:p>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Пигментные чернила</w:t>
            </w:r>
          </w:p>
          <w:p w:rsidR="008A1254" w:rsidRPr="006778C5" w:rsidRDefault="008A1254" w:rsidP="008A1254">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Картриджи емкостью не менее 69 мл</w:t>
            </w:r>
          </w:p>
        </w:tc>
        <w:tc>
          <w:tcPr>
            <w:tcW w:w="992" w:type="dxa"/>
            <w:shd w:val="clear" w:color="auto" w:fill="auto"/>
            <w:noWrap/>
            <w:vAlign w:val="center"/>
          </w:tcPr>
          <w:p w:rsidR="008A1254" w:rsidRPr="008A1254" w:rsidRDefault="008A1254" w:rsidP="008A1254">
            <w:pPr>
              <w:spacing w:after="0" w:line="240" w:lineRule="auto"/>
              <w:jc w:val="center"/>
              <w:rPr>
                <w:rFonts w:ascii="Times New Roman" w:hAnsi="Times New Roman"/>
                <w:kern w:val="2"/>
              </w:rPr>
            </w:pPr>
            <w:r w:rsidRPr="008A1254">
              <w:rPr>
                <w:rFonts w:ascii="Times New Roman" w:hAnsi="Times New Roman"/>
                <w:kern w:val="2"/>
              </w:rPr>
              <w:t>8</w:t>
            </w:r>
          </w:p>
        </w:tc>
        <w:tc>
          <w:tcPr>
            <w:tcW w:w="710" w:type="dxa"/>
            <w:shd w:val="clear" w:color="auto" w:fill="auto"/>
            <w:noWrap/>
            <w:vAlign w:val="center"/>
          </w:tcPr>
          <w:p w:rsidR="008A1254" w:rsidRPr="008A1254" w:rsidRDefault="008A1254" w:rsidP="008A1254">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Шт.</w:t>
            </w:r>
          </w:p>
        </w:tc>
        <w:tc>
          <w:tcPr>
            <w:tcW w:w="1985" w:type="dxa"/>
            <w:vAlign w:val="center"/>
          </w:tcPr>
          <w:p w:rsidR="008A1254" w:rsidRPr="008A1254" w:rsidRDefault="008A1254" w:rsidP="008A1254">
            <w:pPr>
              <w:spacing w:after="0" w:line="240" w:lineRule="auto"/>
              <w:jc w:val="center"/>
              <w:rPr>
                <w:rFonts w:ascii="Times New Roman" w:eastAsia="Times New Roman" w:hAnsi="Times New Roman" w:cs="Times New Roman"/>
                <w:lang w:eastAsia="ru-RU"/>
              </w:rPr>
            </w:pPr>
            <w:r w:rsidRPr="008A1254">
              <w:rPr>
                <w:rFonts w:ascii="Times New Roman" w:eastAsia="Times New Roman" w:hAnsi="Times New Roman" w:cs="Times New Roman"/>
                <w:lang w:eastAsia="ru-RU"/>
              </w:rPr>
              <w:t>3 7</w:t>
            </w:r>
            <w:r w:rsidRPr="008A1254">
              <w:rPr>
                <w:rFonts w:ascii="Times New Roman" w:eastAsia="Times New Roman" w:hAnsi="Times New Roman" w:cs="Times New Roman"/>
                <w:lang w:val="en-US" w:eastAsia="ru-RU"/>
              </w:rPr>
              <w:t>0</w:t>
            </w:r>
            <w:r w:rsidRPr="008A1254">
              <w:rPr>
                <w:rFonts w:ascii="Times New Roman" w:eastAsia="Times New Roman" w:hAnsi="Times New Roman" w:cs="Times New Roman"/>
                <w:lang w:eastAsia="ru-RU"/>
              </w:rPr>
              <w:t>3,00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39</w:t>
            </w:r>
          </w:p>
        </w:tc>
        <w:tc>
          <w:tcPr>
            <w:tcW w:w="1701" w:type="dxa"/>
            <w:shd w:val="clear" w:color="000000" w:fill="FFFFFF"/>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CD-R Verbatim </w:t>
            </w:r>
          </w:p>
        </w:tc>
        <w:tc>
          <w:tcPr>
            <w:tcW w:w="3544" w:type="dxa"/>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700</w:t>
            </w:r>
            <w:r w:rsidRPr="006778C5">
              <w:rPr>
                <w:rFonts w:ascii="Times New Roman" w:eastAsia="Times New Roman" w:hAnsi="Times New Roman" w:cs="Times New Roman"/>
                <w:lang w:val="en-US" w:eastAsia="ru-RU"/>
              </w:rPr>
              <w:t>MB</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52</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упаковки: </w:t>
            </w:r>
            <w:r w:rsidRPr="006778C5">
              <w:rPr>
                <w:rFonts w:ascii="Times New Roman" w:eastAsia="Times New Roman" w:hAnsi="Times New Roman" w:cs="Times New Roman"/>
                <w:lang w:val="en-US" w:eastAsia="ru-RU"/>
              </w:rPr>
              <w:t>Slim</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case</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Поверхность: </w:t>
            </w:r>
            <w:r w:rsidRPr="006778C5">
              <w:rPr>
                <w:rFonts w:ascii="Times New Roman" w:eastAsia="Times New Roman" w:hAnsi="Times New Roman" w:cs="Times New Roman"/>
                <w:lang w:val="en-US" w:eastAsia="ru-RU"/>
              </w:rPr>
              <w:t>Extra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Protection</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в упаковке 1 шт.</w:t>
            </w:r>
          </w:p>
        </w:tc>
        <w:tc>
          <w:tcPr>
            <w:tcW w:w="992" w:type="dxa"/>
            <w:shd w:val="clear" w:color="auto" w:fill="auto"/>
            <w:noWrap/>
            <w:vAlign w:val="center"/>
          </w:tcPr>
          <w:p w:rsidR="008F1F87" w:rsidRPr="001D3239" w:rsidRDefault="008F1F87" w:rsidP="008F1F87">
            <w:pPr>
              <w:spacing w:after="0" w:line="240" w:lineRule="auto"/>
              <w:jc w:val="center"/>
              <w:rPr>
                <w:rFonts w:ascii="Times New Roman" w:hAnsi="Times New Roman"/>
                <w:kern w:val="2"/>
                <w:lang w:val="en-US"/>
              </w:rPr>
            </w:pPr>
            <w:r w:rsidRPr="001D3239">
              <w:rPr>
                <w:rFonts w:ascii="Times New Roman" w:hAnsi="Times New Roman"/>
                <w:kern w:val="2"/>
              </w:rPr>
              <w:t>1</w:t>
            </w:r>
            <w:r w:rsidR="001D3239" w:rsidRPr="001D3239">
              <w:rPr>
                <w:rFonts w:ascii="Times New Roman" w:hAnsi="Times New Roman"/>
                <w:kern w:val="2"/>
                <w:lang w:val="en-US"/>
              </w:rPr>
              <w:t>0</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42</w:t>
            </w:r>
            <w:r w:rsidR="008F1F87" w:rsidRPr="001D3239">
              <w:rPr>
                <w:rFonts w:ascii="Times New Roman" w:eastAsia="Times New Roman" w:hAnsi="Times New Roman" w:cs="Times New Roman"/>
                <w:lang w:eastAsia="ru-RU"/>
              </w:rPr>
              <w:t>,00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40</w:t>
            </w:r>
          </w:p>
        </w:tc>
        <w:tc>
          <w:tcPr>
            <w:tcW w:w="1701" w:type="dxa"/>
            <w:shd w:val="clear" w:color="000000" w:fill="FFFFFF"/>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CD-RW Verbatim </w:t>
            </w:r>
          </w:p>
        </w:tc>
        <w:tc>
          <w:tcPr>
            <w:tcW w:w="3544" w:type="dxa"/>
          </w:tcPr>
          <w:p w:rsidR="008F1F87" w:rsidRPr="006778C5" w:rsidRDefault="008F1F87" w:rsidP="008F1F87">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Ёмкость</w:t>
            </w:r>
            <w:proofErr w:type="spellEnd"/>
            <w:r w:rsidRPr="006778C5">
              <w:rPr>
                <w:rFonts w:ascii="Times New Roman" w:eastAsia="Times New Roman" w:hAnsi="Times New Roman" w:cs="Times New Roman"/>
                <w:lang w:val="en-US" w:eastAsia="ru-RU"/>
              </w:rPr>
              <w:t>: 700MB</w:t>
            </w:r>
          </w:p>
          <w:p w:rsidR="008F1F87" w:rsidRPr="006778C5" w:rsidRDefault="008F1F87" w:rsidP="008F1F87">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Скорость</w:t>
            </w:r>
            <w:proofErr w:type="spellEnd"/>
            <w:r w:rsidRPr="006778C5">
              <w:rPr>
                <w:rFonts w:ascii="Times New Roman" w:eastAsia="Times New Roman" w:hAnsi="Times New Roman" w:cs="Times New Roman"/>
                <w:lang w:val="en-US" w:eastAsia="ru-RU"/>
              </w:rPr>
              <w:t>: 4x</w:t>
            </w:r>
          </w:p>
          <w:p w:rsidR="008F1F87" w:rsidRPr="006778C5" w:rsidRDefault="008F1F87" w:rsidP="008F1F87">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Тип</w:t>
            </w:r>
            <w:proofErr w:type="spellEnd"/>
            <w:r w:rsidRPr="006778C5">
              <w:rPr>
                <w:rFonts w:ascii="Times New Roman" w:eastAsia="Times New Roman" w:hAnsi="Times New Roman" w:cs="Times New Roman"/>
                <w:lang w:val="en-US" w:eastAsia="ru-RU"/>
              </w:rPr>
              <w:t xml:space="preserve"> </w:t>
            </w:r>
            <w:proofErr w:type="spellStart"/>
            <w:r w:rsidRPr="006778C5">
              <w:rPr>
                <w:rFonts w:ascii="Times New Roman" w:eastAsia="Times New Roman" w:hAnsi="Times New Roman" w:cs="Times New Roman"/>
                <w:lang w:val="en-US" w:eastAsia="ru-RU"/>
              </w:rPr>
              <w:t>упаковки</w:t>
            </w:r>
            <w:proofErr w:type="spellEnd"/>
            <w:r w:rsidRPr="006778C5">
              <w:rPr>
                <w:rFonts w:ascii="Times New Roman" w:eastAsia="Times New Roman" w:hAnsi="Times New Roman" w:cs="Times New Roman"/>
                <w:lang w:val="en-US" w:eastAsia="ru-RU"/>
              </w:rPr>
              <w:t>: 5 Pack Slim Case</w:t>
            </w:r>
          </w:p>
          <w:p w:rsidR="008F1F87" w:rsidRPr="006778C5" w:rsidRDefault="008F1F87" w:rsidP="008F1F87">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Поверхность</w:t>
            </w:r>
            <w:proofErr w:type="spellEnd"/>
            <w:r w:rsidRPr="006778C5">
              <w:rPr>
                <w:rFonts w:ascii="Times New Roman" w:eastAsia="Times New Roman" w:hAnsi="Times New Roman" w:cs="Times New Roman"/>
                <w:lang w:val="en-US" w:eastAsia="ru-RU"/>
              </w:rPr>
              <w:t xml:space="preserve">: </w:t>
            </w:r>
            <w:proofErr w:type="spellStart"/>
            <w:r w:rsidRPr="006778C5">
              <w:rPr>
                <w:rFonts w:ascii="Times New Roman" w:eastAsia="Times New Roman" w:hAnsi="Times New Roman" w:cs="Times New Roman"/>
                <w:lang w:val="en-US" w:eastAsia="ru-RU"/>
              </w:rPr>
              <w:t>Colour</w:t>
            </w:r>
            <w:proofErr w:type="spellEnd"/>
          </w:p>
        </w:tc>
        <w:tc>
          <w:tcPr>
            <w:tcW w:w="992" w:type="dxa"/>
            <w:shd w:val="clear" w:color="auto" w:fill="auto"/>
            <w:noWrap/>
            <w:vAlign w:val="center"/>
          </w:tcPr>
          <w:p w:rsidR="008F1F87" w:rsidRPr="001D3239" w:rsidRDefault="001D3239" w:rsidP="008F1F87">
            <w:pPr>
              <w:spacing w:after="0" w:line="240" w:lineRule="auto"/>
              <w:jc w:val="center"/>
              <w:rPr>
                <w:rFonts w:ascii="Times New Roman" w:hAnsi="Times New Roman"/>
                <w:kern w:val="2"/>
                <w:lang w:val="en-US"/>
              </w:rPr>
            </w:pPr>
            <w:r w:rsidRPr="001D3239">
              <w:rPr>
                <w:rFonts w:ascii="Times New Roman" w:hAnsi="Times New Roman"/>
                <w:kern w:val="2"/>
                <w:lang w:val="en-US"/>
              </w:rPr>
              <w:t>3</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260</w:t>
            </w:r>
            <w:r w:rsidR="008F1F87" w:rsidRPr="001D3239">
              <w:rPr>
                <w:rFonts w:ascii="Times New Roman" w:eastAsia="Times New Roman" w:hAnsi="Times New Roman" w:cs="Times New Roman"/>
                <w:lang w:eastAsia="ru-RU"/>
              </w:rPr>
              <w:t>,00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41</w:t>
            </w:r>
          </w:p>
        </w:tc>
        <w:tc>
          <w:tcPr>
            <w:tcW w:w="1701" w:type="dxa"/>
            <w:shd w:val="clear" w:color="000000" w:fill="FFFFFF"/>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CD-R Verbatim </w:t>
            </w:r>
          </w:p>
        </w:tc>
        <w:tc>
          <w:tcPr>
            <w:tcW w:w="3544" w:type="dxa"/>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700</w:t>
            </w:r>
            <w:r w:rsidRPr="006778C5">
              <w:rPr>
                <w:rFonts w:ascii="Times New Roman" w:eastAsia="Times New Roman" w:hAnsi="Times New Roman" w:cs="Times New Roman"/>
                <w:lang w:val="en-US" w:eastAsia="ru-RU"/>
              </w:rPr>
              <w:t>MB</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52</w:t>
            </w:r>
            <w:r w:rsidRPr="006778C5">
              <w:rPr>
                <w:rFonts w:ascii="Times New Roman" w:eastAsia="Times New Roman" w:hAnsi="Times New Roman" w:cs="Times New Roman"/>
                <w:lang w:val="en-US" w:eastAsia="ru-RU"/>
              </w:rPr>
              <w:t>x</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упаковки</w:t>
            </w:r>
            <w:r w:rsidRPr="006778C5">
              <w:rPr>
                <w:rFonts w:ascii="Times New Roman" w:eastAsia="Times New Roman" w:hAnsi="Times New Roman" w:cs="Times New Roman"/>
                <w:lang w:eastAsia="ru-RU"/>
              </w:rPr>
              <w:tab/>
            </w:r>
            <w:r w:rsidRPr="006778C5">
              <w:rPr>
                <w:rFonts w:ascii="Times New Roman" w:eastAsia="Times New Roman" w:hAnsi="Times New Roman" w:cs="Times New Roman"/>
                <w:lang w:val="en-US" w:eastAsia="ru-RU"/>
              </w:rPr>
              <w:t>bulk</w:t>
            </w:r>
          </w:p>
          <w:p w:rsidR="008F1F87" w:rsidRPr="006778C5" w:rsidRDefault="008F1F87" w:rsidP="008F1F87">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Количество</w:t>
            </w:r>
            <w:proofErr w:type="spellEnd"/>
            <w:r w:rsidRPr="006778C5">
              <w:rPr>
                <w:rFonts w:ascii="Times New Roman" w:eastAsia="Times New Roman" w:hAnsi="Times New Roman" w:cs="Times New Roman"/>
                <w:lang w:val="en-US" w:eastAsia="ru-RU"/>
              </w:rPr>
              <w:t xml:space="preserve"> в </w:t>
            </w:r>
            <w:proofErr w:type="spellStart"/>
            <w:r w:rsidRPr="006778C5">
              <w:rPr>
                <w:rFonts w:ascii="Times New Roman" w:eastAsia="Times New Roman" w:hAnsi="Times New Roman" w:cs="Times New Roman"/>
                <w:lang w:val="en-US" w:eastAsia="ru-RU"/>
              </w:rPr>
              <w:t>упаковке</w:t>
            </w:r>
            <w:proofErr w:type="spellEnd"/>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 xml:space="preserve">10 </w:t>
            </w:r>
            <w:proofErr w:type="spellStart"/>
            <w:r w:rsidRPr="006778C5">
              <w:rPr>
                <w:rFonts w:ascii="Times New Roman" w:eastAsia="Times New Roman" w:hAnsi="Times New Roman" w:cs="Times New Roman"/>
                <w:lang w:val="en-US" w:eastAsia="ru-RU"/>
              </w:rPr>
              <w:t>шт</w:t>
            </w:r>
            <w:proofErr w:type="spellEnd"/>
            <w:r w:rsidRPr="006778C5">
              <w:rPr>
                <w:rFonts w:ascii="Times New Roman" w:eastAsia="Times New Roman" w:hAnsi="Times New Roman" w:cs="Times New Roman"/>
                <w:lang w:val="en-US" w:eastAsia="ru-RU"/>
              </w:rPr>
              <w:t>.</w:t>
            </w:r>
          </w:p>
        </w:tc>
        <w:tc>
          <w:tcPr>
            <w:tcW w:w="992" w:type="dxa"/>
            <w:shd w:val="clear" w:color="auto" w:fill="auto"/>
            <w:noWrap/>
            <w:vAlign w:val="center"/>
          </w:tcPr>
          <w:p w:rsidR="008F1F87" w:rsidRPr="001D3239" w:rsidRDefault="001D3239" w:rsidP="008F1F87">
            <w:pPr>
              <w:spacing w:after="0" w:line="240" w:lineRule="auto"/>
              <w:jc w:val="center"/>
              <w:rPr>
                <w:rFonts w:ascii="Times New Roman" w:hAnsi="Times New Roman"/>
                <w:kern w:val="2"/>
                <w:lang w:val="en-US"/>
              </w:rPr>
            </w:pPr>
            <w:r w:rsidRPr="001D3239">
              <w:rPr>
                <w:rFonts w:ascii="Times New Roman" w:hAnsi="Times New Roman"/>
                <w:kern w:val="2"/>
                <w:lang w:val="en-US"/>
              </w:rPr>
              <w:t>3</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146</w:t>
            </w:r>
            <w:r w:rsidR="008F1F87" w:rsidRPr="001D3239">
              <w:rPr>
                <w:rFonts w:ascii="Times New Roman" w:eastAsia="Times New Roman" w:hAnsi="Times New Roman" w:cs="Times New Roman"/>
                <w:lang w:eastAsia="ru-RU"/>
              </w:rPr>
              <w:t>,00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42</w:t>
            </w:r>
          </w:p>
        </w:tc>
        <w:tc>
          <w:tcPr>
            <w:tcW w:w="1701" w:type="dxa"/>
            <w:shd w:val="clear" w:color="auto" w:fill="auto"/>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DVD-R Verbatim </w:t>
            </w:r>
          </w:p>
        </w:tc>
        <w:tc>
          <w:tcPr>
            <w:tcW w:w="3544" w:type="dxa"/>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4.7</w:t>
            </w:r>
            <w:r w:rsidRPr="006778C5">
              <w:rPr>
                <w:rFonts w:ascii="Times New Roman" w:eastAsia="Times New Roman" w:hAnsi="Times New Roman" w:cs="Times New Roman"/>
                <w:lang w:val="en-US" w:eastAsia="ru-RU"/>
              </w:rPr>
              <w:t>GB</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16</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упаковки: </w:t>
            </w:r>
            <w:r w:rsidRPr="006778C5">
              <w:rPr>
                <w:rFonts w:ascii="Times New Roman" w:eastAsia="Times New Roman" w:hAnsi="Times New Roman" w:cs="Times New Roman"/>
                <w:lang w:val="en-US" w:eastAsia="ru-RU"/>
              </w:rPr>
              <w:t>Cake</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Box</w:t>
            </w:r>
          </w:p>
          <w:p w:rsidR="008F1F87" w:rsidRPr="006778C5" w:rsidRDefault="008F1F87" w:rsidP="008F1F87">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val="en-US" w:eastAsia="ru-RU"/>
              </w:rPr>
              <w:t>Количество</w:t>
            </w:r>
            <w:proofErr w:type="spellEnd"/>
            <w:r w:rsidRPr="006778C5">
              <w:rPr>
                <w:rFonts w:ascii="Times New Roman" w:eastAsia="Times New Roman" w:hAnsi="Times New Roman" w:cs="Times New Roman"/>
                <w:lang w:val="en-US" w:eastAsia="ru-RU"/>
              </w:rPr>
              <w:t xml:space="preserve"> в </w:t>
            </w:r>
            <w:proofErr w:type="spellStart"/>
            <w:r w:rsidRPr="006778C5">
              <w:rPr>
                <w:rFonts w:ascii="Times New Roman" w:eastAsia="Times New Roman" w:hAnsi="Times New Roman" w:cs="Times New Roman"/>
                <w:lang w:val="en-US" w:eastAsia="ru-RU"/>
              </w:rPr>
              <w:t>упаковке</w:t>
            </w:r>
            <w:proofErr w:type="spellEnd"/>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 xml:space="preserve">10 </w:t>
            </w:r>
            <w:proofErr w:type="spellStart"/>
            <w:r w:rsidRPr="006778C5">
              <w:rPr>
                <w:rFonts w:ascii="Times New Roman" w:eastAsia="Times New Roman" w:hAnsi="Times New Roman" w:cs="Times New Roman"/>
                <w:lang w:val="en-US" w:eastAsia="ru-RU"/>
              </w:rPr>
              <w:t>шт</w:t>
            </w:r>
            <w:proofErr w:type="spellEnd"/>
            <w:r w:rsidRPr="006778C5">
              <w:rPr>
                <w:rFonts w:ascii="Times New Roman" w:eastAsia="Times New Roman" w:hAnsi="Times New Roman" w:cs="Times New Roman"/>
                <w:lang w:val="en-US" w:eastAsia="ru-RU"/>
              </w:rPr>
              <w:t>.</w:t>
            </w:r>
          </w:p>
        </w:tc>
        <w:tc>
          <w:tcPr>
            <w:tcW w:w="992" w:type="dxa"/>
            <w:shd w:val="clear" w:color="auto" w:fill="auto"/>
            <w:noWrap/>
            <w:vAlign w:val="center"/>
          </w:tcPr>
          <w:p w:rsidR="008F1F87" w:rsidRPr="001D3239" w:rsidRDefault="001D3239" w:rsidP="008F1F87">
            <w:pPr>
              <w:spacing w:after="0" w:line="240" w:lineRule="auto"/>
              <w:jc w:val="center"/>
              <w:rPr>
                <w:rFonts w:ascii="Times New Roman" w:eastAsia="Times New Roman" w:hAnsi="Times New Roman"/>
                <w:lang w:val="en-US" w:eastAsia="ru-RU"/>
              </w:rPr>
            </w:pPr>
            <w:r w:rsidRPr="001D3239">
              <w:rPr>
                <w:rFonts w:ascii="Times New Roman" w:eastAsia="Times New Roman" w:hAnsi="Times New Roman"/>
                <w:lang w:val="en-US" w:eastAsia="ru-RU"/>
              </w:rPr>
              <w:t>2</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204</w:t>
            </w:r>
            <w:r w:rsidR="008F1F87" w:rsidRPr="001D3239">
              <w:rPr>
                <w:rFonts w:ascii="Times New Roman" w:eastAsia="Times New Roman" w:hAnsi="Times New Roman" w:cs="Times New Roman"/>
                <w:lang w:eastAsia="ru-RU"/>
              </w:rPr>
              <w:t>,00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43</w:t>
            </w:r>
          </w:p>
        </w:tc>
        <w:tc>
          <w:tcPr>
            <w:tcW w:w="1701" w:type="dxa"/>
            <w:shd w:val="clear" w:color="000000" w:fill="FFFFFF"/>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DVD+R Verbatim </w:t>
            </w:r>
          </w:p>
        </w:tc>
        <w:tc>
          <w:tcPr>
            <w:tcW w:w="3544" w:type="dxa"/>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4.7</w:t>
            </w:r>
            <w:r w:rsidRPr="006778C5">
              <w:rPr>
                <w:rFonts w:ascii="Times New Roman" w:eastAsia="Times New Roman" w:hAnsi="Times New Roman" w:cs="Times New Roman"/>
                <w:lang w:val="en-US" w:eastAsia="ru-RU"/>
              </w:rPr>
              <w:t>GB</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16</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упаковки: </w:t>
            </w:r>
            <w:r w:rsidRPr="006778C5">
              <w:rPr>
                <w:rFonts w:ascii="Times New Roman" w:eastAsia="Times New Roman" w:hAnsi="Times New Roman" w:cs="Times New Roman"/>
                <w:lang w:val="en-US" w:eastAsia="ru-RU"/>
              </w:rPr>
              <w:t>Cake</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Box</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в упаковке 10 шт.</w:t>
            </w:r>
          </w:p>
        </w:tc>
        <w:tc>
          <w:tcPr>
            <w:tcW w:w="992" w:type="dxa"/>
            <w:shd w:val="clear" w:color="auto" w:fill="auto"/>
            <w:noWrap/>
            <w:vAlign w:val="center"/>
          </w:tcPr>
          <w:p w:rsidR="008F1F87" w:rsidRPr="001D3239" w:rsidRDefault="001D3239" w:rsidP="008F1F87">
            <w:pPr>
              <w:spacing w:after="0" w:line="240" w:lineRule="auto"/>
              <w:jc w:val="center"/>
              <w:rPr>
                <w:rFonts w:ascii="Times New Roman" w:eastAsia="Times New Roman" w:hAnsi="Times New Roman"/>
                <w:lang w:val="en-US" w:eastAsia="ru-RU"/>
              </w:rPr>
            </w:pPr>
            <w:r w:rsidRPr="001D3239">
              <w:rPr>
                <w:rFonts w:ascii="Times New Roman" w:eastAsia="Times New Roman" w:hAnsi="Times New Roman"/>
                <w:lang w:val="en-US" w:eastAsia="ru-RU"/>
              </w:rPr>
              <w:t>3</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210</w:t>
            </w:r>
            <w:r w:rsidR="008F1F87" w:rsidRPr="001D3239">
              <w:rPr>
                <w:rFonts w:ascii="Times New Roman" w:eastAsia="Times New Roman" w:hAnsi="Times New Roman" w:cs="Times New Roman"/>
                <w:lang w:eastAsia="ru-RU"/>
              </w:rPr>
              <w:t>,00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44</w:t>
            </w:r>
          </w:p>
        </w:tc>
        <w:tc>
          <w:tcPr>
            <w:tcW w:w="1701" w:type="dxa"/>
            <w:shd w:val="clear" w:color="000000" w:fill="FFFFFF"/>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DVD-RW Verbatim</w:t>
            </w:r>
          </w:p>
        </w:tc>
        <w:tc>
          <w:tcPr>
            <w:tcW w:w="3544" w:type="dxa"/>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4.7</w:t>
            </w:r>
            <w:r w:rsidRPr="006778C5">
              <w:rPr>
                <w:rFonts w:ascii="Times New Roman" w:eastAsia="Times New Roman" w:hAnsi="Times New Roman" w:cs="Times New Roman"/>
                <w:lang w:val="en-US" w:eastAsia="ru-RU"/>
              </w:rPr>
              <w:t>GB</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4</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упаковки: </w:t>
            </w:r>
            <w:r w:rsidRPr="006778C5">
              <w:rPr>
                <w:rFonts w:ascii="Times New Roman" w:eastAsia="Times New Roman" w:hAnsi="Times New Roman" w:cs="Times New Roman"/>
                <w:lang w:val="en-US" w:eastAsia="ru-RU"/>
              </w:rPr>
              <w:t>Slim</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Case</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Поверхность: </w:t>
            </w:r>
            <w:proofErr w:type="spellStart"/>
            <w:r w:rsidRPr="006778C5">
              <w:rPr>
                <w:rFonts w:ascii="Times New Roman" w:eastAsia="Times New Roman" w:hAnsi="Times New Roman" w:cs="Times New Roman"/>
                <w:lang w:val="en-US" w:eastAsia="ru-RU"/>
              </w:rPr>
              <w:t>Colour</w:t>
            </w:r>
            <w:proofErr w:type="spellEnd"/>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в упаковке 5 шт.</w:t>
            </w:r>
          </w:p>
        </w:tc>
        <w:tc>
          <w:tcPr>
            <w:tcW w:w="992" w:type="dxa"/>
            <w:shd w:val="clear" w:color="auto" w:fill="auto"/>
            <w:noWrap/>
            <w:vAlign w:val="center"/>
          </w:tcPr>
          <w:p w:rsidR="008F1F87" w:rsidRPr="001D3239" w:rsidRDefault="001D3239" w:rsidP="008F1F87">
            <w:pPr>
              <w:spacing w:after="0" w:line="240" w:lineRule="auto"/>
              <w:jc w:val="center"/>
              <w:rPr>
                <w:rFonts w:ascii="Times New Roman" w:eastAsia="Times New Roman" w:hAnsi="Times New Roman"/>
                <w:lang w:val="en-US" w:eastAsia="ru-RU"/>
              </w:rPr>
            </w:pPr>
            <w:r w:rsidRPr="001D3239">
              <w:rPr>
                <w:rFonts w:ascii="Times New Roman" w:eastAsia="Times New Roman" w:hAnsi="Times New Roman"/>
                <w:lang w:val="en-US" w:eastAsia="ru-RU"/>
              </w:rPr>
              <w:t>2</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312</w:t>
            </w:r>
            <w:r w:rsidR="008F1F87" w:rsidRPr="001D3239">
              <w:rPr>
                <w:rFonts w:ascii="Times New Roman" w:eastAsia="Times New Roman" w:hAnsi="Times New Roman" w:cs="Times New Roman"/>
                <w:lang w:eastAsia="ru-RU"/>
              </w:rPr>
              <w:t>,00</w:t>
            </w:r>
          </w:p>
        </w:tc>
      </w:tr>
      <w:tr w:rsidR="008F1F87" w:rsidRPr="00184950" w:rsidTr="00D77525">
        <w:trPr>
          <w:trHeight w:val="551"/>
        </w:trPr>
        <w:tc>
          <w:tcPr>
            <w:tcW w:w="562" w:type="dxa"/>
            <w:vAlign w:val="center"/>
          </w:tcPr>
          <w:p w:rsidR="008F1F87" w:rsidRPr="008F1F87" w:rsidRDefault="008F1F87" w:rsidP="008F1F87">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45</w:t>
            </w:r>
          </w:p>
        </w:tc>
        <w:tc>
          <w:tcPr>
            <w:tcW w:w="1701" w:type="dxa"/>
            <w:shd w:val="clear" w:color="000000" w:fill="FFFFFF"/>
            <w:vAlign w:val="center"/>
          </w:tcPr>
          <w:p w:rsidR="008F1F87" w:rsidRPr="006778C5" w:rsidRDefault="008F1F87" w:rsidP="008F1F87">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DVD+RW Verbatim </w:t>
            </w:r>
          </w:p>
        </w:tc>
        <w:tc>
          <w:tcPr>
            <w:tcW w:w="3544" w:type="dxa"/>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Ёмкость: 4.7</w:t>
            </w:r>
            <w:r w:rsidRPr="006778C5">
              <w:rPr>
                <w:rFonts w:ascii="Times New Roman" w:eastAsia="Times New Roman" w:hAnsi="Times New Roman" w:cs="Times New Roman"/>
                <w:lang w:val="en-US" w:eastAsia="ru-RU"/>
              </w:rPr>
              <w:t>GB</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4</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 </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упаковки: </w:t>
            </w:r>
            <w:r w:rsidRPr="006778C5">
              <w:rPr>
                <w:rFonts w:ascii="Times New Roman" w:eastAsia="Times New Roman" w:hAnsi="Times New Roman" w:cs="Times New Roman"/>
                <w:lang w:val="en-US" w:eastAsia="ru-RU"/>
              </w:rPr>
              <w:t>Slim</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Case</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Поверхность: </w:t>
            </w:r>
            <w:proofErr w:type="spellStart"/>
            <w:r w:rsidRPr="006778C5">
              <w:rPr>
                <w:rFonts w:ascii="Times New Roman" w:eastAsia="Times New Roman" w:hAnsi="Times New Roman" w:cs="Times New Roman"/>
                <w:lang w:val="en-US" w:eastAsia="ru-RU"/>
              </w:rPr>
              <w:t>Colour</w:t>
            </w:r>
            <w:proofErr w:type="spellEnd"/>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в упаковке5 шт.</w:t>
            </w:r>
          </w:p>
        </w:tc>
        <w:tc>
          <w:tcPr>
            <w:tcW w:w="992" w:type="dxa"/>
            <w:shd w:val="clear" w:color="auto" w:fill="auto"/>
            <w:noWrap/>
            <w:vAlign w:val="center"/>
          </w:tcPr>
          <w:p w:rsidR="008F1F87" w:rsidRPr="001D3239" w:rsidRDefault="001D3239" w:rsidP="008F1F87">
            <w:pPr>
              <w:spacing w:after="0" w:line="240" w:lineRule="auto"/>
              <w:jc w:val="center"/>
              <w:rPr>
                <w:rFonts w:ascii="Times New Roman" w:eastAsia="Times New Roman" w:hAnsi="Times New Roman"/>
                <w:lang w:val="en-US" w:eastAsia="ru-RU"/>
              </w:rPr>
            </w:pPr>
            <w:r w:rsidRPr="001D3239">
              <w:rPr>
                <w:rFonts w:ascii="Times New Roman" w:eastAsia="Times New Roman" w:hAnsi="Times New Roman"/>
                <w:lang w:val="en-US" w:eastAsia="ru-RU"/>
              </w:rPr>
              <w:t>3</w:t>
            </w:r>
          </w:p>
        </w:tc>
        <w:tc>
          <w:tcPr>
            <w:tcW w:w="710" w:type="dxa"/>
            <w:shd w:val="clear" w:color="auto" w:fill="auto"/>
            <w:noWrap/>
            <w:vAlign w:val="center"/>
          </w:tcPr>
          <w:p w:rsidR="008F1F87" w:rsidRPr="001D3239" w:rsidRDefault="008F1F87"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eastAsia="ru-RU"/>
              </w:rPr>
              <w:t>Шт.</w:t>
            </w:r>
          </w:p>
        </w:tc>
        <w:tc>
          <w:tcPr>
            <w:tcW w:w="1985" w:type="dxa"/>
            <w:vAlign w:val="center"/>
          </w:tcPr>
          <w:p w:rsidR="008F1F87" w:rsidRPr="001D3239" w:rsidRDefault="001D3239" w:rsidP="008F1F87">
            <w:pPr>
              <w:spacing w:after="0" w:line="240" w:lineRule="auto"/>
              <w:jc w:val="center"/>
              <w:rPr>
                <w:rFonts w:ascii="Times New Roman" w:eastAsia="Times New Roman" w:hAnsi="Times New Roman" w:cs="Times New Roman"/>
                <w:lang w:eastAsia="ru-RU"/>
              </w:rPr>
            </w:pPr>
            <w:r w:rsidRPr="001D3239">
              <w:rPr>
                <w:rFonts w:ascii="Times New Roman" w:eastAsia="Times New Roman" w:hAnsi="Times New Roman" w:cs="Times New Roman"/>
                <w:lang w:val="en-US" w:eastAsia="ru-RU"/>
              </w:rPr>
              <w:t>3</w:t>
            </w:r>
            <w:r w:rsidR="008F1F87" w:rsidRPr="001D3239">
              <w:rPr>
                <w:rFonts w:ascii="Times New Roman" w:eastAsia="Times New Roman" w:hAnsi="Times New Roman" w:cs="Times New Roman"/>
                <w:lang w:eastAsia="ru-RU"/>
              </w:rPr>
              <w:t>12,00</w:t>
            </w:r>
          </w:p>
        </w:tc>
      </w:tr>
      <w:tr w:rsidR="00926E73" w:rsidRPr="00184950" w:rsidTr="00D77525">
        <w:trPr>
          <w:trHeight w:val="551"/>
        </w:trPr>
        <w:tc>
          <w:tcPr>
            <w:tcW w:w="562" w:type="dxa"/>
            <w:vAlign w:val="center"/>
          </w:tcPr>
          <w:p w:rsidR="00926E73" w:rsidRPr="008F1F87" w:rsidRDefault="00926E73" w:rsidP="00B56E8D">
            <w:pPr>
              <w:spacing w:after="0" w:line="240" w:lineRule="auto"/>
              <w:jc w:val="center"/>
              <w:rPr>
                <w:rFonts w:ascii="Times New Roman" w:eastAsia="Times New Roman" w:hAnsi="Times New Roman" w:cs="Times New Roman"/>
                <w:bCs/>
                <w:lang w:eastAsia="ru-RU"/>
              </w:rPr>
            </w:pPr>
            <w:r w:rsidRPr="008F1F87">
              <w:rPr>
                <w:rFonts w:ascii="Times New Roman" w:eastAsia="Times New Roman" w:hAnsi="Times New Roman" w:cs="Times New Roman"/>
                <w:bCs/>
                <w:lang w:eastAsia="ru-RU"/>
              </w:rPr>
              <w:t>46</w:t>
            </w:r>
          </w:p>
        </w:tc>
        <w:tc>
          <w:tcPr>
            <w:tcW w:w="1701" w:type="dxa"/>
            <w:shd w:val="clear" w:color="000000" w:fill="FFFFFF"/>
            <w:vAlign w:val="center"/>
          </w:tcPr>
          <w:p w:rsidR="00926E73" w:rsidRPr="00184950" w:rsidRDefault="008F1F87" w:rsidP="00B56E8D">
            <w:pPr>
              <w:spacing w:after="0" w:line="240" w:lineRule="auto"/>
              <w:jc w:val="center"/>
              <w:rPr>
                <w:rFonts w:ascii="Times New Roman" w:eastAsia="Times New Roman" w:hAnsi="Times New Roman" w:cs="Times New Roman"/>
                <w:highlight w:val="yellow"/>
                <w:lang w:eastAsia="ru-RU"/>
              </w:rPr>
            </w:pPr>
            <w:r w:rsidRPr="006778C5">
              <w:rPr>
                <w:rFonts w:ascii="Times New Roman" w:eastAsia="Times New Roman" w:hAnsi="Times New Roman" w:cs="Times New Roman"/>
                <w:lang w:eastAsia="ru-RU"/>
              </w:rPr>
              <w:t>Контроллер PCI</w:t>
            </w:r>
          </w:p>
        </w:tc>
        <w:tc>
          <w:tcPr>
            <w:tcW w:w="3544" w:type="dxa"/>
            <w:vAlign w:val="center"/>
          </w:tcPr>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Подключение</w:t>
            </w:r>
            <w:r w:rsidRPr="006778C5">
              <w:rPr>
                <w:rFonts w:ascii="Times New Roman" w:eastAsia="Times New Roman" w:hAnsi="Times New Roman" w:cs="Times New Roman"/>
                <w:lang w:eastAsia="ru-RU"/>
              </w:rPr>
              <w:tab/>
              <w:t>PCI</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IEEE 1394 (4-</w:t>
            </w:r>
            <w:proofErr w:type="gramStart"/>
            <w:r w:rsidRPr="006778C5">
              <w:rPr>
                <w:rFonts w:ascii="Times New Roman" w:eastAsia="Times New Roman" w:hAnsi="Times New Roman" w:cs="Times New Roman"/>
                <w:lang w:eastAsia="ru-RU"/>
              </w:rPr>
              <w:t>pin)</w:t>
            </w:r>
            <w:r w:rsidRPr="006778C5">
              <w:rPr>
                <w:rFonts w:ascii="Times New Roman" w:eastAsia="Times New Roman" w:hAnsi="Times New Roman" w:cs="Times New Roman"/>
                <w:lang w:eastAsia="ru-RU"/>
              </w:rPr>
              <w:tab/>
            </w:r>
            <w:proofErr w:type="gramEnd"/>
            <w:r w:rsidRPr="006778C5">
              <w:rPr>
                <w:rFonts w:ascii="Times New Roman" w:eastAsia="Times New Roman" w:hAnsi="Times New Roman" w:cs="Times New Roman"/>
                <w:lang w:eastAsia="ru-RU"/>
              </w:rPr>
              <w:t>1</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IEEE 1394 (6-</w:t>
            </w:r>
            <w:proofErr w:type="gramStart"/>
            <w:r w:rsidRPr="006778C5">
              <w:rPr>
                <w:rFonts w:ascii="Times New Roman" w:eastAsia="Times New Roman" w:hAnsi="Times New Roman" w:cs="Times New Roman"/>
                <w:lang w:eastAsia="ru-RU"/>
              </w:rPr>
              <w:t>pin)</w:t>
            </w:r>
            <w:r w:rsidRPr="006778C5">
              <w:rPr>
                <w:rFonts w:ascii="Times New Roman" w:eastAsia="Times New Roman" w:hAnsi="Times New Roman" w:cs="Times New Roman"/>
                <w:lang w:eastAsia="ru-RU"/>
              </w:rPr>
              <w:tab/>
            </w:r>
            <w:proofErr w:type="gramEnd"/>
            <w:r w:rsidRPr="006778C5">
              <w:rPr>
                <w:rFonts w:ascii="Times New Roman" w:eastAsia="Times New Roman" w:hAnsi="Times New Roman" w:cs="Times New Roman"/>
                <w:lang w:eastAsia="ru-RU"/>
              </w:rPr>
              <w:t>3</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Низкопрофильный контроллер да</w:t>
            </w:r>
          </w:p>
          <w:p w:rsidR="008F1F87" w:rsidRPr="006778C5" w:rsidRDefault="008F1F87" w:rsidP="008F1F87">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Низкопрофильная планка в комплекте отсутствует</w:t>
            </w:r>
          </w:p>
          <w:p w:rsidR="00926E73" w:rsidRPr="00184950" w:rsidRDefault="008F1F87" w:rsidP="008F1F87">
            <w:pPr>
              <w:spacing w:after="0" w:line="240" w:lineRule="auto"/>
              <w:rPr>
                <w:rFonts w:ascii="Times New Roman" w:eastAsia="Times New Roman" w:hAnsi="Times New Roman" w:cs="Times New Roman"/>
                <w:highlight w:val="yellow"/>
                <w:lang w:eastAsia="ru-RU"/>
              </w:rPr>
            </w:pPr>
            <w:r w:rsidRPr="006778C5">
              <w:rPr>
                <w:rFonts w:ascii="Times New Roman" w:eastAsia="Times New Roman" w:hAnsi="Times New Roman" w:cs="Times New Roman"/>
                <w:lang w:eastAsia="ru-RU"/>
              </w:rPr>
              <w:t xml:space="preserve">Поставка </w:t>
            </w:r>
            <w:proofErr w:type="spellStart"/>
            <w:r w:rsidRPr="006778C5">
              <w:rPr>
                <w:rFonts w:ascii="Times New Roman" w:eastAsia="Times New Roman" w:hAnsi="Times New Roman" w:cs="Times New Roman"/>
                <w:lang w:eastAsia="ru-RU"/>
              </w:rPr>
              <w:t>Bulk</w:t>
            </w:r>
            <w:proofErr w:type="spellEnd"/>
          </w:p>
        </w:tc>
        <w:tc>
          <w:tcPr>
            <w:tcW w:w="992" w:type="dxa"/>
            <w:shd w:val="clear" w:color="auto" w:fill="auto"/>
            <w:noWrap/>
            <w:vAlign w:val="center"/>
          </w:tcPr>
          <w:p w:rsidR="00926E73" w:rsidRPr="00174A97" w:rsidRDefault="00926E73" w:rsidP="00B56E8D">
            <w:pPr>
              <w:spacing w:after="0" w:line="240" w:lineRule="auto"/>
              <w:jc w:val="center"/>
              <w:rPr>
                <w:rFonts w:ascii="Times New Roman" w:eastAsia="Times New Roman" w:hAnsi="Times New Roman"/>
                <w:lang w:eastAsia="ru-RU"/>
              </w:rPr>
            </w:pPr>
            <w:r w:rsidRPr="00174A97">
              <w:rPr>
                <w:rFonts w:ascii="Times New Roman" w:eastAsia="Times New Roman" w:hAnsi="Times New Roman"/>
                <w:lang w:eastAsia="ru-RU"/>
              </w:rPr>
              <w:t>1</w:t>
            </w:r>
          </w:p>
        </w:tc>
        <w:tc>
          <w:tcPr>
            <w:tcW w:w="710" w:type="dxa"/>
            <w:shd w:val="clear" w:color="auto" w:fill="auto"/>
            <w:noWrap/>
            <w:vAlign w:val="center"/>
          </w:tcPr>
          <w:p w:rsidR="00926E73" w:rsidRPr="00174A97" w:rsidRDefault="00FA51BA" w:rsidP="00B56E8D">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926E73" w:rsidRPr="00174A97" w:rsidRDefault="00174A97" w:rsidP="00B56E8D">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val="en-US" w:eastAsia="ru-RU"/>
              </w:rPr>
              <w:t>434</w:t>
            </w:r>
            <w:r w:rsidR="00FA51BA" w:rsidRPr="00174A97">
              <w:rPr>
                <w:rFonts w:ascii="Times New Roman" w:eastAsia="Times New Roman" w:hAnsi="Times New Roman" w:cs="Times New Roman"/>
                <w:lang w:eastAsia="ru-RU"/>
              </w:rPr>
              <w:t>,00</w:t>
            </w:r>
          </w:p>
        </w:tc>
      </w:tr>
      <w:tr w:rsidR="00E01AC3" w:rsidRPr="00184950" w:rsidTr="00D77525">
        <w:trPr>
          <w:trHeight w:val="551"/>
        </w:trPr>
        <w:tc>
          <w:tcPr>
            <w:tcW w:w="562" w:type="dxa"/>
            <w:vAlign w:val="center"/>
          </w:tcPr>
          <w:p w:rsidR="00E01AC3" w:rsidRPr="00485BF2" w:rsidRDefault="00E01AC3" w:rsidP="00E01AC3">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t>47</w:t>
            </w:r>
          </w:p>
        </w:tc>
        <w:tc>
          <w:tcPr>
            <w:tcW w:w="1701" w:type="dxa"/>
            <w:shd w:val="clear" w:color="000000" w:fill="FFFFFF"/>
            <w:vAlign w:val="center"/>
          </w:tcPr>
          <w:p w:rsidR="00E01AC3" w:rsidRPr="00485BF2" w:rsidRDefault="00E01AC3" w:rsidP="00E01AC3">
            <w:pPr>
              <w:spacing w:after="0" w:line="240" w:lineRule="auto"/>
              <w:rPr>
                <w:rFonts w:ascii="Times New Roman" w:eastAsia="Times New Roman" w:hAnsi="Times New Roman" w:cs="Times New Roman"/>
                <w:lang w:eastAsia="ru-RU"/>
              </w:rPr>
            </w:pPr>
            <w:r w:rsidRPr="00485BF2">
              <w:rPr>
                <w:rFonts w:ascii="Times New Roman" w:eastAsia="Times New Roman" w:hAnsi="Times New Roman" w:cs="Times New Roman"/>
                <w:lang w:eastAsia="ru-RU"/>
              </w:rPr>
              <w:t xml:space="preserve">Проекционный экран на штативе </w:t>
            </w:r>
          </w:p>
        </w:tc>
        <w:tc>
          <w:tcPr>
            <w:tcW w:w="3544" w:type="dxa"/>
          </w:tcPr>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Конструкция крепления тренога</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Формат экрана</w:t>
            </w:r>
            <w:r w:rsidRPr="006778C5">
              <w:rPr>
                <w:rFonts w:ascii="Times New Roman" w:eastAsia="Times New Roman" w:hAnsi="Times New Roman" w:cs="Times New Roman"/>
                <w:lang w:eastAsia="ru-RU"/>
              </w:rPr>
              <w:tab/>
              <w:t xml:space="preserve"> 1:1</w:t>
            </w:r>
          </w:p>
          <w:p w:rsidR="00E01AC3" w:rsidRPr="006778C5" w:rsidRDefault="00E01AC3" w:rsidP="00E01AC3">
            <w:pPr>
              <w:spacing w:after="0" w:line="240" w:lineRule="auto"/>
              <w:rPr>
                <w:rFonts w:ascii="Times New Roman" w:eastAsia="Times New Roman" w:hAnsi="Times New Roman" w:cs="Times New Roman"/>
                <w:lang w:eastAsia="ru-RU"/>
              </w:rPr>
            </w:pPr>
            <w:proofErr w:type="gramStart"/>
            <w:r w:rsidRPr="006778C5">
              <w:rPr>
                <w:rFonts w:ascii="Times New Roman" w:eastAsia="Times New Roman" w:hAnsi="Times New Roman" w:cs="Times New Roman"/>
                <w:lang w:eastAsia="ru-RU"/>
              </w:rPr>
              <w:t>Диагональ  рабочей</w:t>
            </w:r>
            <w:proofErr w:type="gramEnd"/>
            <w:r w:rsidRPr="006778C5">
              <w:rPr>
                <w:rFonts w:ascii="Times New Roman" w:eastAsia="Times New Roman" w:hAnsi="Times New Roman" w:cs="Times New Roman"/>
                <w:lang w:eastAsia="ru-RU"/>
              </w:rPr>
              <w:t xml:space="preserve"> области, см/дюймы не менее 226/89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Длина ножки, см 47</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Полотно </w:t>
            </w:r>
            <w:proofErr w:type="spellStart"/>
            <w:r w:rsidRPr="006778C5">
              <w:rPr>
                <w:rFonts w:ascii="Times New Roman" w:eastAsia="Times New Roman" w:hAnsi="Times New Roman" w:cs="Times New Roman"/>
                <w:lang w:eastAsia="ru-RU"/>
              </w:rPr>
              <w:t>Matte</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White</w:t>
            </w:r>
            <w:proofErr w:type="spellEnd"/>
            <w:r w:rsidRPr="006778C5">
              <w:rPr>
                <w:rFonts w:ascii="Times New Roman" w:eastAsia="Times New Roman" w:hAnsi="Times New Roman" w:cs="Times New Roman"/>
                <w:lang w:eastAsia="ru-RU"/>
              </w:rPr>
              <w:t xml:space="preserve">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проецирования фронтальное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Коэффициент </w:t>
            </w:r>
            <w:proofErr w:type="gramStart"/>
            <w:r w:rsidRPr="006778C5">
              <w:rPr>
                <w:rFonts w:ascii="Times New Roman" w:eastAsia="Times New Roman" w:hAnsi="Times New Roman" w:cs="Times New Roman"/>
                <w:lang w:eastAsia="ru-RU"/>
              </w:rPr>
              <w:t>усиления  1</w:t>
            </w:r>
            <w:proofErr w:type="gramEnd"/>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Угол обзора, 160°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Акустическая прозрачность нет</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Размер </w:t>
            </w:r>
            <w:proofErr w:type="gramStart"/>
            <w:r w:rsidRPr="006778C5">
              <w:rPr>
                <w:rFonts w:ascii="Times New Roman" w:eastAsia="Times New Roman" w:hAnsi="Times New Roman" w:cs="Times New Roman"/>
                <w:lang w:eastAsia="ru-RU"/>
              </w:rPr>
              <w:t>рабочей  области</w:t>
            </w:r>
            <w:proofErr w:type="gram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ШхВ</w:t>
            </w:r>
            <w:proofErr w:type="spellEnd"/>
            <w:r w:rsidRPr="006778C5">
              <w:rPr>
                <w:rFonts w:ascii="Times New Roman" w:eastAsia="Times New Roman" w:hAnsi="Times New Roman" w:cs="Times New Roman"/>
                <w:lang w:eastAsia="ru-RU"/>
              </w:rPr>
              <w:t>)  160×160 см</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8 кг</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встроенный в штатив корректор трапецеидальных искажений обеспечивает точную настройку изображений</w:t>
            </w:r>
          </w:p>
        </w:tc>
        <w:tc>
          <w:tcPr>
            <w:tcW w:w="992"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lang w:eastAsia="ru-RU"/>
              </w:rPr>
            </w:pPr>
            <w:r w:rsidRPr="00174A97">
              <w:rPr>
                <w:rFonts w:ascii="Times New Roman" w:eastAsia="Times New Roman" w:hAnsi="Times New Roman"/>
                <w:lang w:eastAsia="ru-RU"/>
              </w:rPr>
              <w:lastRenderedPageBreak/>
              <w:t>1</w:t>
            </w:r>
          </w:p>
        </w:tc>
        <w:tc>
          <w:tcPr>
            <w:tcW w:w="710"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E01AC3" w:rsidRPr="00174A97" w:rsidRDefault="00174A97"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val="en-US" w:eastAsia="ru-RU"/>
              </w:rPr>
              <w:t>4</w:t>
            </w:r>
            <w:r w:rsidRPr="00174A97">
              <w:rPr>
                <w:rFonts w:ascii="Times New Roman" w:eastAsia="Times New Roman" w:hAnsi="Times New Roman" w:cs="Times New Roman"/>
                <w:lang w:eastAsia="ru-RU"/>
              </w:rPr>
              <w:t> 595</w:t>
            </w:r>
            <w:r w:rsidR="00E01AC3" w:rsidRPr="00174A97">
              <w:rPr>
                <w:rFonts w:ascii="Times New Roman" w:eastAsia="Times New Roman" w:hAnsi="Times New Roman" w:cs="Times New Roman"/>
                <w:lang w:eastAsia="ru-RU"/>
              </w:rPr>
              <w:t>,00</w:t>
            </w:r>
          </w:p>
        </w:tc>
      </w:tr>
      <w:tr w:rsidR="00E01AC3" w:rsidRPr="00184950" w:rsidTr="00D77525">
        <w:trPr>
          <w:trHeight w:val="551"/>
        </w:trPr>
        <w:tc>
          <w:tcPr>
            <w:tcW w:w="562" w:type="dxa"/>
            <w:vAlign w:val="center"/>
          </w:tcPr>
          <w:p w:rsidR="00E01AC3" w:rsidRPr="00485BF2" w:rsidRDefault="00E01AC3" w:rsidP="00E01AC3">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lastRenderedPageBreak/>
              <w:t>48</w:t>
            </w:r>
          </w:p>
        </w:tc>
        <w:tc>
          <w:tcPr>
            <w:tcW w:w="1701" w:type="dxa"/>
            <w:shd w:val="clear" w:color="000000" w:fill="FFFFFF"/>
            <w:vAlign w:val="center"/>
          </w:tcPr>
          <w:p w:rsidR="00E01AC3" w:rsidRPr="00485BF2" w:rsidRDefault="00E01AC3" w:rsidP="00E01AC3">
            <w:pPr>
              <w:spacing w:after="0" w:line="240" w:lineRule="auto"/>
              <w:rPr>
                <w:rFonts w:ascii="Times New Roman" w:eastAsia="Times New Roman" w:hAnsi="Times New Roman" w:cs="Times New Roman"/>
                <w:lang w:eastAsia="ru-RU"/>
              </w:rPr>
            </w:pPr>
            <w:r w:rsidRPr="00485BF2">
              <w:rPr>
                <w:rFonts w:ascii="Times New Roman" w:eastAsia="Times New Roman" w:hAnsi="Times New Roman" w:cs="Times New Roman"/>
                <w:lang w:eastAsia="ru-RU"/>
              </w:rPr>
              <w:t xml:space="preserve">Настенный проекционный экран </w:t>
            </w:r>
          </w:p>
        </w:tc>
        <w:tc>
          <w:tcPr>
            <w:tcW w:w="3544" w:type="dxa"/>
          </w:tcPr>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установки</w:t>
            </w:r>
            <w:r w:rsidRPr="006778C5">
              <w:rPr>
                <w:rFonts w:ascii="Times New Roman" w:eastAsia="Times New Roman" w:hAnsi="Times New Roman" w:cs="Times New Roman"/>
                <w:lang w:eastAsia="ru-RU"/>
              </w:rPr>
              <w:tab/>
            </w:r>
            <w:proofErr w:type="spellStart"/>
            <w:r w:rsidRPr="006778C5">
              <w:rPr>
                <w:rFonts w:ascii="Times New Roman" w:eastAsia="Times New Roman" w:hAnsi="Times New Roman" w:cs="Times New Roman"/>
                <w:lang w:eastAsia="ru-RU"/>
              </w:rPr>
              <w:t>настенно</w:t>
            </w:r>
            <w:proofErr w:type="spellEnd"/>
            <w:r w:rsidRPr="006778C5">
              <w:rPr>
                <w:rFonts w:ascii="Times New Roman" w:eastAsia="Times New Roman" w:hAnsi="Times New Roman" w:cs="Times New Roman"/>
                <w:lang w:eastAsia="ru-RU"/>
              </w:rPr>
              <w:t>-потолочный</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Формат экрана</w:t>
            </w:r>
            <w:r w:rsidRPr="006778C5">
              <w:rPr>
                <w:rFonts w:ascii="Times New Roman" w:eastAsia="Times New Roman" w:hAnsi="Times New Roman" w:cs="Times New Roman"/>
                <w:lang w:eastAsia="ru-RU"/>
              </w:rPr>
              <w:tab/>
              <w:t xml:space="preserve"> 4:3</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экрана (</w:t>
            </w:r>
            <w:proofErr w:type="spellStart"/>
            <w:proofErr w:type="gramStart"/>
            <w:r w:rsidRPr="006778C5">
              <w:rPr>
                <w:rFonts w:ascii="Times New Roman" w:eastAsia="Times New Roman" w:hAnsi="Times New Roman" w:cs="Times New Roman"/>
                <w:lang w:eastAsia="ru-RU"/>
              </w:rPr>
              <w:t>ШхВ</w:t>
            </w:r>
            <w:proofErr w:type="spellEnd"/>
            <w:r w:rsidRPr="006778C5">
              <w:rPr>
                <w:rFonts w:ascii="Times New Roman" w:eastAsia="Times New Roman" w:hAnsi="Times New Roman" w:cs="Times New Roman"/>
                <w:lang w:eastAsia="ru-RU"/>
              </w:rPr>
              <w:t>)  203</w:t>
            </w:r>
            <w:proofErr w:type="gramEnd"/>
            <w:r w:rsidRPr="006778C5">
              <w:rPr>
                <w:rFonts w:ascii="Times New Roman" w:eastAsia="Times New Roman" w:hAnsi="Times New Roman" w:cs="Times New Roman"/>
                <w:lang w:eastAsia="ru-RU"/>
              </w:rPr>
              <w:t>×153 см</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проецирования фронтальное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Коэффициент </w:t>
            </w:r>
            <w:proofErr w:type="gramStart"/>
            <w:r w:rsidRPr="006778C5">
              <w:rPr>
                <w:rFonts w:ascii="Times New Roman" w:eastAsia="Times New Roman" w:hAnsi="Times New Roman" w:cs="Times New Roman"/>
                <w:lang w:eastAsia="ru-RU"/>
              </w:rPr>
              <w:t>усиления  1</w:t>
            </w:r>
            <w:proofErr w:type="gramEnd"/>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Угол обзора, 160°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Полотно </w:t>
            </w:r>
            <w:proofErr w:type="spellStart"/>
            <w:r w:rsidRPr="006778C5">
              <w:rPr>
                <w:rFonts w:ascii="Times New Roman" w:eastAsia="Times New Roman" w:hAnsi="Times New Roman" w:cs="Times New Roman"/>
                <w:lang w:eastAsia="ru-RU"/>
              </w:rPr>
              <w:t>Matte</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White</w:t>
            </w:r>
            <w:proofErr w:type="spellEnd"/>
            <w:r w:rsidRPr="006778C5">
              <w:rPr>
                <w:rFonts w:ascii="Times New Roman" w:eastAsia="Times New Roman" w:hAnsi="Times New Roman" w:cs="Times New Roman"/>
                <w:lang w:eastAsia="ru-RU"/>
              </w:rPr>
              <w:t xml:space="preserve">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7 кг</w:t>
            </w:r>
          </w:p>
          <w:p w:rsidR="00E01AC3" w:rsidRPr="006778C5" w:rsidRDefault="00E01AC3" w:rsidP="00E01AC3">
            <w:pPr>
              <w:spacing w:after="0" w:line="240" w:lineRule="auto"/>
              <w:rPr>
                <w:rFonts w:ascii="Times New Roman" w:eastAsia="Times New Roman" w:hAnsi="Times New Roman" w:cs="Times New Roman"/>
                <w:lang w:eastAsia="ru-RU"/>
              </w:rPr>
            </w:pPr>
            <w:proofErr w:type="gramStart"/>
            <w:r w:rsidRPr="006778C5">
              <w:rPr>
                <w:rFonts w:ascii="Times New Roman" w:eastAsia="Times New Roman" w:hAnsi="Times New Roman" w:cs="Times New Roman"/>
                <w:lang w:eastAsia="ru-RU"/>
              </w:rPr>
              <w:t>Размер  рабочей</w:t>
            </w:r>
            <w:proofErr w:type="gramEnd"/>
            <w:r w:rsidRPr="006778C5">
              <w:rPr>
                <w:rFonts w:ascii="Times New Roman" w:eastAsia="Times New Roman" w:hAnsi="Times New Roman" w:cs="Times New Roman"/>
                <w:lang w:eastAsia="ru-RU"/>
              </w:rPr>
              <w:t xml:space="preserve">  области см 147 x 197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Диагональ рабочей </w:t>
            </w:r>
            <w:proofErr w:type="spellStart"/>
            <w:proofErr w:type="gramStart"/>
            <w:r w:rsidRPr="006778C5">
              <w:rPr>
                <w:rFonts w:ascii="Times New Roman" w:eastAsia="Times New Roman" w:hAnsi="Times New Roman" w:cs="Times New Roman"/>
                <w:lang w:eastAsia="ru-RU"/>
              </w:rPr>
              <w:t>области,см</w:t>
            </w:r>
            <w:proofErr w:type="spellEnd"/>
            <w:proofErr w:type="gramEnd"/>
            <w:r w:rsidRPr="006778C5">
              <w:rPr>
                <w:rFonts w:ascii="Times New Roman" w:eastAsia="Times New Roman" w:hAnsi="Times New Roman" w:cs="Times New Roman"/>
                <w:lang w:eastAsia="ru-RU"/>
              </w:rPr>
              <w:t>/дюймы 246/97</w:t>
            </w:r>
          </w:p>
        </w:tc>
        <w:tc>
          <w:tcPr>
            <w:tcW w:w="992"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lang w:eastAsia="ru-RU"/>
              </w:rPr>
            </w:pPr>
            <w:r w:rsidRPr="00174A97">
              <w:rPr>
                <w:rFonts w:ascii="Times New Roman" w:eastAsia="Times New Roman" w:hAnsi="Times New Roman"/>
                <w:lang w:eastAsia="ru-RU"/>
              </w:rPr>
              <w:t>1</w:t>
            </w:r>
          </w:p>
        </w:tc>
        <w:tc>
          <w:tcPr>
            <w:tcW w:w="710"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E01AC3" w:rsidRPr="00174A97" w:rsidRDefault="00174A97"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4 901</w:t>
            </w:r>
            <w:r w:rsidR="00E01AC3" w:rsidRPr="00174A97">
              <w:rPr>
                <w:rFonts w:ascii="Times New Roman" w:eastAsia="Times New Roman" w:hAnsi="Times New Roman" w:cs="Times New Roman"/>
                <w:lang w:eastAsia="ru-RU"/>
              </w:rPr>
              <w:t>,00</w:t>
            </w:r>
          </w:p>
        </w:tc>
      </w:tr>
      <w:tr w:rsidR="00E01AC3" w:rsidRPr="00184950" w:rsidTr="00D77525">
        <w:trPr>
          <w:trHeight w:val="551"/>
        </w:trPr>
        <w:tc>
          <w:tcPr>
            <w:tcW w:w="562" w:type="dxa"/>
            <w:vAlign w:val="center"/>
          </w:tcPr>
          <w:p w:rsidR="00E01AC3" w:rsidRPr="00485BF2" w:rsidRDefault="00E01AC3" w:rsidP="00E01AC3">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t>49</w:t>
            </w:r>
          </w:p>
        </w:tc>
        <w:tc>
          <w:tcPr>
            <w:tcW w:w="1701" w:type="dxa"/>
            <w:shd w:val="clear" w:color="000000" w:fill="FFFFFF"/>
            <w:vAlign w:val="center"/>
          </w:tcPr>
          <w:p w:rsidR="00E01AC3" w:rsidRPr="00485BF2" w:rsidRDefault="00E01AC3" w:rsidP="00E01AC3">
            <w:pPr>
              <w:spacing w:after="0" w:line="240" w:lineRule="auto"/>
              <w:rPr>
                <w:rFonts w:ascii="Times New Roman" w:eastAsia="Times New Roman" w:hAnsi="Times New Roman" w:cs="Times New Roman"/>
                <w:lang w:eastAsia="ru-RU"/>
              </w:rPr>
            </w:pPr>
            <w:r w:rsidRPr="00485BF2">
              <w:rPr>
                <w:rFonts w:ascii="Times New Roman" w:eastAsia="Times New Roman" w:hAnsi="Times New Roman" w:cs="Times New Roman"/>
                <w:lang w:eastAsia="ru-RU"/>
              </w:rPr>
              <w:t xml:space="preserve">Проектор </w:t>
            </w:r>
          </w:p>
        </w:tc>
        <w:tc>
          <w:tcPr>
            <w:tcW w:w="3544" w:type="dxa"/>
          </w:tcPr>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Варианты проекции</w:t>
            </w:r>
            <w:r w:rsidRPr="006778C5">
              <w:rPr>
                <w:rFonts w:ascii="Times New Roman" w:eastAsia="Times New Roman" w:hAnsi="Times New Roman" w:cs="Times New Roman"/>
                <w:lang w:eastAsia="ru-RU"/>
              </w:rPr>
              <w:tab/>
              <w:t xml:space="preserve">крепление к </w:t>
            </w:r>
            <w:proofErr w:type="spellStart"/>
            <w:proofErr w:type="gramStart"/>
            <w:r w:rsidRPr="006778C5">
              <w:rPr>
                <w:rFonts w:ascii="Times New Roman" w:eastAsia="Times New Roman" w:hAnsi="Times New Roman" w:cs="Times New Roman"/>
                <w:lang w:eastAsia="ru-RU"/>
              </w:rPr>
              <w:t>потолку,обратная</w:t>
            </w:r>
            <w:proofErr w:type="gramEnd"/>
            <w:r w:rsidRPr="006778C5">
              <w:rPr>
                <w:rFonts w:ascii="Times New Roman" w:eastAsia="Times New Roman" w:hAnsi="Times New Roman" w:cs="Times New Roman"/>
                <w:lang w:eastAsia="ru-RU"/>
              </w:rPr>
              <w:t>,фронтальная</w:t>
            </w:r>
            <w:proofErr w:type="spellEnd"/>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Используемая технология LCD:3 P-</w:t>
            </w:r>
            <w:proofErr w:type="spellStart"/>
            <w:r w:rsidRPr="006778C5">
              <w:rPr>
                <w:rFonts w:ascii="Times New Roman" w:eastAsia="Times New Roman" w:hAnsi="Times New Roman" w:cs="Times New Roman"/>
                <w:lang w:eastAsia="ru-RU"/>
              </w:rPr>
              <w:t>Si</w:t>
            </w:r>
            <w:proofErr w:type="spellEnd"/>
            <w:r w:rsidRPr="006778C5">
              <w:rPr>
                <w:rFonts w:ascii="Times New Roman" w:eastAsia="Times New Roman" w:hAnsi="Times New Roman" w:cs="Times New Roman"/>
                <w:lang w:eastAsia="ru-RU"/>
              </w:rPr>
              <w:t xml:space="preserve"> TFT</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ЖК дисплей, дюймы 0.55</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Оригинальное разрешение SVGA (800x600)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Основной формат изображения 4:3</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Поддержка форматов изображения 16:9, 16:10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Минимальное фокусное расстояние, мм 16.7</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Кратность изменения фокусного расстояния (цифровая) 1-1.35</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 изображения по диагонали при минимальном расстоянии до экрана, м 0.58</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 изображения по диагонали при максимальном расстоянии до экрана, м 8.89</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Мощность лампы (Вт UHE) 200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Ресурс лампы (стандартный режим), часы 5000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Ресурс лампы (эко режим), часы 10000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Изображение</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Яркость (обычный режим), лм не менее 3000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Яркость (экономичный режим), лм не менее 2100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Цветовая яркость, лм</w:t>
            </w:r>
            <w:r w:rsidRPr="006778C5">
              <w:rPr>
                <w:rFonts w:ascii="Times New Roman" w:eastAsia="Times New Roman" w:hAnsi="Times New Roman" w:cs="Times New Roman"/>
                <w:lang w:eastAsia="ru-RU"/>
              </w:rPr>
              <w:tab/>
              <w:t>3000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Контрастность</w:t>
            </w:r>
            <w:r w:rsidRPr="006778C5">
              <w:rPr>
                <w:rFonts w:ascii="Times New Roman" w:eastAsia="Times New Roman" w:hAnsi="Times New Roman" w:cs="Times New Roman"/>
                <w:lang w:eastAsia="ru-RU"/>
              </w:rPr>
              <w:tab/>
              <w:t>15000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Равномерность яркости, %</w:t>
            </w:r>
            <w:r w:rsidRPr="006778C5">
              <w:rPr>
                <w:rFonts w:ascii="Times New Roman" w:eastAsia="Times New Roman" w:hAnsi="Times New Roman" w:cs="Times New Roman"/>
                <w:lang w:eastAsia="ru-RU"/>
              </w:rPr>
              <w:tab/>
              <w:t>87</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Цветовоспроизведение, миллионов цветов</w:t>
            </w:r>
            <w:r w:rsidRPr="006778C5">
              <w:rPr>
                <w:rFonts w:ascii="Times New Roman" w:eastAsia="Times New Roman" w:hAnsi="Times New Roman" w:cs="Times New Roman"/>
                <w:lang w:eastAsia="ru-RU"/>
              </w:rPr>
              <w:tab/>
              <w:t>1.07 миллиардов</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Коррекция трапецеидального искажения по вертикали, ±градусы</w:t>
            </w:r>
            <w:r w:rsidRPr="006778C5">
              <w:rPr>
                <w:rFonts w:ascii="Times New Roman" w:eastAsia="Times New Roman" w:hAnsi="Times New Roman" w:cs="Times New Roman"/>
                <w:lang w:eastAsia="ru-RU"/>
              </w:rPr>
              <w:tab/>
              <w:t>30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Коррекция трапецеидального искажения по горизонтали, ±градусы</w:t>
            </w:r>
            <w:r w:rsidRPr="006778C5">
              <w:rPr>
                <w:rFonts w:ascii="Times New Roman" w:eastAsia="Times New Roman" w:hAnsi="Times New Roman" w:cs="Times New Roman"/>
                <w:lang w:eastAsia="ru-RU"/>
              </w:rPr>
              <w:tab/>
              <w:t>30</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Входы</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val="en-US" w:eastAsia="ru-RU"/>
              </w:rPr>
              <w:t>S</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Video</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Mini</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DIN</w:t>
            </w:r>
            <w:r w:rsidRPr="006778C5">
              <w:rPr>
                <w:rFonts w:ascii="Times New Roman" w:eastAsia="Times New Roman" w:hAnsi="Times New Roman" w:cs="Times New Roman"/>
                <w:lang w:eastAsia="ru-RU"/>
              </w:rPr>
              <w:t xml:space="preserve"> 4-</w:t>
            </w:r>
            <w:r w:rsidRPr="006778C5">
              <w:rPr>
                <w:rFonts w:ascii="Times New Roman" w:eastAsia="Times New Roman" w:hAnsi="Times New Roman" w:cs="Times New Roman"/>
                <w:lang w:val="en-US" w:eastAsia="ru-RU"/>
              </w:rPr>
              <w:t>pin</w:t>
            </w:r>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Да,Количество</w:t>
            </w:r>
            <w:proofErr w:type="spellEnd"/>
            <w:r w:rsidRPr="006778C5">
              <w:rPr>
                <w:rFonts w:ascii="Times New Roman" w:eastAsia="Times New Roman" w:hAnsi="Times New Roman" w:cs="Times New Roman"/>
                <w:lang w:eastAsia="ru-RU"/>
              </w:rPr>
              <w:t xml:space="preserve"> видеовходов </w:t>
            </w:r>
            <w:r w:rsidRPr="006778C5">
              <w:rPr>
                <w:rFonts w:ascii="Times New Roman" w:eastAsia="Times New Roman" w:hAnsi="Times New Roman" w:cs="Times New Roman"/>
                <w:lang w:val="en-US" w:eastAsia="ru-RU"/>
              </w:rPr>
              <w:t>S</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Video</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Mini</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DIN</w:t>
            </w:r>
            <w:r w:rsidRPr="006778C5">
              <w:rPr>
                <w:rFonts w:ascii="Times New Roman" w:eastAsia="Times New Roman" w:hAnsi="Times New Roman" w:cs="Times New Roman"/>
                <w:lang w:eastAsia="ru-RU"/>
              </w:rPr>
              <w:t xml:space="preserve"> 4-</w:t>
            </w:r>
            <w:r w:rsidRPr="006778C5">
              <w:rPr>
                <w:rFonts w:ascii="Times New Roman" w:eastAsia="Times New Roman" w:hAnsi="Times New Roman" w:cs="Times New Roman"/>
                <w:lang w:val="en-US" w:eastAsia="ru-RU"/>
              </w:rPr>
              <w:t>pin</w:t>
            </w:r>
            <w:r w:rsidRPr="006778C5">
              <w:rPr>
                <w:rFonts w:ascii="Times New Roman" w:eastAsia="Times New Roman" w:hAnsi="Times New Roman" w:cs="Times New Roman"/>
                <w:lang w:eastAsia="ru-RU"/>
              </w:rPr>
              <w:t xml:space="preserve">)  1, </w:t>
            </w:r>
            <w:r w:rsidRPr="006778C5">
              <w:rPr>
                <w:rFonts w:ascii="Times New Roman" w:eastAsia="Times New Roman" w:hAnsi="Times New Roman" w:cs="Times New Roman"/>
                <w:lang w:val="en-US" w:eastAsia="ru-RU"/>
              </w:rPr>
              <w:t>HDMI</w:t>
            </w:r>
            <w:r w:rsidRPr="006778C5">
              <w:rPr>
                <w:rFonts w:ascii="Times New Roman" w:eastAsia="Times New Roman" w:hAnsi="Times New Roman" w:cs="Times New Roman"/>
                <w:lang w:eastAsia="ru-RU"/>
              </w:rPr>
              <w:t xml:space="preserve"> Да, Количество входов </w:t>
            </w:r>
            <w:r w:rsidRPr="006778C5">
              <w:rPr>
                <w:rFonts w:ascii="Times New Roman" w:eastAsia="Times New Roman" w:hAnsi="Times New Roman" w:cs="Times New Roman"/>
                <w:lang w:val="en-US" w:eastAsia="ru-RU"/>
              </w:rPr>
              <w:t>HDMI</w:t>
            </w:r>
            <w:r w:rsidRPr="006778C5">
              <w:rPr>
                <w:rFonts w:ascii="Times New Roman" w:eastAsia="Times New Roman" w:hAnsi="Times New Roman" w:cs="Times New Roman"/>
                <w:lang w:eastAsia="ru-RU"/>
              </w:rPr>
              <w:t xml:space="preserve"> 1, </w:t>
            </w:r>
            <w:r w:rsidRPr="006778C5">
              <w:rPr>
                <w:rFonts w:ascii="Times New Roman" w:eastAsia="Times New Roman" w:hAnsi="Times New Roman" w:cs="Times New Roman"/>
                <w:lang w:val="en-US" w:eastAsia="ru-RU"/>
              </w:rPr>
              <w:t>VGA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Mini</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D</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Sub</w:t>
            </w:r>
            <w:r w:rsidRPr="006778C5">
              <w:rPr>
                <w:rFonts w:ascii="Times New Roman" w:eastAsia="Times New Roman" w:hAnsi="Times New Roman" w:cs="Times New Roman"/>
                <w:lang w:eastAsia="ru-RU"/>
              </w:rPr>
              <w:t xml:space="preserve"> 15-</w:t>
            </w:r>
            <w:r w:rsidRPr="006778C5">
              <w:rPr>
                <w:rFonts w:ascii="Times New Roman" w:eastAsia="Times New Roman" w:hAnsi="Times New Roman" w:cs="Times New Roman"/>
                <w:lang w:val="en-US" w:eastAsia="ru-RU"/>
              </w:rPr>
              <w:t>pin</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eastAsia="ru-RU"/>
              </w:rPr>
              <w:tab/>
              <w:t xml:space="preserve">Да, Количество входов </w:t>
            </w:r>
            <w:r w:rsidRPr="006778C5">
              <w:rPr>
                <w:rFonts w:ascii="Times New Roman" w:eastAsia="Times New Roman" w:hAnsi="Times New Roman" w:cs="Times New Roman"/>
                <w:lang w:val="en-US" w:eastAsia="ru-RU"/>
              </w:rPr>
              <w:t>VGA</w:t>
            </w:r>
            <w:r w:rsidRPr="006778C5">
              <w:rPr>
                <w:rFonts w:ascii="Times New Roman" w:eastAsia="Times New Roman" w:hAnsi="Times New Roman" w:cs="Times New Roman"/>
                <w:lang w:eastAsia="ru-RU"/>
              </w:rPr>
              <w:t xml:space="preserve"> 1, Композитный видеовход (</w:t>
            </w:r>
            <w:r w:rsidRPr="006778C5">
              <w:rPr>
                <w:rFonts w:ascii="Times New Roman" w:eastAsia="Times New Roman" w:hAnsi="Times New Roman" w:cs="Times New Roman"/>
                <w:lang w:val="en-US" w:eastAsia="ru-RU"/>
              </w:rPr>
              <w:t>RCA</w:t>
            </w:r>
            <w:r w:rsidRPr="006778C5">
              <w:rPr>
                <w:rFonts w:ascii="Times New Roman" w:eastAsia="Times New Roman" w:hAnsi="Times New Roman" w:cs="Times New Roman"/>
                <w:lang w:eastAsia="ru-RU"/>
              </w:rPr>
              <w:t>) Да, Количество композитных видеовходов (</w:t>
            </w:r>
            <w:r w:rsidRPr="006778C5">
              <w:rPr>
                <w:rFonts w:ascii="Times New Roman" w:eastAsia="Times New Roman" w:hAnsi="Times New Roman" w:cs="Times New Roman"/>
                <w:lang w:val="en-US" w:eastAsia="ru-RU"/>
              </w:rPr>
              <w:t>RCA</w:t>
            </w:r>
            <w:r w:rsidRPr="006778C5">
              <w:rPr>
                <w:rFonts w:ascii="Times New Roman" w:eastAsia="Times New Roman" w:hAnsi="Times New Roman" w:cs="Times New Roman"/>
                <w:lang w:eastAsia="ru-RU"/>
              </w:rPr>
              <w:t>) 1, Аудиовход (</w:t>
            </w:r>
            <w:r w:rsidRPr="006778C5">
              <w:rPr>
                <w:rFonts w:ascii="Times New Roman" w:eastAsia="Times New Roman" w:hAnsi="Times New Roman" w:cs="Times New Roman"/>
                <w:lang w:val="en-US" w:eastAsia="ru-RU"/>
              </w:rPr>
              <w:t>RCA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White</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Red</w:t>
            </w:r>
            <w:r w:rsidRPr="006778C5">
              <w:rPr>
                <w:rFonts w:ascii="Times New Roman" w:eastAsia="Times New Roman" w:hAnsi="Times New Roman" w:cs="Times New Roman"/>
                <w:lang w:eastAsia="ru-RU"/>
              </w:rPr>
              <w:t>) Да, Количество аудиовходов (</w:t>
            </w:r>
            <w:r w:rsidRPr="006778C5">
              <w:rPr>
                <w:rFonts w:ascii="Times New Roman" w:eastAsia="Times New Roman" w:hAnsi="Times New Roman" w:cs="Times New Roman"/>
                <w:lang w:val="en-US" w:eastAsia="ru-RU"/>
              </w:rPr>
              <w:t>RCA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White</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Red</w:t>
            </w:r>
            <w:r w:rsidRPr="006778C5">
              <w:rPr>
                <w:rFonts w:ascii="Times New Roman" w:eastAsia="Times New Roman" w:hAnsi="Times New Roman" w:cs="Times New Roman"/>
                <w:lang w:eastAsia="ru-RU"/>
              </w:rPr>
              <w:t>) 1.</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Интерфейсы</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val="en-US" w:eastAsia="ru-RU"/>
              </w:rPr>
              <w:t>USB</w:t>
            </w:r>
            <w:r w:rsidRPr="006778C5">
              <w:rPr>
                <w:rFonts w:ascii="Times New Roman" w:eastAsia="Times New Roman" w:hAnsi="Times New Roman" w:cs="Times New Roman"/>
                <w:lang w:eastAsia="ru-RU"/>
              </w:rPr>
              <w:t xml:space="preserve"> (тип </w:t>
            </w:r>
            <w:r w:rsidRPr="006778C5">
              <w:rPr>
                <w:rFonts w:ascii="Times New Roman" w:eastAsia="Times New Roman" w:hAnsi="Times New Roman" w:cs="Times New Roman"/>
                <w:lang w:val="en-US" w:eastAsia="ru-RU"/>
              </w:rPr>
              <w:t>B</w:t>
            </w:r>
            <w:r w:rsidRPr="006778C5">
              <w:rPr>
                <w:rFonts w:ascii="Times New Roman" w:eastAsia="Times New Roman" w:hAnsi="Times New Roman" w:cs="Times New Roman"/>
                <w:lang w:eastAsia="ru-RU"/>
              </w:rPr>
              <w:t>) не менее 1,</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val="en-US" w:eastAsia="ru-RU"/>
              </w:rPr>
              <w:t>USB</w:t>
            </w:r>
            <w:r w:rsidRPr="006778C5">
              <w:rPr>
                <w:rFonts w:ascii="Times New Roman" w:eastAsia="Times New Roman" w:hAnsi="Times New Roman" w:cs="Times New Roman"/>
                <w:lang w:eastAsia="ru-RU"/>
              </w:rPr>
              <w:t xml:space="preserve"> (тип </w:t>
            </w:r>
            <w:r w:rsidRPr="006778C5">
              <w:rPr>
                <w:rFonts w:ascii="Times New Roman" w:eastAsia="Times New Roman" w:hAnsi="Times New Roman" w:cs="Times New Roman"/>
                <w:lang w:val="en-US" w:eastAsia="ru-RU"/>
              </w:rPr>
              <w:t>A</w:t>
            </w:r>
            <w:r w:rsidRPr="006778C5">
              <w:rPr>
                <w:rFonts w:ascii="Times New Roman" w:eastAsia="Times New Roman" w:hAnsi="Times New Roman" w:cs="Times New Roman"/>
                <w:lang w:eastAsia="ru-RU"/>
              </w:rPr>
              <w:t>) не менее 1.</w:t>
            </w:r>
          </w:p>
        </w:tc>
        <w:tc>
          <w:tcPr>
            <w:tcW w:w="992" w:type="dxa"/>
            <w:shd w:val="clear" w:color="auto" w:fill="auto"/>
            <w:noWrap/>
            <w:vAlign w:val="center"/>
          </w:tcPr>
          <w:p w:rsidR="00E01AC3" w:rsidRPr="00174A97" w:rsidRDefault="00174A97" w:rsidP="00E01AC3">
            <w:pPr>
              <w:spacing w:after="0" w:line="240" w:lineRule="auto"/>
              <w:jc w:val="center"/>
              <w:rPr>
                <w:rFonts w:ascii="Times New Roman" w:eastAsia="Times New Roman" w:hAnsi="Times New Roman"/>
                <w:lang w:val="en-US" w:eastAsia="ru-RU"/>
              </w:rPr>
            </w:pPr>
            <w:r w:rsidRPr="00174A97">
              <w:rPr>
                <w:rFonts w:ascii="Times New Roman" w:eastAsia="Times New Roman" w:hAnsi="Times New Roman"/>
                <w:lang w:val="en-US" w:eastAsia="ru-RU"/>
              </w:rPr>
              <w:lastRenderedPageBreak/>
              <w:t>1</w:t>
            </w:r>
          </w:p>
        </w:tc>
        <w:tc>
          <w:tcPr>
            <w:tcW w:w="710"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E01AC3" w:rsidRPr="00174A97" w:rsidRDefault="00174A97" w:rsidP="00174A97">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27</w:t>
            </w:r>
            <w:r w:rsidR="00E01AC3" w:rsidRPr="00174A97">
              <w:rPr>
                <w:rFonts w:ascii="Times New Roman" w:eastAsia="Times New Roman" w:hAnsi="Times New Roman" w:cs="Times New Roman"/>
                <w:lang w:eastAsia="ru-RU"/>
              </w:rPr>
              <w:t> </w:t>
            </w:r>
            <w:r w:rsidRPr="00174A97">
              <w:rPr>
                <w:rFonts w:ascii="Times New Roman" w:eastAsia="Times New Roman" w:hAnsi="Times New Roman" w:cs="Times New Roman"/>
                <w:lang w:val="en-US" w:eastAsia="ru-RU"/>
              </w:rPr>
              <w:t>109</w:t>
            </w:r>
            <w:r w:rsidR="00E01AC3" w:rsidRPr="00174A97">
              <w:rPr>
                <w:rFonts w:ascii="Times New Roman" w:eastAsia="Times New Roman" w:hAnsi="Times New Roman" w:cs="Times New Roman"/>
                <w:lang w:eastAsia="ru-RU"/>
              </w:rPr>
              <w:t>,00</w:t>
            </w:r>
          </w:p>
        </w:tc>
      </w:tr>
      <w:tr w:rsidR="00E01AC3" w:rsidRPr="00184950" w:rsidTr="00D77525">
        <w:trPr>
          <w:trHeight w:val="551"/>
        </w:trPr>
        <w:tc>
          <w:tcPr>
            <w:tcW w:w="562" w:type="dxa"/>
            <w:vAlign w:val="center"/>
          </w:tcPr>
          <w:p w:rsidR="00E01AC3" w:rsidRPr="00485BF2" w:rsidRDefault="00E01AC3" w:rsidP="00E01AC3">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lastRenderedPageBreak/>
              <w:t>50</w:t>
            </w:r>
          </w:p>
        </w:tc>
        <w:tc>
          <w:tcPr>
            <w:tcW w:w="1701" w:type="dxa"/>
            <w:shd w:val="clear" w:color="000000" w:fill="FFFFFF"/>
            <w:vAlign w:val="center"/>
          </w:tcPr>
          <w:p w:rsidR="00E01AC3" w:rsidRPr="00485BF2" w:rsidRDefault="00E01AC3" w:rsidP="00E01AC3">
            <w:pPr>
              <w:spacing w:after="0" w:line="240" w:lineRule="auto"/>
              <w:rPr>
                <w:rFonts w:ascii="Times New Roman" w:eastAsia="Times New Roman" w:hAnsi="Times New Roman" w:cs="Times New Roman"/>
                <w:lang w:val="en-US" w:eastAsia="ru-RU"/>
              </w:rPr>
            </w:pPr>
            <w:r w:rsidRPr="00485BF2">
              <w:rPr>
                <w:rFonts w:ascii="Times New Roman" w:eastAsia="Times New Roman" w:hAnsi="Times New Roman" w:cs="Times New Roman"/>
                <w:lang w:eastAsia="ru-RU"/>
              </w:rPr>
              <w:t>Карта</w:t>
            </w:r>
            <w:r w:rsidRPr="00485BF2">
              <w:rPr>
                <w:rFonts w:ascii="Times New Roman" w:eastAsia="Times New Roman" w:hAnsi="Times New Roman" w:cs="Times New Roman"/>
                <w:lang w:val="en-US" w:eastAsia="ru-RU"/>
              </w:rPr>
              <w:t xml:space="preserve"> </w:t>
            </w:r>
            <w:r w:rsidRPr="00485BF2">
              <w:rPr>
                <w:rFonts w:ascii="Times New Roman" w:eastAsia="Times New Roman" w:hAnsi="Times New Roman" w:cs="Times New Roman"/>
                <w:lang w:eastAsia="ru-RU"/>
              </w:rPr>
              <w:t>памяти</w:t>
            </w:r>
            <w:r w:rsidRPr="00485BF2">
              <w:rPr>
                <w:rFonts w:ascii="Times New Roman" w:eastAsia="Times New Roman" w:hAnsi="Times New Roman" w:cs="Times New Roman"/>
                <w:lang w:val="en-US" w:eastAsia="ru-RU"/>
              </w:rPr>
              <w:t xml:space="preserve"> </w:t>
            </w:r>
          </w:p>
        </w:tc>
        <w:tc>
          <w:tcPr>
            <w:tcW w:w="3544" w:type="dxa"/>
          </w:tcPr>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карты памяти </w:t>
            </w:r>
            <w:proofErr w:type="spellStart"/>
            <w:r w:rsidRPr="006778C5">
              <w:rPr>
                <w:rFonts w:ascii="Times New Roman" w:eastAsia="Times New Roman" w:hAnsi="Times New Roman" w:cs="Times New Roman"/>
                <w:lang w:val="en-US" w:eastAsia="ru-RU"/>
              </w:rPr>
              <w:t>microSDHC</w:t>
            </w:r>
            <w:proofErr w:type="spellEnd"/>
            <w:r w:rsidRPr="006778C5">
              <w:rPr>
                <w:rFonts w:ascii="Times New Roman" w:eastAsia="Times New Roman" w:hAnsi="Times New Roman" w:cs="Times New Roman"/>
                <w:lang w:eastAsia="ru-RU"/>
              </w:rPr>
              <w:t xml:space="preserve">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Объем </w:t>
            </w:r>
            <w:r w:rsidRPr="006778C5">
              <w:rPr>
                <w:rFonts w:ascii="Times New Roman" w:eastAsia="Times New Roman" w:hAnsi="Times New Roman" w:cs="Times New Roman"/>
                <w:lang w:val="en-US" w:eastAsia="ru-RU"/>
              </w:rPr>
              <w:t>Flash</w:t>
            </w:r>
            <w:r w:rsidRPr="006778C5">
              <w:rPr>
                <w:rFonts w:ascii="Times New Roman" w:eastAsia="Times New Roman" w:hAnsi="Times New Roman" w:cs="Times New Roman"/>
                <w:lang w:eastAsia="ru-RU"/>
              </w:rPr>
              <w:t xml:space="preserve">-накопителя не менее 16 Гб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чтения до 45 Мб/сек </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записи до 10 Мб/сек  </w:t>
            </w:r>
          </w:p>
        </w:tc>
        <w:tc>
          <w:tcPr>
            <w:tcW w:w="992" w:type="dxa"/>
            <w:shd w:val="clear" w:color="auto" w:fill="auto"/>
            <w:noWrap/>
            <w:vAlign w:val="center"/>
          </w:tcPr>
          <w:p w:rsidR="00E01AC3" w:rsidRPr="00174A97" w:rsidRDefault="00174A97" w:rsidP="00E01AC3">
            <w:pPr>
              <w:spacing w:after="0" w:line="240" w:lineRule="auto"/>
              <w:jc w:val="center"/>
              <w:rPr>
                <w:rFonts w:ascii="Times New Roman" w:eastAsia="Times New Roman" w:hAnsi="Times New Roman"/>
                <w:lang w:val="en-US" w:eastAsia="ru-RU"/>
              </w:rPr>
            </w:pPr>
            <w:r w:rsidRPr="00174A97">
              <w:rPr>
                <w:rFonts w:ascii="Times New Roman" w:eastAsia="Times New Roman" w:hAnsi="Times New Roman"/>
                <w:lang w:val="en-US" w:eastAsia="ru-RU"/>
              </w:rPr>
              <w:t>2</w:t>
            </w:r>
          </w:p>
        </w:tc>
        <w:tc>
          <w:tcPr>
            <w:tcW w:w="710"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E01AC3" w:rsidRPr="00174A97" w:rsidRDefault="00174A97"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60</w:t>
            </w:r>
            <w:r w:rsidR="00E01AC3" w:rsidRPr="00174A97">
              <w:rPr>
                <w:rFonts w:ascii="Times New Roman" w:eastAsia="Times New Roman" w:hAnsi="Times New Roman" w:cs="Times New Roman"/>
                <w:lang w:eastAsia="ru-RU"/>
              </w:rPr>
              <w:t>6,00</w:t>
            </w:r>
          </w:p>
        </w:tc>
      </w:tr>
      <w:tr w:rsidR="00E01AC3" w:rsidRPr="00184950" w:rsidTr="00D77525">
        <w:trPr>
          <w:trHeight w:val="551"/>
        </w:trPr>
        <w:tc>
          <w:tcPr>
            <w:tcW w:w="562" w:type="dxa"/>
            <w:vAlign w:val="center"/>
          </w:tcPr>
          <w:p w:rsidR="00E01AC3" w:rsidRPr="00485BF2" w:rsidRDefault="00E01AC3" w:rsidP="00E01AC3">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t>51</w:t>
            </w:r>
          </w:p>
        </w:tc>
        <w:tc>
          <w:tcPr>
            <w:tcW w:w="1701" w:type="dxa"/>
            <w:shd w:val="clear" w:color="000000" w:fill="FFFFFF"/>
            <w:vAlign w:val="center"/>
          </w:tcPr>
          <w:p w:rsidR="00E01AC3" w:rsidRPr="00485BF2" w:rsidRDefault="00E01AC3" w:rsidP="00E01AC3">
            <w:pPr>
              <w:spacing w:after="0" w:line="240" w:lineRule="auto"/>
              <w:rPr>
                <w:rFonts w:ascii="Times New Roman" w:eastAsia="Times New Roman" w:hAnsi="Times New Roman" w:cs="Times New Roman"/>
                <w:lang w:val="en-US" w:eastAsia="ru-RU"/>
              </w:rPr>
            </w:pPr>
            <w:r w:rsidRPr="00485BF2">
              <w:rPr>
                <w:rFonts w:ascii="Times New Roman" w:eastAsia="Times New Roman" w:hAnsi="Times New Roman" w:cs="Times New Roman"/>
                <w:lang w:eastAsia="ru-RU"/>
              </w:rPr>
              <w:t>Карта</w:t>
            </w:r>
            <w:r w:rsidRPr="00485BF2">
              <w:rPr>
                <w:rFonts w:ascii="Times New Roman" w:eastAsia="Times New Roman" w:hAnsi="Times New Roman" w:cs="Times New Roman"/>
                <w:lang w:val="en-US" w:eastAsia="ru-RU"/>
              </w:rPr>
              <w:t xml:space="preserve"> </w:t>
            </w:r>
            <w:r w:rsidRPr="00485BF2">
              <w:rPr>
                <w:rFonts w:ascii="Times New Roman" w:eastAsia="Times New Roman" w:hAnsi="Times New Roman" w:cs="Times New Roman"/>
                <w:lang w:eastAsia="ru-RU"/>
              </w:rPr>
              <w:t>памяти</w:t>
            </w:r>
            <w:r w:rsidRPr="00485BF2">
              <w:rPr>
                <w:rFonts w:ascii="Times New Roman" w:eastAsia="Times New Roman" w:hAnsi="Times New Roman" w:cs="Times New Roman"/>
                <w:lang w:val="en-US" w:eastAsia="ru-RU"/>
              </w:rPr>
              <w:t xml:space="preserve"> Secure Digital </w:t>
            </w:r>
            <w:proofErr w:type="spellStart"/>
            <w:r w:rsidRPr="00485BF2">
              <w:rPr>
                <w:rFonts w:ascii="Times New Roman" w:eastAsia="Times New Roman" w:hAnsi="Times New Roman" w:cs="Times New Roman"/>
                <w:lang w:val="en-US" w:eastAsia="ru-RU"/>
              </w:rPr>
              <w:t>eXtended</w:t>
            </w:r>
            <w:proofErr w:type="spellEnd"/>
            <w:r w:rsidRPr="00485BF2">
              <w:rPr>
                <w:rFonts w:ascii="Times New Roman" w:eastAsia="Times New Roman" w:hAnsi="Times New Roman" w:cs="Times New Roman"/>
                <w:lang w:val="en-US" w:eastAsia="ru-RU"/>
              </w:rPr>
              <w:t xml:space="preserve"> Capacity Card (SDXC Class 10</w:t>
            </w:r>
            <w:proofErr w:type="gramStart"/>
            <w:r w:rsidRPr="00485BF2">
              <w:rPr>
                <w:rFonts w:ascii="Times New Roman" w:eastAsia="Times New Roman" w:hAnsi="Times New Roman" w:cs="Times New Roman"/>
                <w:lang w:val="en-US" w:eastAsia="ru-RU"/>
              </w:rPr>
              <w:t>)  64</w:t>
            </w:r>
            <w:proofErr w:type="gramEnd"/>
            <w:r w:rsidRPr="00485BF2">
              <w:rPr>
                <w:rFonts w:ascii="Times New Roman" w:eastAsia="Times New Roman" w:hAnsi="Times New Roman" w:cs="Times New Roman"/>
                <w:lang w:val="en-US" w:eastAsia="ru-RU"/>
              </w:rPr>
              <w:t xml:space="preserve">Gb </w:t>
            </w:r>
            <w:proofErr w:type="spellStart"/>
            <w:r w:rsidRPr="00485BF2">
              <w:rPr>
                <w:rFonts w:ascii="Times New Roman" w:eastAsia="Times New Roman" w:hAnsi="Times New Roman" w:cs="Times New Roman"/>
                <w:lang w:val="en-US" w:eastAsia="ru-RU"/>
              </w:rPr>
              <w:t>Kingmax</w:t>
            </w:r>
            <w:proofErr w:type="spellEnd"/>
          </w:p>
        </w:tc>
        <w:tc>
          <w:tcPr>
            <w:tcW w:w="3544" w:type="dxa"/>
          </w:tcPr>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Емкость 64ГБ</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Класс скорости: класс 10 (минимум)</w:t>
            </w:r>
          </w:p>
          <w:p w:rsidR="00E01AC3" w:rsidRPr="006778C5" w:rsidRDefault="00E01AC3" w:rsidP="00E01AC3">
            <w:pPr>
              <w:spacing w:after="0" w:line="240" w:lineRule="auto"/>
              <w:rPr>
                <w:rFonts w:ascii="Times New Roman" w:eastAsia="Times New Roman" w:hAnsi="Times New Roman" w:cs="Times New Roman"/>
                <w:lang w:val="en-US" w:eastAsia="ru-RU"/>
              </w:rPr>
            </w:pPr>
            <w:proofErr w:type="spellStart"/>
            <w:r w:rsidRPr="006778C5">
              <w:rPr>
                <w:rFonts w:ascii="Times New Roman" w:eastAsia="Times New Roman" w:hAnsi="Times New Roman" w:cs="Times New Roman"/>
                <w:lang w:val="en-US" w:eastAsia="ru-RU"/>
              </w:rPr>
              <w:t>Интерфейс</w:t>
            </w:r>
            <w:proofErr w:type="spellEnd"/>
            <w:r w:rsidRPr="006778C5">
              <w:rPr>
                <w:rFonts w:ascii="Times New Roman" w:eastAsia="Times New Roman" w:hAnsi="Times New Roman" w:cs="Times New Roman"/>
                <w:lang w:val="en-US" w:eastAsia="ru-RU"/>
              </w:rPr>
              <w:t>: SDXC UHS-I (UHS104)</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Размер: 24 мм (ш) </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 xml:space="preserve">32 мм (д) </w:t>
            </w:r>
            <w:r w:rsidRPr="006778C5">
              <w:rPr>
                <w:rFonts w:ascii="Times New Roman" w:eastAsia="Times New Roman" w:hAnsi="Times New Roman" w:cs="Times New Roman"/>
                <w:lang w:val="en-US" w:eastAsia="ru-RU"/>
              </w:rPr>
              <w:t>x</w:t>
            </w:r>
            <w:r w:rsidRPr="006778C5">
              <w:rPr>
                <w:rFonts w:ascii="Times New Roman" w:eastAsia="Times New Roman" w:hAnsi="Times New Roman" w:cs="Times New Roman"/>
                <w:lang w:eastAsia="ru-RU"/>
              </w:rPr>
              <w:t>2.1 мм (в)</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2.1г</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Файловая система - </w:t>
            </w:r>
            <w:proofErr w:type="spellStart"/>
            <w:r w:rsidRPr="006778C5">
              <w:rPr>
                <w:rFonts w:ascii="Times New Roman" w:eastAsia="Times New Roman" w:hAnsi="Times New Roman" w:cs="Times New Roman"/>
                <w:lang w:val="en-US" w:eastAsia="ru-RU"/>
              </w:rPr>
              <w:t>ExFAT</w:t>
            </w:r>
            <w:proofErr w:type="spellEnd"/>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Совместимость с </w:t>
            </w:r>
            <w:r w:rsidRPr="006778C5">
              <w:rPr>
                <w:rFonts w:ascii="Times New Roman" w:eastAsia="Times New Roman" w:hAnsi="Times New Roman" w:cs="Times New Roman"/>
                <w:lang w:val="en-US" w:eastAsia="ru-RU"/>
              </w:rPr>
              <w:t>SD</w:t>
            </w:r>
            <w:r w:rsidRPr="006778C5">
              <w:rPr>
                <w:rFonts w:ascii="Times New Roman" w:eastAsia="Times New Roman" w:hAnsi="Times New Roman" w:cs="Times New Roman"/>
                <w:lang w:eastAsia="ru-RU"/>
              </w:rPr>
              <w:t xml:space="preserve"> 3.01</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Режим передачи: версия 1, </w:t>
            </w:r>
            <w:r w:rsidRPr="006778C5">
              <w:rPr>
                <w:rFonts w:ascii="Times New Roman" w:eastAsia="Times New Roman" w:hAnsi="Times New Roman" w:cs="Times New Roman"/>
                <w:lang w:val="en-US" w:eastAsia="ru-RU"/>
              </w:rPr>
              <w:t>UHS</w:t>
            </w:r>
            <w:r w:rsidRPr="006778C5">
              <w:rPr>
                <w:rFonts w:ascii="Times New Roman" w:eastAsia="Times New Roman" w:hAnsi="Times New Roman" w:cs="Times New Roman"/>
                <w:lang w:eastAsia="ru-RU"/>
              </w:rPr>
              <w:t xml:space="preserve">104, до 104мб /с (соответствует стандарту карт памяти </w:t>
            </w:r>
            <w:r w:rsidRPr="006778C5">
              <w:rPr>
                <w:rFonts w:ascii="Times New Roman" w:eastAsia="Times New Roman" w:hAnsi="Times New Roman" w:cs="Times New Roman"/>
                <w:lang w:val="en-US" w:eastAsia="ru-RU"/>
              </w:rPr>
              <w:t>SD</w:t>
            </w:r>
            <w:r w:rsidRPr="006778C5">
              <w:rPr>
                <w:rFonts w:ascii="Times New Roman" w:eastAsia="Times New Roman" w:hAnsi="Times New Roman" w:cs="Times New Roman"/>
                <w:lang w:eastAsia="ru-RU"/>
              </w:rPr>
              <w:t xml:space="preserve"> версии 3.00, </w:t>
            </w:r>
            <w:r w:rsidRPr="006778C5">
              <w:rPr>
                <w:rFonts w:ascii="Times New Roman" w:eastAsia="Times New Roman" w:hAnsi="Times New Roman" w:cs="Times New Roman"/>
                <w:lang w:val="en-US" w:eastAsia="ru-RU"/>
              </w:rPr>
              <w:t>UHS</w:t>
            </w:r>
            <w:r w:rsidRPr="006778C5">
              <w:rPr>
                <w:rFonts w:ascii="Times New Roman" w:eastAsia="Times New Roman" w:hAnsi="Times New Roman" w:cs="Times New Roman"/>
                <w:lang w:eastAsia="ru-RU"/>
              </w:rPr>
              <w:t>104 спец.)</w:t>
            </w:r>
          </w:p>
          <w:p w:rsidR="00E01AC3" w:rsidRPr="006778C5" w:rsidRDefault="00E01AC3" w:rsidP="00E01AC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Встроенный </w:t>
            </w:r>
            <w:r w:rsidRPr="006778C5">
              <w:rPr>
                <w:rFonts w:ascii="Times New Roman" w:eastAsia="Times New Roman" w:hAnsi="Times New Roman" w:cs="Times New Roman"/>
                <w:lang w:val="en-US" w:eastAsia="ru-RU"/>
              </w:rPr>
              <w:t>ECC</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Error</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Correction</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Code</w:t>
            </w:r>
            <w:r w:rsidRPr="006778C5">
              <w:rPr>
                <w:rFonts w:ascii="Times New Roman" w:eastAsia="Times New Roman" w:hAnsi="Times New Roman" w:cs="Times New Roman"/>
                <w:lang w:eastAsia="ru-RU"/>
              </w:rPr>
              <w:t>) и функции выравнивания износа</w:t>
            </w:r>
          </w:p>
        </w:tc>
        <w:tc>
          <w:tcPr>
            <w:tcW w:w="992" w:type="dxa"/>
            <w:shd w:val="clear" w:color="auto" w:fill="auto"/>
            <w:noWrap/>
            <w:vAlign w:val="center"/>
          </w:tcPr>
          <w:p w:rsidR="00E01AC3" w:rsidRPr="00174A97" w:rsidRDefault="00174A97" w:rsidP="00E01AC3">
            <w:pPr>
              <w:spacing w:after="0" w:line="240" w:lineRule="auto"/>
              <w:jc w:val="center"/>
              <w:rPr>
                <w:rFonts w:ascii="Times New Roman" w:eastAsia="Times New Roman" w:hAnsi="Times New Roman"/>
                <w:lang w:val="en-US" w:eastAsia="ru-RU"/>
              </w:rPr>
            </w:pPr>
            <w:r w:rsidRPr="00174A97">
              <w:rPr>
                <w:rFonts w:ascii="Times New Roman" w:eastAsia="Times New Roman" w:hAnsi="Times New Roman"/>
                <w:lang w:val="en-US" w:eastAsia="ru-RU"/>
              </w:rPr>
              <w:t>6</w:t>
            </w:r>
          </w:p>
        </w:tc>
        <w:tc>
          <w:tcPr>
            <w:tcW w:w="710" w:type="dxa"/>
            <w:shd w:val="clear" w:color="auto" w:fill="auto"/>
            <w:noWrap/>
            <w:vAlign w:val="center"/>
          </w:tcPr>
          <w:p w:rsidR="00E01AC3" w:rsidRPr="00174A97" w:rsidRDefault="00E01AC3" w:rsidP="00E01AC3">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E01AC3" w:rsidRPr="00174A97" w:rsidRDefault="00174A97" w:rsidP="00174A97">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val="en-US" w:eastAsia="ru-RU"/>
              </w:rPr>
              <w:t>1 4</w:t>
            </w:r>
            <w:r w:rsidR="00E01AC3" w:rsidRPr="00174A97">
              <w:rPr>
                <w:rFonts w:ascii="Times New Roman" w:eastAsia="Times New Roman" w:hAnsi="Times New Roman" w:cs="Times New Roman"/>
                <w:lang w:eastAsia="ru-RU"/>
              </w:rPr>
              <w:t>9</w:t>
            </w:r>
            <w:r w:rsidRPr="00174A97">
              <w:rPr>
                <w:rFonts w:ascii="Times New Roman" w:eastAsia="Times New Roman" w:hAnsi="Times New Roman" w:cs="Times New Roman"/>
                <w:lang w:val="en-US" w:eastAsia="ru-RU"/>
              </w:rPr>
              <w:t>5</w:t>
            </w:r>
            <w:r w:rsidR="00E01AC3" w:rsidRPr="00174A97">
              <w:rPr>
                <w:rFonts w:ascii="Times New Roman" w:eastAsia="Times New Roman" w:hAnsi="Times New Roman" w:cs="Times New Roman"/>
                <w:lang w:eastAsia="ru-RU"/>
              </w:rPr>
              <w:t>,00</w:t>
            </w:r>
          </w:p>
        </w:tc>
      </w:tr>
      <w:tr w:rsidR="0089531E" w:rsidRPr="00184950" w:rsidTr="00D77525">
        <w:trPr>
          <w:trHeight w:val="551"/>
        </w:trPr>
        <w:tc>
          <w:tcPr>
            <w:tcW w:w="562" w:type="dxa"/>
            <w:vAlign w:val="center"/>
          </w:tcPr>
          <w:p w:rsidR="0089531E" w:rsidRPr="00485BF2" w:rsidRDefault="0089531E" w:rsidP="0089531E">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t>52</w:t>
            </w:r>
          </w:p>
        </w:tc>
        <w:tc>
          <w:tcPr>
            <w:tcW w:w="1701" w:type="dxa"/>
            <w:shd w:val="clear" w:color="000000" w:fill="FFFFFF"/>
            <w:vAlign w:val="center"/>
          </w:tcPr>
          <w:p w:rsidR="0089531E" w:rsidRPr="00485BF2" w:rsidRDefault="0089531E" w:rsidP="0089531E">
            <w:pPr>
              <w:spacing w:after="0" w:line="240" w:lineRule="auto"/>
              <w:rPr>
                <w:rFonts w:ascii="Times New Roman" w:eastAsia="Times New Roman" w:hAnsi="Times New Roman" w:cs="Times New Roman"/>
                <w:lang w:val="en-US" w:eastAsia="ru-RU"/>
              </w:rPr>
            </w:pPr>
            <w:r w:rsidRPr="00485BF2">
              <w:rPr>
                <w:rFonts w:ascii="Times New Roman" w:eastAsia="Times New Roman" w:hAnsi="Times New Roman" w:cs="Times New Roman"/>
                <w:lang w:eastAsia="ru-RU"/>
              </w:rPr>
              <w:t>Карта</w:t>
            </w:r>
            <w:r w:rsidRPr="00485BF2">
              <w:rPr>
                <w:rFonts w:ascii="Times New Roman" w:eastAsia="Times New Roman" w:hAnsi="Times New Roman" w:cs="Times New Roman"/>
                <w:lang w:val="en-US" w:eastAsia="ru-RU"/>
              </w:rPr>
              <w:t xml:space="preserve"> </w:t>
            </w:r>
            <w:r w:rsidRPr="00485BF2">
              <w:rPr>
                <w:rFonts w:ascii="Times New Roman" w:eastAsia="Times New Roman" w:hAnsi="Times New Roman" w:cs="Times New Roman"/>
                <w:lang w:eastAsia="ru-RU"/>
              </w:rPr>
              <w:t>памяти</w:t>
            </w:r>
            <w:r w:rsidRPr="00485BF2">
              <w:rPr>
                <w:rFonts w:ascii="Times New Roman" w:eastAsia="Times New Roman" w:hAnsi="Times New Roman" w:cs="Times New Roman"/>
                <w:lang w:val="en-US" w:eastAsia="ru-RU"/>
              </w:rPr>
              <w:t xml:space="preserve"> Secure Digital High Capacity Card (SDHC Class 10</w:t>
            </w:r>
            <w:proofErr w:type="gramStart"/>
            <w:r w:rsidRPr="00485BF2">
              <w:rPr>
                <w:rFonts w:ascii="Times New Roman" w:eastAsia="Times New Roman" w:hAnsi="Times New Roman" w:cs="Times New Roman"/>
                <w:lang w:val="en-US" w:eastAsia="ru-RU"/>
              </w:rPr>
              <w:t>)  4</w:t>
            </w:r>
            <w:proofErr w:type="gramEnd"/>
            <w:r w:rsidRPr="00485BF2">
              <w:rPr>
                <w:rFonts w:ascii="Times New Roman" w:eastAsia="Times New Roman" w:hAnsi="Times New Roman" w:cs="Times New Roman"/>
                <w:lang w:val="en-US" w:eastAsia="ru-RU"/>
              </w:rPr>
              <w:t>Gb Transcend (TS4GSDHC10)</w:t>
            </w:r>
          </w:p>
        </w:tc>
        <w:tc>
          <w:tcPr>
            <w:tcW w:w="3544" w:type="dxa"/>
          </w:tcPr>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Емкость 4ГБ</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Класс скорости: класс 10 </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Интерфейс: </w:t>
            </w:r>
            <w:r w:rsidRPr="006778C5">
              <w:rPr>
                <w:rFonts w:ascii="Times New Roman" w:eastAsia="Times New Roman" w:hAnsi="Times New Roman" w:cs="Times New Roman"/>
                <w:lang w:val="en-US" w:eastAsia="ru-RU"/>
              </w:rPr>
              <w:t>Secure</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Digital</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High</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Capacity</w:t>
            </w:r>
            <w:r w:rsidRPr="006778C5">
              <w:rPr>
                <w:rFonts w:ascii="Times New Roman" w:eastAsia="Times New Roman" w:hAnsi="Times New Roman" w:cs="Times New Roman"/>
                <w:lang w:eastAsia="ru-RU"/>
              </w:rPr>
              <w:t xml:space="preserve"> </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чтения </w:t>
            </w:r>
            <w:proofErr w:type="gramStart"/>
            <w:r w:rsidRPr="006778C5">
              <w:rPr>
                <w:rFonts w:ascii="Times New Roman" w:eastAsia="Times New Roman" w:hAnsi="Times New Roman" w:cs="Times New Roman"/>
                <w:lang w:eastAsia="ru-RU"/>
              </w:rPr>
              <w:t>До</w:t>
            </w:r>
            <w:proofErr w:type="gramEnd"/>
            <w:r w:rsidRPr="006778C5">
              <w:rPr>
                <w:rFonts w:ascii="Times New Roman" w:eastAsia="Times New Roman" w:hAnsi="Times New Roman" w:cs="Times New Roman"/>
                <w:lang w:eastAsia="ru-RU"/>
              </w:rPr>
              <w:t xml:space="preserve"> 20 Мб/сек </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записи </w:t>
            </w:r>
            <w:proofErr w:type="gramStart"/>
            <w:r w:rsidRPr="006778C5">
              <w:rPr>
                <w:rFonts w:ascii="Times New Roman" w:eastAsia="Times New Roman" w:hAnsi="Times New Roman" w:cs="Times New Roman"/>
                <w:lang w:eastAsia="ru-RU"/>
              </w:rPr>
              <w:t>От</w:t>
            </w:r>
            <w:proofErr w:type="gramEnd"/>
            <w:r w:rsidRPr="006778C5">
              <w:rPr>
                <w:rFonts w:ascii="Times New Roman" w:eastAsia="Times New Roman" w:hAnsi="Times New Roman" w:cs="Times New Roman"/>
                <w:lang w:eastAsia="ru-RU"/>
              </w:rPr>
              <w:t xml:space="preserve"> 10 Мб/сек  </w:t>
            </w:r>
          </w:p>
        </w:tc>
        <w:tc>
          <w:tcPr>
            <w:tcW w:w="992" w:type="dxa"/>
            <w:shd w:val="clear" w:color="auto" w:fill="auto"/>
            <w:noWrap/>
            <w:vAlign w:val="center"/>
          </w:tcPr>
          <w:p w:rsidR="0089531E" w:rsidRPr="00174A97" w:rsidRDefault="00174A97" w:rsidP="0089531E">
            <w:pPr>
              <w:spacing w:after="0" w:line="240" w:lineRule="auto"/>
              <w:jc w:val="center"/>
              <w:rPr>
                <w:rFonts w:ascii="Times New Roman" w:eastAsia="Times New Roman" w:hAnsi="Times New Roman"/>
                <w:lang w:val="en-US" w:eastAsia="ru-RU"/>
              </w:rPr>
            </w:pPr>
            <w:r w:rsidRPr="00174A97">
              <w:rPr>
                <w:rFonts w:ascii="Times New Roman" w:eastAsia="Times New Roman" w:hAnsi="Times New Roman"/>
                <w:lang w:val="en-US" w:eastAsia="ru-RU"/>
              </w:rPr>
              <w:t>5</w:t>
            </w:r>
          </w:p>
        </w:tc>
        <w:tc>
          <w:tcPr>
            <w:tcW w:w="710" w:type="dxa"/>
            <w:shd w:val="clear" w:color="auto" w:fill="auto"/>
            <w:noWrap/>
            <w:vAlign w:val="center"/>
          </w:tcPr>
          <w:p w:rsidR="0089531E" w:rsidRPr="00174A97" w:rsidRDefault="0089531E" w:rsidP="0089531E">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89531E" w:rsidRPr="00174A97" w:rsidRDefault="00174A97" w:rsidP="0089531E">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288</w:t>
            </w:r>
            <w:r w:rsidR="0089531E" w:rsidRPr="00174A97">
              <w:rPr>
                <w:rFonts w:ascii="Times New Roman" w:eastAsia="Times New Roman" w:hAnsi="Times New Roman" w:cs="Times New Roman"/>
                <w:lang w:eastAsia="ru-RU"/>
              </w:rPr>
              <w:t>,00</w:t>
            </w:r>
          </w:p>
        </w:tc>
      </w:tr>
      <w:tr w:rsidR="0089531E" w:rsidRPr="00184950" w:rsidTr="00D77525">
        <w:trPr>
          <w:trHeight w:val="551"/>
        </w:trPr>
        <w:tc>
          <w:tcPr>
            <w:tcW w:w="562" w:type="dxa"/>
            <w:vAlign w:val="center"/>
          </w:tcPr>
          <w:p w:rsidR="0089531E" w:rsidRPr="00485BF2" w:rsidRDefault="0089531E" w:rsidP="0089531E">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t>53</w:t>
            </w:r>
          </w:p>
        </w:tc>
        <w:tc>
          <w:tcPr>
            <w:tcW w:w="1701" w:type="dxa"/>
            <w:shd w:val="clear" w:color="000000" w:fill="FFFFFF"/>
            <w:vAlign w:val="center"/>
          </w:tcPr>
          <w:p w:rsidR="0089531E" w:rsidRPr="00485BF2" w:rsidRDefault="0089531E" w:rsidP="0089531E">
            <w:pPr>
              <w:spacing w:after="0" w:line="240" w:lineRule="auto"/>
              <w:rPr>
                <w:rFonts w:ascii="Times New Roman" w:eastAsia="Times New Roman" w:hAnsi="Times New Roman" w:cs="Times New Roman"/>
                <w:lang w:val="en-US" w:eastAsia="ru-RU"/>
              </w:rPr>
            </w:pPr>
            <w:r w:rsidRPr="00485BF2">
              <w:rPr>
                <w:rFonts w:ascii="Times New Roman" w:eastAsia="Times New Roman" w:hAnsi="Times New Roman" w:cs="Times New Roman"/>
                <w:lang w:eastAsia="ru-RU"/>
              </w:rPr>
              <w:t>Карта</w:t>
            </w:r>
            <w:r w:rsidRPr="00485BF2">
              <w:rPr>
                <w:rFonts w:ascii="Times New Roman" w:eastAsia="Times New Roman" w:hAnsi="Times New Roman" w:cs="Times New Roman"/>
                <w:lang w:val="en-US" w:eastAsia="ru-RU"/>
              </w:rPr>
              <w:t xml:space="preserve"> </w:t>
            </w:r>
            <w:r w:rsidRPr="00485BF2">
              <w:rPr>
                <w:rFonts w:ascii="Times New Roman" w:eastAsia="Times New Roman" w:hAnsi="Times New Roman" w:cs="Times New Roman"/>
                <w:lang w:eastAsia="ru-RU"/>
              </w:rPr>
              <w:t>памяти</w:t>
            </w:r>
            <w:r w:rsidRPr="00485BF2">
              <w:rPr>
                <w:rFonts w:ascii="Times New Roman" w:eastAsia="Times New Roman" w:hAnsi="Times New Roman" w:cs="Times New Roman"/>
                <w:lang w:val="en-US" w:eastAsia="ru-RU"/>
              </w:rPr>
              <w:t xml:space="preserve"> </w:t>
            </w:r>
          </w:p>
        </w:tc>
        <w:tc>
          <w:tcPr>
            <w:tcW w:w="3544" w:type="dxa"/>
          </w:tcPr>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Емкость:</w:t>
            </w:r>
            <w:r>
              <w:rPr>
                <w:rFonts w:ascii="Times New Roman" w:eastAsia="Times New Roman" w:hAnsi="Times New Roman" w:cs="Times New Roman"/>
                <w:lang w:eastAsia="ru-RU"/>
              </w:rPr>
              <w:t xml:space="preserve"> не менее</w:t>
            </w:r>
            <w:r w:rsidRPr="006778C5">
              <w:rPr>
                <w:rFonts w:ascii="Times New Roman" w:eastAsia="Times New Roman" w:hAnsi="Times New Roman" w:cs="Times New Roman"/>
                <w:lang w:eastAsia="ru-RU"/>
              </w:rPr>
              <w:t xml:space="preserve"> 128ГБ</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Производительность: 45МБ/с для чтения, </w:t>
            </w:r>
            <w:proofErr w:type="spellStart"/>
            <w:r w:rsidRPr="006778C5">
              <w:rPr>
                <w:rFonts w:ascii="Times New Roman" w:eastAsia="Times New Roman" w:hAnsi="Times New Roman" w:cs="Times New Roman"/>
                <w:lang w:eastAsia="ru-RU"/>
              </w:rPr>
              <w:t>Class</w:t>
            </w:r>
            <w:proofErr w:type="spellEnd"/>
            <w:r w:rsidRPr="006778C5">
              <w:rPr>
                <w:rFonts w:ascii="Times New Roman" w:eastAsia="Times New Roman" w:hAnsi="Times New Roman" w:cs="Times New Roman"/>
                <w:lang w:eastAsia="ru-RU"/>
              </w:rPr>
              <w:t xml:space="preserve"> 10, UHS-I: скорость передачи данных не менее 10МБ/с</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Размер </w:t>
            </w:r>
            <w:proofErr w:type="spellStart"/>
            <w:r w:rsidRPr="006778C5">
              <w:rPr>
                <w:rFonts w:ascii="Times New Roman" w:eastAsia="Times New Roman" w:hAnsi="Times New Roman" w:cs="Times New Roman"/>
                <w:lang w:eastAsia="ru-RU"/>
              </w:rPr>
              <w:t>microSD</w:t>
            </w:r>
            <w:proofErr w:type="spellEnd"/>
            <w:r w:rsidRPr="006778C5">
              <w:rPr>
                <w:rFonts w:ascii="Times New Roman" w:eastAsia="Times New Roman" w:hAnsi="Times New Roman" w:cs="Times New Roman"/>
                <w:lang w:eastAsia="ru-RU"/>
              </w:rPr>
              <w:t>: 11 x 15 x 1 мм</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 xml:space="preserve">Размер SD-адаптера: 24 x 32 </w:t>
            </w:r>
            <w:proofErr w:type="gramStart"/>
            <w:r w:rsidRPr="006778C5">
              <w:rPr>
                <w:rFonts w:ascii="Times New Roman" w:eastAsia="Times New Roman" w:hAnsi="Times New Roman" w:cs="Times New Roman"/>
                <w:lang w:eastAsia="ru-RU"/>
              </w:rPr>
              <w:t>x  2</w:t>
            </w:r>
            <w:proofErr w:type="gramEnd"/>
            <w:r w:rsidRPr="006778C5">
              <w:rPr>
                <w:rFonts w:ascii="Times New Roman" w:eastAsia="Times New Roman" w:hAnsi="Times New Roman" w:cs="Times New Roman"/>
                <w:lang w:eastAsia="ru-RU"/>
              </w:rPr>
              <w:t>,1 мм</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Формат: FAT32 (</w:t>
            </w:r>
            <w:proofErr w:type="spellStart"/>
            <w:r w:rsidRPr="006778C5">
              <w:rPr>
                <w:rFonts w:ascii="Times New Roman" w:eastAsia="Times New Roman" w:hAnsi="Times New Roman" w:cs="Times New Roman"/>
                <w:lang w:eastAsia="ru-RU"/>
              </w:rPr>
              <w:t>microSDHC</w:t>
            </w:r>
            <w:proofErr w:type="spellEnd"/>
            <w:r w:rsidRPr="006778C5">
              <w:rPr>
                <w:rFonts w:ascii="Times New Roman" w:eastAsia="Times New Roman" w:hAnsi="Times New Roman" w:cs="Times New Roman"/>
                <w:lang w:eastAsia="ru-RU"/>
              </w:rPr>
              <w:t xml:space="preserve"> 16ГБ–32ГБ); </w:t>
            </w:r>
            <w:proofErr w:type="spellStart"/>
            <w:r w:rsidRPr="006778C5">
              <w:rPr>
                <w:rFonts w:ascii="Times New Roman" w:eastAsia="Times New Roman" w:hAnsi="Times New Roman" w:cs="Times New Roman"/>
                <w:lang w:eastAsia="ru-RU"/>
              </w:rPr>
              <w:t>exFAT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microSDXC</w:t>
            </w:r>
            <w:proofErr w:type="spellEnd"/>
            <w:r w:rsidRPr="006778C5">
              <w:rPr>
                <w:rFonts w:ascii="Times New Roman" w:eastAsia="Times New Roman" w:hAnsi="Times New Roman" w:cs="Times New Roman"/>
                <w:lang w:eastAsia="ru-RU"/>
              </w:rPr>
              <w:t xml:space="preserve"> 64ГБ–256ГБ)</w:t>
            </w:r>
          </w:p>
        </w:tc>
        <w:tc>
          <w:tcPr>
            <w:tcW w:w="992" w:type="dxa"/>
            <w:shd w:val="clear" w:color="auto" w:fill="auto"/>
            <w:noWrap/>
            <w:vAlign w:val="center"/>
          </w:tcPr>
          <w:p w:rsidR="0089531E" w:rsidRPr="00174A97" w:rsidRDefault="0089531E" w:rsidP="0089531E">
            <w:pPr>
              <w:spacing w:after="0" w:line="240" w:lineRule="auto"/>
              <w:jc w:val="center"/>
              <w:rPr>
                <w:rFonts w:ascii="Times New Roman" w:eastAsia="Times New Roman" w:hAnsi="Times New Roman"/>
                <w:lang w:eastAsia="ru-RU"/>
              </w:rPr>
            </w:pPr>
            <w:r w:rsidRPr="00174A97">
              <w:rPr>
                <w:rFonts w:ascii="Times New Roman" w:eastAsia="Times New Roman" w:hAnsi="Times New Roman"/>
                <w:lang w:eastAsia="ru-RU"/>
              </w:rPr>
              <w:lastRenderedPageBreak/>
              <w:t>1</w:t>
            </w:r>
          </w:p>
        </w:tc>
        <w:tc>
          <w:tcPr>
            <w:tcW w:w="710" w:type="dxa"/>
            <w:shd w:val="clear" w:color="auto" w:fill="auto"/>
            <w:noWrap/>
            <w:vAlign w:val="center"/>
          </w:tcPr>
          <w:p w:rsidR="0089531E" w:rsidRPr="00174A97" w:rsidRDefault="0089531E" w:rsidP="0089531E">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Шт.</w:t>
            </w:r>
          </w:p>
        </w:tc>
        <w:tc>
          <w:tcPr>
            <w:tcW w:w="1985" w:type="dxa"/>
            <w:vAlign w:val="center"/>
          </w:tcPr>
          <w:p w:rsidR="0089531E" w:rsidRPr="00174A97" w:rsidRDefault="00174A97" w:rsidP="0089531E">
            <w:pPr>
              <w:spacing w:after="0" w:line="240" w:lineRule="auto"/>
              <w:jc w:val="center"/>
              <w:rPr>
                <w:rFonts w:ascii="Times New Roman" w:eastAsia="Times New Roman" w:hAnsi="Times New Roman" w:cs="Times New Roman"/>
                <w:lang w:eastAsia="ru-RU"/>
              </w:rPr>
            </w:pPr>
            <w:r w:rsidRPr="00174A97">
              <w:rPr>
                <w:rFonts w:ascii="Times New Roman" w:eastAsia="Times New Roman" w:hAnsi="Times New Roman" w:cs="Times New Roman"/>
                <w:lang w:eastAsia="ru-RU"/>
              </w:rPr>
              <w:t>3</w:t>
            </w:r>
            <w:r w:rsidRPr="00174A97">
              <w:rPr>
                <w:rFonts w:ascii="Times New Roman" w:eastAsia="Times New Roman" w:hAnsi="Times New Roman" w:cs="Times New Roman"/>
                <w:lang w:val="en-US" w:eastAsia="ru-RU"/>
              </w:rPr>
              <w:t> </w:t>
            </w:r>
            <w:r w:rsidRPr="00174A97">
              <w:rPr>
                <w:rFonts w:ascii="Times New Roman" w:eastAsia="Times New Roman" w:hAnsi="Times New Roman" w:cs="Times New Roman"/>
                <w:lang w:eastAsia="ru-RU"/>
              </w:rPr>
              <w:t>997</w:t>
            </w:r>
            <w:r w:rsidR="0089531E" w:rsidRPr="00174A97">
              <w:rPr>
                <w:rFonts w:ascii="Times New Roman" w:eastAsia="Times New Roman" w:hAnsi="Times New Roman" w:cs="Times New Roman"/>
                <w:lang w:eastAsia="ru-RU"/>
              </w:rPr>
              <w:t>,00</w:t>
            </w:r>
          </w:p>
        </w:tc>
      </w:tr>
      <w:tr w:rsidR="0089531E" w:rsidRPr="00184950" w:rsidTr="00D77525">
        <w:trPr>
          <w:trHeight w:val="551"/>
        </w:trPr>
        <w:tc>
          <w:tcPr>
            <w:tcW w:w="562" w:type="dxa"/>
            <w:vAlign w:val="center"/>
          </w:tcPr>
          <w:p w:rsidR="0089531E" w:rsidRPr="00485BF2" w:rsidRDefault="0089531E" w:rsidP="0089531E">
            <w:pPr>
              <w:spacing w:after="0" w:line="240" w:lineRule="auto"/>
              <w:jc w:val="center"/>
              <w:rPr>
                <w:rFonts w:ascii="Times New Roman" w:eastAsia="Times New Roman" w:hAnsi="Times New Roman" w:cs="Times New Roman"/>
                <w:bCs/>
                <w:lang w:eastAsia="ru-RU"/>
              </w:rPr>
            </w:pPr>
            <w:r w:rsidRPr="00485BF2">
              <w:rPr>
                <w:rFonts w:ascii="Times New Roman" w:eastAsia="Times New Roman" w:hAnsi="Times New Roman" w:cs="Times New Roman"/>
                <w:bCs/>
                <w:lang w:eastAsia="ru-RU"/>
              </w:rPr>
              <w:lastRenderedPageBreak/>
              <w:t>54</w:t>
            </w:r>
          </w:p>
        </w:tc>
        <w:tc>
          <w:tcPr>
            <w:tcW w:w="1701" w:type="dxa"/>
            <w:shd w:val="clear" w:color="000000" w:fill="FFFFFF"/>
            <w:vAlign w:val="center"/>
          </w:tcPr>
          <w:p w:rsidR="0089531E" w:rsidRPr="00485BF2" w:rsidRDefault="0089531E" w:rsidP="0089531E">
            <w:pPr>
              <w:spacing w:after="0" w:line="240" w:lineRule="auto"/>
              <w:rPr>
                <w:rFonts w:ascii="Times New Roman" w:eastAsia="Times New Roman" w:hAnsi="Times New Roman" w:cs="Times New Roman"/>
                <w:lang w:eastAsia="ru-RU"/>
              </w:rPr>
            </w:pPr>
            <w:r w:rsidRPr="00485BF2">
              <w:rPr>
                <w:rFonts w:ascii="Times New Roman" w:eastAsia="Times New Roman" w:hAnsi="Times New Roman" w:cs="Times New Roman"/>
                <w:lang w:eastAsia="ru-RU"/>
              </w:rPr>
              <w:t>Сменный бокс для HDD</w:t>
            </w:r>
          </w:p>
        </w:tc>
        <w:tc>
          <w:tcPr>
            <w:tcW w:w="3544" w:type="dxa"/>
          </w:tcPr>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Основные характеристики</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 </w:t>
            </w:r>
            <w:proofErr w:type="spellStart"/>
            <w:r w:rsidRPr="006778C5">
              <w:rPr>
                <w:rFonts w:ascii="Times New Roman" w:eastAsia="Times New Roman" w:hAnsi="Times New Roman" w:cs="Times New Roman"/>
                <w:lang w:eastAsia="ru-RU"/>
              </w:rPr>
              <w:t>Mobile</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rack</w:t>
            </w:r>
            <w:proofErr w:type="spellEnd"/>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Назначение - HDD</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Форм-фактор HDD – не менее 3.5</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LCD-дисплей - ДА</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Отсек для 3.5" – не менее 1</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Встроенная система охлаждения(вентилятор) - ДА</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Разъемы, интерфейсы</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Интерфейс HDD - SATA</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Внешний интерфейс - SATA</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Корпус</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Материалы корпуса - пластик</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Основной цвет - бежевый</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 не более 145x42x220мм</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Питание</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питания - от БП компьютера</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Разъем питания от БП компьютера - </w:t>
            </w:r>
            <w:proofErr w:type="spellStart"/>
            <w:r w:rsidRPr="006778C5">
              <w:rPr>
                <w:rFonts w:ascii="Times New Roman" w:eastAsia="Times New Roman" w:hAnsi="Times New Roman" w:cs="Times New Roman"/>
                <w:lang w:eastAsia="ru-RU"/>
              </w:rPr>
              <w:t>Sata</w:t>
            </w:r>
            <w:proofErr w:type="spellEnd"/>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Особенности</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Замок - ДА</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Датчик температуры - ДА</w:t>
            </w:r>
          </w:p>
          <w:p w:rsidR="0089531E" w:rsidRPr="006778C5" w:rsidRDefault="0089531E" w:rsidP="0089531E">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Срок гарантии – не менее 12 мес.</w:t>
            </w:r>
          </w:p>
        </w:tc>
        <w:tc>
          <w:tcPr>
            <w:tcW w:w="992" w:type="dxa"/>
            <w:shd w:val="clear" w:color="auto" w:fill="auto"/>
            <w:noWrap/>
            <w:vAlign w:val="center"/>
          </w:tcPr>
          <w:p w:rsidR="0089531E" w:rsidRPr="00A57BA0" w:rsidRDefault="0089531E" w:rsidP="0089531E">
            <w:pPr>
              <w:spacing w:after="0" w:line="240" w:lineRule="auto"/>
              <w:jc w:val="center"/>
              <w:rPr>
                <w:rFonts w:ascii="Times New Roman" w:eastAsia="Times New Roman" w:hAnsi="Times New Roman"/>
                <w:lang w:eastAsia="ru-RU"/>
              </w:rPr>
            </w:pPr>
            <w:r w:rsidRPr="00A57BA0">
              <w:rPr>
                <w:rFonts w:ascii="Times New Roman" w:eastAsia="Times New Roman" w:hAnsi="Times New Roman"/>
                <w:lang w:eastAsia="ru-RU"/>
              </w:rPr>
              <w:t>1</w:t>
            </w:r>
          </w:p>
        </w:tc>
        <w:tc>
          <w:tcPr>
            <w:tcW w:w="710" w:type="dxa"/>
            <w:shd w:val="clear" w:color="auto" w:fill="auto"/>
            <w:noWrap/>
            <w:vAlign w:val="center"/>
          </w:tcPr>
          <w:p w:rsidR="0089531E" w:rsidRPr="00A57BA0" w:rsidRDefault="0089531E" w:rsidP="0089531E">
            <w:pPr>
              <w:spacing w:after="0" w:line="240" w:lineRule="auto"/>
              <w:jc w:val="center"/>
              <w:rPr>
                <w:rFonts w:ascii="Times New Roman" w:eastAsia="Times New Roman" w:hAnsi="Times New Roman" w:cs="Times New Roman"/>
                <w:lang w:eastAsia="ru-RU"/>
              </w:rPr>
            </w:pPr>
            <w:r w:rsidRPr="00A57BA0">
              <w:rPr>
                <w:rFonts w:ascii="Times New Roman" w:eastAsia="Times New Roman" w:hAnsi="Times New Roman" w:cs="Times New Roman"/>
                <w:lang w:eastAsia="ru-RU"/>
              </w:rPr>
              <w:t>Шт.</w:t>
            </w:r>
          </w:p>
        </w:tc>
        <w:tc>
          <w:tcPr>
            <w:tcW w:w="1985" w:type="dxa"/>
            <w:vAlign w:val="center"/>
          </w:tcPr>
          <w:p w:rsidR="0089531E" w:rsidRPr="00A57BA0" w:rsidRDefault="00A57BA0" w:rsidP="0089531E">
            <w:pPr>
              <w:spacing w:after="0" w:line="240" w:lineRule="auto"/>
              <w:jc w:val="center"/>
              <w:rPr>
                <w:rFonts w:ascii="Times New Roman" w:eastAsia="Times New Roman" w:hAnsi="Times New Roman" w:cs="Times New Roman"/>
                <w:lang w:eastAsia="ru-RU"/>
              </w:rPr>
            </w:pPr>
            <w:r w:rsidRPr="00A57BA0">
              <w:rPr>
                <w:rFonts w:ascii="Times New Roman" w:eastAsia="Times New Roman" w:hAnsi="Times New Roman" w:cs="Times New Roman"/>
                <w:lang w:eastAsia="ru-RU"/>
              </w:rPr>
              <w:t>830</w:t>
            </w:r>
            <w:r w:rsidR="0089531E" w:rsidRPr="00A57BA0">
              <w:rPr>
                <w:rFonts w:ascii="Times New Roman" w:eastAsia="Times New Roman" w:hAnsi="Times New Roman" w:cs="Times New Roman"/>
                <w:lang w:eastAsia="ru-RU"/>
              </w:rPr>
              <w:t>,00</w:t>
            </w:r>
          </w:p>
        </w:tc>
      </w:tr>
      <w:tr w:rsidR="00DA0829" w:rsidRPr="00184950" w:rsidTr="00D77525">
        <w:trPr>
          <w:trHeight w:val="551"/>
        </w:trPr>
        <w:tc>
          <w:tcPr>
            <w:tcW w:w="562" w:type="dxa"/>
            <w:vAlign w:val="center"/>
          </w:tcPr>
          <w:p w:rsidR="00DA0829" w:rsidRPr="00184950" w:rsidRDefault="00DA0829" w:rsidP="00DA0829">
            <w:pPr>
              <w:spacing w:after="0" w:line="240" w:lineRule="auto"/>
              <w:jc w:val="center"/>
              <w:rPr>
                <w:rFonts w:ascii="Times New Roman" w:eastAsia="Times New Roman" w:hAnsi="Times New Roman" w:cs="Times New Roman"/>
                <w:bCs/>
                <w:highlight w:val="yellow"/>
                <w:lang w:eastAsia="ru-RU"/>
              </w:rPr>
            </w:pPr>
            <w:r w:rsidRPr="00DA0829">
              <w:rPr>
                <w:rFonts w:ascii="Times New Roman" w:eastAsia="Times New Roman" w:hAnsi="Times New Roman" w:cs="Times New Roman"/>
                <w:bCs/>
                <w:lang w:eastAsia="ru-RU"/>
              </w:rPr>
              <w:t>55</w:t>
            </w:r>
          </w:p>
        </w:tc>
        <w:tc>
          <w:tcPr>
            <w:tcW w:w="1701" w:type="dxa"/>
            <w:shd w:val="clear" w:color="000000" w:fill="FFFFFF"/>
            <w:vAlign w:val="center"/>
          </w:tcPr>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Коммутатор </w:t>
            </w:r>
          </w:p>
        </w:tc>
        <w:tc>
          <w:tcPr>
            <w:tcW w:w="3544" w:type="dxa"/>
          </w:tcPr>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Интерфейсы - не менее 5 портов 10/100Base-TX</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Индикаторы - </w:t>
            </w:r>
            <w:proofErr w:type="spellStart"/>
            <w:r w:rsidRPr="006778C5">
              <w:rPr>
                <w:rFonts w:ascii="Times New Roman" w:eastAsia="Times New Roman" w:hAnsi="Times New Roman" w:cs="Times New Roman"/>
                <w:lang w:eastAsia="ru-RU"/>
              </w:rPr>
              <w:t>Power</w:t>
            </w:r>
            <w:proofErr w:type="spellEnd"/>
            <w:r w:rsidRPr="006778C5">
              <w:rPr>
                <w:rFonts w:ascii="Times New Roman" w:eastAsia="Times New Roman" w:hAnsi="Times New Roman" w:cs="Times New Roman"/>
                <w:lang w:eastAsia="ru-RU"/>
              </w:rPr>
              <w:t xml:space="preserve"> (на устройство), </w:t>
            </w:r>
            <w:proofErr w:type="spellStart"/>
            <w:r w:rsidRPr="006778C5">
              <w:rPr>
                <w:rFonts w:ascii="Times New Roman" w:eastAsia="Times New Roman" w:hAnsi="Times New Roman" w:cs="Times New Roman"/>
                <w:lang w:eastAsia="ru-RU"/>
              </w:rPr>
              <w:t>Link</w:t>
            </w:r>
            <w:proofErr w:type="spellEnd"/>
            <w:r w:rsidRPr="006778C5">
              <w:rPr>
                <w:rFonts w:ascii="Times New Roman" w:eastAsia="Times New Roman" w:hAnsi="Times New Roman" w:cs="Times New Roman"/>
                <w:lang w:eastAsia="ru-RU"/>
              </w:rPr>
              <w:t>/</w:t>
            </w:r>
            <w:proofErr w:type="spellStart"/>
            <w:r w:rsidRPr="006778C5">
              <w:rPr>
                <w:rFonts w:ascii="Times New Roman" w:eastAsia="Times New Roman" w:hAnsi="Times New Roman" w:cs="Times New Roman"/>
                <w:lang w:eastAsia="ru-RU"/>
              </w:rPr>
              <w:t>Act</w:t>
            </w:r>
            <w:proofErr w:type="spellEnd"/>
            <w:r w:rsidRPr="006778C5">
              <w:rPr>
                <w:rFonts w:ascii="Times New Roman" w:eastAsia="Times New Roman" w:hAnsi="Times New Roman" w:cs="Times New Roman"/>
                <w:lang w:eastAsia="ru-RU"/>
              </w:rPr>
              <w:t xml:space="preserve"> (на порт)</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Стандарты и функции - IEEE 802.3 10Base-T, IEEE 802.3u 100Base-TX, Управление потоком IEEE 802.3x, IEEE 802.3az </w:t>
            </w:r>
            <w:proofErr w:type="spellStart"/>
            <w:r w:rsidRPr="006778C5">
              <w:rPr>
                <w:rFonts w:ascii="Times New Roman" w:eastAsia="Times New Roman" w:hAnsi="Times New Roman" w:cs="Times New Roman"/>
                <w:lang w:eastAsia="ru-RU"/>
              </w:rPr>
              <w:t>Energy</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Efficient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xml:space="preserve"> (EEE), Автоматическое определение MDI/MDIX на всех портах, Поддержка режима полу-/полного дуплекса для скорости 10/100 Мбит/с, </w:t>
            </w:r>
            <w:proofErr w:type="spellStart"/>
            <w:r w:rsidRPr="006778C5">
              <w:rPr>
                <w:rFonts w:ascii="Times New Roman" w:eastAsia="Times New Roman" w:hAnsi="Times New Roman" w:cs="Times New Roman"/>
                <w:lang w:eastAsia="ru-RU"/>
              </w:rPr>
              <w:t>Jumbo</w:t>
            </w:r>
            <w:proofErr w:type="spellEnd"/>
            <w:r w:rsidRPr="006778C5">
              <w:rPr>
                <w:rFonts w:ascii="Times New Roman" w:eastAsia="Times New Roman" w:hAnsi="Times New Roman" w:cs="Times New Roman"/>
                <w:lang w:eastAsia="ru-RU"/>
              </w:rPr>
              <w:t>-фреймы размером до 2 048 байт, Метод «</w:t>
            </w:r>
            <w:proofErr w:type="spellStart"/>
            <w:r w:rsidRPr="006778C5">
              <w:rPr>
                <w:rFonts w:ascii="Times New Roman" w:eastAsia="Times New Roman" w:hAnsi="Times New Roman" w:cs="Times New Roman"/>
                <w:lang w:eastAsia="ru-RU"/>
              </w:rPr>
              <w:t>Back</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pressure</w:t>
            </w:r>
            <w:proofErr w:type="spellEnd"/>
            <w:r w:rsidRPr="006778C5">
              <w:rPr>
                <w:rFonts w:ascii="Times New Roman" w:eastAsia="Times New Roman" w:hAnsi="Times New Roman" w:cs="Times New Roman"/>
                <w:lang w:eastAsia="ru-RU"/>
              </w:rPr>
              <w:t xml:space="preserve">» в режиме полудуплекса, </w:t>
            </w:r>
            <w:proofErr w:type="spellStart"/>
            <w:r w:rsidRPr="006778C5">
              <w:rPr>
                <w:rFonts w:ascii="Times New Roman" w:eastAsia="Times New Roman" w:hAnsi="Times New Roman" w:cs="Times New Roman"/>
                <w:lang w:eastAsia="ru-RU"/>
              </w:rPr>
              <w:t>Автосогласование</w:t>
            </w:r>
            <w:proofErr w:type="spellEnd"/>
            <w:r w:rsidRPr="006778C5">
              <w:rPr>
                <w:rFonts w:ascii="Times New Roman" w:eastAsia="Times New Roman" w:hAnsi="Times New Roman" w:cs="Times New Roman"/>
                <w:lang w:eastAsia="ru-RU"/>
              </w:rPr>
              <w:t xml:space="preserve"> скорости на каждом порту</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передачи данных -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xml:space="preserve">: не менее 10 Мбит/с (полудуплекс) / 20 Мбит/с (полный дуплекс), </w:t>
            </w:r>
            <w:proofErr w:type="spellStart"/>
            <w:r w:rsidRPr="006778C5">
              <w:rPr>
                <w:rFonts w:ascii="Times New Roman" w:eastAsia="Times New Roman" w:hAnsi="Times New Roman" w:cs="Times New Roman"/>
                <w:lang w:eastAsia="ru-RU"/>
              </w:rPr>
              <w:t>Fast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не менее 100 Мбит/с (полудуплекс) / 200 Мбит/с (полный дуплекс)</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Коммутационная матрица - не менее 1 Гбит/с</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Метод коммутации - </w:t>
            </w:r>
            <w:proofErr w:type="spellStart"/>
            <w:r w:rsidRPr="006778C5">
              <w:rPr>
                <w:rFonts w:ascii="Times New Roman" w:eastAsia="Times New Roman" w:hAnsi="Times New Roman" w:cs="Times New Roman"/>
                <w:lang w:eastAsia="ru-RU"/>
              </w:rPr>
              <w:t>Store-and-forward</w:t>
            </w:r>
            <w:proofErr w:type="spellEnd"/>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 xml:space="preserve">Скорость фильтрации/передачи пакетов -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xml:space="preserve">: не менее 14 880 пакетов в секунду, </w:t>
            </w:r>
            <w:proofErr w:type="spellStart"/>
            <w:r w:rsidRPr="006778C5">
              <w:rPr>
                <w:rFonts w:ascii="Times New Roman" w:eastAsia="Times New Roman" w:hAnsi="Times New Roman" w:cs="Times New Roman"/>
                <w:lang w:eastAsia="ru-RU"/>
              </w:rPr>
              <w:t>Fast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не менее 14 880 пакетов в секунду</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 таблицы MAC-адресов - не менее 2K записей</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Буфер пакетов - не менее 96 Кб</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 не более 88 x 48 x 21,45 мм</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 не более 43,4 г</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Питание - Внешний адаптер питания не более 5 В постоянного тока не более 0,55 А</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Потребляемая мощность: </w:t>
            </w:r>
            <w:r w:rsidRPr="006778C5">
              <w:rPr>
                <w:rFonts w:ascii="Times New Roman" w:eastAsia="Times New Roman" w:hAnsi="Times New Roman" w:cs="Times New Roman"/>
                <w:lang w:eastAsia="ru-RU"/>
              </w:rPr>
              <w:tab/>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В режиме ожидания: не более 0,4 Вт</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Максимальная потребляемая мощность: не более 0,784 Вт</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Максимальное тепловыделение: не более 0,406 BTU/ч</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MTBF (часы) - не менее 1 785 631</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Температура:</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Рабочая: от 0 до 40 °C</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Хранения: от -40 до 70 °C</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Влажность:</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При эксплуатации: от 10% до 90% без конденсата</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При хранении: от 5% до 90% без конденсата</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Комплект поставки</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Коммутатор DES-1005C</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Адаптер питания</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Краткое руководство по установке </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 - Гарантийный талон</w:t>
            </w:r>
          </w:p>
          <w:p w:rsidR="00DA0829" w:rsidRPr="006778C5" w:rsidRDefault="00DA0829" w:rsidP="00DA0829">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Прочее</w:t>
            </w:r>
          </w:p>
          <w:p w:rsidR="00DA0829" w:rsidRPr="006778C5" w:rsidRDefault="00DA0829" w:rsidP="00DA0829">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val="en-US" w:eastAsia="ru-RU"/>
              </w:rPr>
              <w:t>EMI:</w:t>
            </w:r>
          </w:p>
          <w:p w:rsidR="00DA0829" w:rsidRPr="006778C5" w:rsidRDefault="00DA0829" w:rsidP="00DA0829">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val="en-US" w:eastAsia="ru-RU"/>
              </w:rPr>
              <w:t xml:space="preserve"> - CE class B</w:t>
            </w:r>
          </w:p>
          <w:p w:rsidR="00DA0829" w:rsidRPr="006778C5" w:rsidRDefault="00DA0829" w:rsidP="00DA0829">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val="en-US" w:eastAsia="ru-RU"/>
              </w:rPr>
              <w:t xml:space="preserve"> - CE (LVD 2006/95/EC)</w:t>
            </w:r>
          </w:p>
        </w:tc>
        <w:tc>
          <w:tcPr>
            <w:tcW w:w="992" w:type="dxa"/>
            <w:shd w:val="clear" w:color="auto" w:fill="auto"/>
            <w:noWrap/>
            <w:vAlign w:val="center"/>
          </w:tcPr>
          <w:p w:rsidR="00DA0829" w:rsidRPr="00A57BA0" w:rsidRDefault="007B1503" w:rsidP="00DA082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5</w:t>
            </w:r>
          </w:p>
        </w:tc>
        <w:tc>
          <w:tcPr>
            <w:tcW w:w="710" w:type="dxa"/>
            <w:shd w:val="clear" w:color="auto" w:fill="auto"/>
            <w:noWrap/>
            <w:vAlign w:val="center"/>
          </w:tcPr>
          <w:p w:rsidR="00DA0829" w:rsidRPr="00A57BA0" w:rsidRDefault="00DA0829" w:rsidP="00DA0829">
            <w:pPr>
              <w:spacing w:after="0" w:line="240" w:lineRule="auto"/>
              <w:jc w:val="center"/>
              <w:rPr>
                <w:rFonts w:ascii="Times New Roman" w:eastAsia="Times New Roman" w:hAnsi="Times New Roman" w:cs="Times New Roman"/>
                <w:lang w:eastAsia="ru-RU"/>
              </w:rPr>
            </w:pPr>
            <w:r w:rsidRPr="00A57BA0">
              <w:rPr>
                <w:rFonts w:ascii="Times New Roman" w:eastAsia="Times New Roman" w:hAnsi="Times New Roman" w:cs="Times New Roman"/>
                <w:lang w:eastAsia="ru-RU"/>
              </w:rPr>
              <w:t>Шт.</w:t>
            </w:r>
          </w:p>
        </w:tc>
        <w:tc>
          <w:tcPr>
            <w:tcW w:w="1985" w:type="dxa"/>
            <w:vAlign w:val="center"/>
          </w:tcPr>
          <w:p w:rsidR="00DA0829" w:rsidRPr="00A57BA0" w:rsidRDefault="00DA0829" w:rsidP="00A57BA0">
            <w:pPr>
              <w:spacing w:after="0" w:line="240" w:lineRule="auto"/>
              <w:jc w:val="center"/>
              <w:rPr>
                <w:rFonts w:ascii="Times New Roman" w:eastAsia="Times New Roman" w:hAnsi="Times New Roman" w:cs="Times New Roman"/>
                <w:lang w:eastAsia="ru-RU"/>
              </w:rPr>
            </w:pPr>
            <w:r w:rsidRPr="00A57BA0">
              <w:rPr>
                <w:rFonts w:ascii="Times New Roman" w:eastAsia="Times New Roman" w:hAnsi="Times New Roman" w:cs="Times New Roman"/>
                <w:lang w:eastAsia="ru-RU"/>
              </w:rPr>
              <w:t>4</w:t>
            </w:r>
            <w:r w:rsidR="00A57BA0" w:rsidRPr="00A57BA0">
              <w:rPr>
                <w:rFonts w:ascii="Times New Roman" w:eastAsia="Times New Roman" w:hAnsi="Times New Roman" w:cs="Times New Roman"/>
                <w:lang w:val="en-US" w:eastAsia="ru-RU"/>
              </w:rPr>
              <w:t>92</w:t>
            </w:r>
            <w:r w:rsidRPr="00A57BA0">
              <w:rPr>
                <w:rFonts w:ascii="Times New Roman" w:eastAsia="Times New Roman" w:hAnsi="Times New Roman" w:cs="Times New Roman"/>
                <w:lang w:eastAsia="ru-RU"/>
              </w:rPr>
              <w:t>,00</w:t>
            </w:r>
          </w:p>
        </w:tc>
      </w:tr>
      <w:tr w:rsidR="00DA0829" w:rsidRPr="00184950" w:rsidTr="00D77525">
        <w:trPr>
          <w:trHeight w:val="551"/>
        </w:trPr>
        <w:tc>
          <w:tcPr>
            <w:tcW w:w="562" w:type="dxa"/>
            <w:vAlign w:val="center"/>
          </w:tcPr>
          <w:p w:rsidR="00DA0829" w:rsidRPr="00184950" w:rsidRDefault="00DA0829" w:rsidP="00DA0829">
            <w:pPr>
              <w:spacing w:after="0" w:line="240" w:lineRule="auto"/>
              <w:jc w:val="center"/>
              <w:rPr>
                <w:rFonts w:ascii="Times New Roman" w:eastAsia="Times New Roman" w:hAnsi="Times New Roman" w:cs="Times New Roman"/>
                <w:bCs/>
                <w:highlight w:val="yellow"/>
                <w:lang w:eastAsia="ru-RU"/>
              </w:rPr>
            </w:pPr>
            <w:r w:rsidRPr="00DC40C4">
              <w:rPr>
                <w:rFonts w:ascii="Times New Roman" w:eastAsia="Times New Roman" w:hAnsi="Times New Roman" w:cs="Times New Roman"/>
                <w:bCs/>
                <w:lang w:eastAsia="ru-RU"/>
              </w:rPr>
              <w:lastRenderedPageBreak/>
              <w:t>56</w:t>
            </w:r>
          </w:p>
        </w:tc>
        <w:tc>
          <w:tcPr>
            <w:tcW w:w="1701" w:type="dxa"/>
            <w:shd w:val="clear" w:color="000000" w:fill="FFFFFF"/>
            <w:vAlign w:val="center"/>
          </w:tcPr>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Сумка для ноутбука </w:t>
            </w:r>
          </w:p>
        </w:tc>
        <w:tc>
          <w:tcPr>
            <w:tcW w:w="3544" w:type="dxa"/>
          </w:tcPr>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Диагональ ноутбука 15.6"</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Размеры основного отделения 38.5 х 28.5 х 4 см </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Плечевой ремень съемный </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Ручка для переноски есть </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Наружные карманы 1 </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43 х 34 х 6 см</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Основной материал полиэстер</w:t>
            </w:r>
          </w:p>
          <w:p w:rsidR="00DA0829" w:rsidRPr="006778C5" w:rsidRDefault="00DA0829" w:rsidP="00DA0829">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черный</w:t>
            </w:r>
          </w:p>
        </w:tc>
        <w:tc>
          <w:tcPr>
            <w:tcW w:w="992" w:type="dxa"/>
            <w:shd w:val="clear" w:color="auto" w:fill="auto"/>
            <w:noWrap/>
            <w:vAlign w:val="center"/>
          </w:tcPr>
          <w:p w:rsidR="00DA0829" w:rsidRPr="00F66FFF" w:rsidRDefault="00F66FFF" w:rsidP="00DA0829">
            <w:pPr>
              <w:spacing w:after="0" w:line="240" w:lineRule="auto"/>
              <w:jc w:val="center"/>
              <w:rPr>
                <w:rFonts w:ascii="Times New Roman" w:eastAsia="Times New Roman" w:hAnsi="Times New Roman"/>
                <w:lang w:val="en-US" w:eastAsia="ru-RU"/>
              </w:rPr>
            </w:pPr>
            <w:r w:rsidRPr="00F66FFF">
              <w:rPr>
                <w:rFonts w:ascii="Times New Roman" w:eastAsia="Times New Roman" w:hAnsi="Times New Roman"/>
                <w:lang w:val="en-US" w:eastAsia="ru-RU"/>
              </w:rPr>
              <w:t>1</w:t>
            </w:r>
          </w:p>
        </w:tc>
        <w:tc>
          <w:tcPr>
            <w:tcW w:w="710" w:type="dxa"/>
            <w:shd w:val="clear" w:color="auto" w:fill="auto"/>
            <w:noWrap/>
            <w:vAlign w:val="center"/>
          </w:tcPr>
          <w:p w:rsidR="00DA0829" w:rsidRPr="00F66FFF" w:rsidRDefault="00DA0829" w:rsidP="00DA0829">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Шт.</w:t>
            </w:r>
          </w:p>
        </w:tc>
        <w:tc>
          <w:tcPr>
            <w:tcW w:w="1985" w:type="dxa"/>
            <w:vAlign w:val="center"/>
          </w:tcPr>
          <w:p w:rsidR="00DA0829" w:rsidRPr="00F66FFF" w:rsidRDefault="00F66FFF" w:rsidP="00DA0829">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val="en-US" w:eastAsia="ru-RU"/>
              </w:rPr>
              <w:t>441</w:t>
            </w:r>
            <w:r w:rsidR="00DA0829" w:rsidRPr="00F66FFF">
              <w:rPr>
                <w:rFonts w:ascii="Times New Roman" w:eastAsia="Times New Roman" w:hAnsi="Times New Roman" w:cs="Times New Roman"/>
                <w:lang w:eastAsia="ru-RU"/>
              </w:rPr>
              <w:t>,00</w:t>
            </w:r>
          </w:p>
        </w:tc>
      </w:tr>
      <w:tr w:rsidR="0095317A" w:rsidRPr="00184950" w:rsidTr="00D77525">
        <w:trPr>
          <w:trHeight w:val="551"/>
        </w:trPr>
        <w:tc>
          <w:tcPr>
            <w:tcW w:w="562" w:type="dxa"/>
            <w:vAlign w:val="center"/>
          </w:tcPr>
          <w:p w:rsidR="0095317A" w:rsidRPr="0095317A" w:rsidRDefault="0095317A" w:rsidP="0095317A">
            <w:pPr>
              <w:spacing w:after="0" w:line="240" w:lineRule="auto"/>
              <w:jc w:val="center"/>
              <w:rPr>
                <w:rFonts w:ascii="Times New Roman" w:eastAsia="Times New Roman" w:hAnsi="Times New Roman" w:cs="Times New Roman"/>
                <w:bCs/>
                <w:lang w:eastAsia="ru-RU"/>
              </w:rPr>
            </w:pPr>
            <w:r w:rsidRPr="0095317A">
              <w:rPr>
                <w:rFonts w:ascii="Times New Roman" w:eastAsia="Times New Roman" w:hAnsi="Times New Roman" w:cs="Times New Roman"/>
                <w:bCs/>
                <w:lang w:eastAsia="ru-RU"/>
              </w:rPr>
              <w:t>57</w:t>
            </w:r>
          </w:p>
        </w:tc>
        <w:tc>
          <w:tcPr>
            <w:tcW w:w="1701" w:type="dxa"/>
            <w:shd w:val="clear" w:color="000000" w:fill="FFFFFF"/>
            <w:vAlign w:val="center"/>
          </w:tcPr>
          <w:p w:rsidR="0095317A" w:rsidRPr="0095317A" w:rsidRDefault="0095317A" w:rsidP="0095317A">
            <w:pPr>
              <w:spacing w:after="0" w:line="240" w:lineRule="auto"/>
              <w:rPr>
                <w:rFonts w:ascii="Times New Roman" w:eastAsia="Times New Roman" w:hAnsi="Times New Roman" w:cs="Times New Roman"/>
                <w:lang w:eastAsia="ru-RU"/>
              </w:rPr>
            </w:pPr>
            <w:r w:rsidRPr="0095317A">
              <w:rPr>
                <w:rFonts w:ascii="Times New Roman" w:eastAsia="Times New Roman" w:hAnsi="Times New Roman" w:cs="Times New Roman"/>
                <w:lang w:eastAsia="ru-RU"/>
              </w:rPr>
              <w:t xml:space="preserve">Баллон со сжатым газом </w:t>
            </w:r>
            <w:proofErr w:type="spellStart"/>
            <w:r w:rsidRPr="0095317A">
              <w:rPr>
                <w:rFonts w:ascii="Times New Roman" w:eastAsia="Times New Roman" w:hAnsi="Times New Roman" w:cs="Times New Roman"/>
                <w:lang w:eastAsia="ru-RU"/>
              </w:rPr>
              <w:t>Hama</w:t>
            </w:r>
            <w:proofErr w:type="spellEnd"/>
            <w:r w:rsidRPr="0095317A">
              <w:rPr>
                <w:rFonts w:ascii="Times New Roman" w:eastAsia="Times New Roman" w:hAnsi="Times New Roman" w:cs="Times New Roman"/>
                <w:lang w:eastAsia="ru-RU"/>
              </w:rPr>
              <w:t xml:space="preserve"> H-84417 для очистки труднодоступных мест 400 мл </w:t>
            </w:r>
          </w:p>
        </w:tc>
        <w:tc>
          <w:tcPr>
            <w:tcW w:w="3544" w:type="dxa"/>
          </w:tcPr>
          <w:p w:rsidR="0095317A" w:rsidRPr="006778C5" w:rsidRDefault="0095317A" w:rsidP="0095317A">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Баллон-спрей со сжатым воздухом большого объема. Предназначен для очистки компьютерной и офисной техники в труднодоступных местах.</w:t>
            </w:r>
          </w:p>
        </w:tc>
        <w:tc>
          <w:tcPr>
            <w:tcW w:w="992" w:type="dxa"/>
            <w:shd w:val="clear" w:color="auto" w:fill="auto"/>
            <w:noWrap/>
            <w:vAlign w:val="center"/>
          </w:tcPr>
          <w:p w:rsidR="0095317A" w:rsidRPr="00F66FFF" w:rsidRDefault="00F66FFF" w:rsidP="0095317A">
            <w:pPr>
              <w:spacing w:after="0" w:line="240" w:lineRule="auto"/>
              <w:jc w:val="center"/>
              <w:rPr>
                <w:rFonts w:ascii="Times New Roman" w:eastAsia="Times New Roman" w:hAnsi="Times New Roman"/>
                <w:lang w:val="en-US" w:eastAsia="ru-RU"/>
              </w:rPr>
            </w:pPr>
            <w:r w:rsidRPr="00F66FFF">
              <w:rPr>
                <w:rFonts w:ascii="Times New Roman" w:eastAsia="Times New Roman" w:hAnsi="Times New Roman"/>
                <w:lang w:val="en-US" w:eastAsia="ru-RU"/>
              </w:rPr>
              <w:t>15</w:t>
            </w:r>
          </w:p>
        </w:tc>
        <w:tc>
          <w:tcPr>
            <w:tcW w:w="710" w:type="dxa"/>
            <w:shd w:val="clear" w:color="auto" w:fill="auto"/>
            <w:noWrap/>
            <w:vAlign w:val="center"/>
          </w:tcPr>
          <w:p w:rsidR="0095317A" w:rsidRPr="00F66FFF" w:rsidRDefault="0095317A" w:rsidP="0095317A">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Шт.</w:t>
            </w:r>
          </w:p>
        </w:tc>
        <w:tc>
          <w:tcPr>
            <w:tcW w:w="1985" w:type="dxa"/>
            <w:vAlign w:val="center"/>
          </w:tcPr>
          <w:p w:rsidR="0095317A" w:rsidRPr="00F66FFF" w:rsidRDefault="00F66FFF" w:rsidP="0095317A">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2</w:t>
            </w:r>
            <w:r w:rsidR="0095317A" w:rsidRPr="00F66FFF">
              <w:rPr>
                <w:rFonts w:ascii="Times New Roman" w:eastAsia="Times New Roman" w:hAnsi="Times New Roman" w:cs="Times New Roman"/>
                <w:lang w:eastAsia="ru-RU"/>
              </w:rPr>
              <w:t>9</w:t>
            </w:r>
            <w:r w:rsidRPr="00F66FFF">
              <w:rPr>
                <w:rFonts w:ascii="Times New Roman" w:eastAsia="Times New Roman" w:hAnsi="Times New Roman" w:cs="Times New Roman"/>
                <w:lang w:val="en-US" w:eastAsia="ru-RU"/>
              </w:rPr>
              <w:t>2</w:t>
            </w:r>
            <w:r w:rsidR="0095317A" w:rsidRPr="00F66FFF">
              <w:rPr>
                <w:rFonts w:ascii="Times New Roman" w:eastAsia="Times New Roman" w:hAnsi="Times New Roman" w:cs="Times New Roman"/>
                <w:lang w:eastAsia="ru-RU"/>
              </w:rPr>
              <w:t>,00</w:t>
            </w:r>
          </w:p>
        </w:tc>
      </w:tr>
      <w:tr w:rsidR="0095317A" w:rsidRPr="00184950" w:rsidTr="00D77525">
        <w:trPr>
          <w:trHeight w:val="551"/>
        </w:trPr>
        <w:tc>
          <w:tcPr>
            <w:tcW w:w="562" w:type="dxa"/>
            <w:vAlign w:val="center"/>
          </w:tcPr>
          <w:p w:rsidR="0095317A" w:rsidRPr="0095317A" w:rsidRDefault="0095317A" w:rsidP="0095317A">
            <w:pPr>
              <w:spacing w:after="0" w:line="240" w:lineRule="auto"/>
              <w:jc w:val="center"/>
              <w:rPr>
                <w:rFonts w:ascii="Times New Roman" w:eastAsia="Times New Roman" w:hAnsi="Times New Roman" w:cs="Times New Roman"/>
                <w:bCs/>
                <w:lang w:eastAsia="ru-RU"/>
              </w:rPr>
            </w:pPr>
            <w:r w:rsidRPr="0095317A">
              <w:rPr>
                <w:rFonts w:ascii="Times New Roman" w:eastAsia="Times New Roman" w:hAnsi="Times New Roman" w:cs="Times New Roman"/>
                <w:bCs/>
                <w:lang w:eastAsia="ru-RU"/>
              </w:rPr>
              <w:t>58</w:t>
            </w:r>
          </w:p>
        </w:tc>
        <w:tc>
          <w:tcPr>
            <w:tcW w:w="1701" w:type="dxa"/>
            <w:shd w:val="clear" w:color="000000" w:fill="FFFFFF"/>
            <w:vAlign w:val="center"/>
          </w:tcPr>
          <w:p w:rsidR="0095317A" w:rsidRPr="0095317A" w:rsidRDefault="0095317A" w:rsidP="0095317A">
            <w:pPr>
              <w:spacing w:after="0" w:line="240" w:lineRule="auto"/>
              <w:rPr>
                <w:rFonts w:ascii="Times New Roman" w:eastAsia="Times New Roman" w:hAnsi="Times New Roman" w:cs="Times New Roman"/>
                <w:lang w:eastAsia="ru-RU"/>
              </w:rPr>
            </w:pPr>
            <w:r w:rsidRPr="0095317A">
              <w:rPr>
                <w:rFonts w:ascii="Times New Roman" w:eastAsia="Times New Roman" w:hAnsi="Times New Roman" w:cs="Times New Roman"/>
                <w:lang w:eastAsia="ru-RU"/>
              </w:rPr>
              <w:t xml:space="preserve">Средство для очистки и восстановления </w:t>
            </w:r>
            <w:r w:rsidRPr="0095317A">
              <w:rPr>
                <w:rFonts w:ascii="Times New Roman" w:eastAsia="Times New Roman" w:hAnsi="Times New Roman" w:cs="Times New Roman"/>
                <w:lang w:eastAsia="ru-RU"/>
              </w:rPr>
              <w:lastRenderedPageBreak/>
              <w:t xml:space="preserve">резиновых поверхностей </w:t>
            </w:r>
            <w:proofErr w:type="spellStart"/>
            <w:r w:rsidRPr="0095317A">
              <w:rPr>
                <w:rFonts w:ascii="Times New Roman" w:eastAsia="Times New Roman" w:hAnsi="Times New Roman" w:cs="Times New Roman"/>
                <w:lang w:eastAsia="ru-RU"/>
              </w:rPr>
              <w:t>Platenclene</w:t>
            </w:r>
            <w:proofErr w:type="spellEnd"/>
            <w:r w:rsidRPr="0095317A">
              <w:rPr>
                <w:rFonts w:ascii="Times New Roman" w:eastAsia="Times New Roman" w:hAnsi="Times New Roman" w:cs="Times New Roman"/>
                <w:lang w:eastAsia="ru-RU"/>
              </w:rPr>
              <w:t xml:space="preserve"> (</w:t>
            </w:r>
            <w:proofErr w:type="spellStart"/>
            <w:r w:rsidRPr="0095317A">
              <w:rPr>
                <w:rFonts w:ascii="Times New Roman" w:eastAsia="Times New Roman" w:hAnsi="Times New Roman" w:cs="Times New Roman"/>
                <w:lang w:eastAsia="ru-RU"/>
              </w:rPr>
              <w:t>Katun</w:t>
            </w:r>
            <w:proofErr w:type="spellEnd"/>
            <w:r w:rsidRPr="0095317A">
              <w:rPr>
                <w:rFonts w:ascii="Times New Roman" w:eastAsia="Times New Roman" w:hAnsi="Times New Roman" w:cs="Times New Roman"/>
                <w:lang w:eastAsia="ru-RU"/>
              </w:rPr>
              <w:t>/AF) баллон/100мл.</w:t>
            </w:r>
          </w:p>
        </w:tc>
        <w:tc>
          <w:tcPr>
            <w:tcW w:w="3544" w:type="dxa"/>
          </w:tcPr>
          <w:p w:rsidR="0095317A" w:rsidRPr="006778C5" w:rsidRDefault="0095317A" w:rsidP="0095317A">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 xml:space="preserve">Назначение: очистка от грязи и смазки резиновых и пластиковых роликов и валов, восстановление </w:t>
            </w:r>
            <w:r w:rsidRPr="006778C5">
              <w:rPr>
                <w:rFonts w:ascii="Times New Roman" w:eastAsia="Times New Roman" w:hAnsi="Times New Roman" w:cs="Times New Roman"/>
                <w:lang w:eastAsia="ru-RU"/>
              </w:rPr>
              <w:lastRenderedPageBreak/>
              <w:t>шероховатости резиновых поверхностей для эффективного захвата бумаги из подающего лотка принтера или МФУ.</w:t>
            </w:r>
          </w:p>
        </w:tc>
        <w:tc>
          <w:tcPr>
            <w:tcW w:w="992" w:type="dxa"/>
            <w:shd w:val="clear" w:color="auto" w:fill="auto"/>
            <w:noWrap/>
            <w:vAlign w:val="center"/>
          </w:tcPr>
          <w:p w:rsidR="0095317A" w:rsidRPr="00F66FFF" w:rsidRDefault="00F66FFF" w:rsidP="0095317A">
            <w:pPr>
              <w:spacing w:after="0" w:line="240" w:lineRule="auto"/>
              <w:jc w:val="center"/>
              <w:rPr>
                <w:rFonts w:ascii="Times New Roman" w:eastAsia="Times New Roman" w:hAnsi="Times New Roman"/>
                <w:lang w:val="en-US" w:eastAsia="ru-RU"/>
              </w:rPr>
            </w:pPr>
            <w:r w:rsidRPr="00F66FFF">
              <w:rPr>
                <w:rFonts w:ascii="Times New Roman" w:eastAsia="Times New Roman" w:hAnsi="Times New Roman"/>
                <w:lang w:val="en-US" w:eastAsia="ru-RU"/>
              </w:rPr>
              <w:lastRenderedPageBreak/>
              <w:t>2</w:t>
            </w:r>
          </w:p>
        </w:tc>
        <w:tc>
          <w:tcPr>
            <w:tcW w:w="710" w:type="dxa"/>
            <w:shd w:val="clear" w:color="auto" w:fill="auto"/>
            <w:noWrap/>
            <w:vAlign w:val="center"/>
          </w:tcPr>
          <w:p w:rsidR="0095317A" w:rsidRPr="00F66FFF" w:rsidRDefault="0095317A" w:rsidP="0095317A">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Шт.</w:t>
            </w:r>
          </w:p>
        </w:tc>
        <w:tc>
          <w:tcPr>
            <w:tcW w:w="1985" w:type="dxa"/>
            <w:vAlign w:val="center"/>
          </w:tcPr>
          <w:p w:rsidR="0095317A" w:rsidRPr="00F66FFF" w:rsidRDefault="00F66FFF" w:rsidP="0095317A">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val="en-US" w:eastAsia="ru-RU"/>
              </w:rPr>
              <w:t>39</w:t>
            </w:r>
            <w:r w:rsidR="0095317A" w:rsidRPr="00F66FFF">
              <w:rPr>
                <w:rFonts w:ascii="Times New Roman" w:eastAsia="Times New Roman" w:hAnsi="Times New Roman" w:cs="Times New Roman"/>
                <w:lang w:eastAsia="ru-RU"/>
              </w:rPr>
              <w:t>2,00</w:t>
            </w:r>
          </w:p>
        </w:tc>
      </w:tr>
      <w:tr w:rsidR="00C26625" w:rsidRPr="00184950" w:rsidTr="00D77525">
        <w:trPr>
          <w:trHeight w:val="551"/>
        </w:trPr>
        <w:tc>
          <w:tcPr>
            <w:tcW w:w="562" w:type="dxa"/>
            <w:vAlign w:val="center"/>
          </w:tcPr>
          <w:p w:rsidR="00C26625" w:rsidRPr="0095317A" w:rsidRDefault="00C26625" w:rsidP="00C26625">
            <w:pPr>
              <w:spacing w:after="0" w:line="240" w:lineRule="auto"/>
              <w:jc w:val="center"/>
              <w:rPr>
                <w:rFonts w:ascii="Times New Roman" w:eastAsia="Times New Roman" w:hAnsi="Times New Roman" w:cs="Times New Roman"/>
                <w:bCs/>
                <w:lang w:eastAsia="ru-RU"/>
              </w:rPr>
            </w:pPr>
            <w:r w:rsidRPr="0095317A">
              <w:rPr>
                <w:rFonts w:ascii="Times New Roman" w:eastAsia="Times New Roman" w:hAnsi="Times New Roman" w:cs="Times New Roman"/>
                <w:bCs/>
                <w:lang w:eastAsia="ru-RU"/>
              </w:rPr>
              <w:lastRenderedPageBreak/>
              <w:t>59</w:t>
            </w:r>
          </w:p>
        </w:tc>
        <w:tc>
          <w:tcPr>
            <w:tcW w:w="1701" w:type="dxa"/>
            <w:shd w:val="clear" w:color="000000" w:fill="FFFFFF"/>
            <w:vAlign w:val="center"/>
          </w:tcPr>
          <w:p w:rsidR="00C26625" w:rsidRPr="006778C5" w:rsidRDefault="00C26625" w:rsidP="00C26625">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Блок питания </w:t>
            </w:r>
            <w:r w:rsidRPr="007E3F9F">
              <w:rPr>
                <w:rFonts w:ascii="Times New Roman" w:eastAsia="Times New Roman" w:hAnsi="Times New Roman" w:cs="Times New Roman"/>
                <w:lang w:eastAsia="ru-RU"/>
              </w:rPr>
              <w:t>FSP</w:t>
            </w:r>
            <w:r w:rsidRPr="006778C5">
              <w:rPr>
                <w:rFonts w:ascii="Times New Roman" w:eastAsia="Times New Roman" w:hAnsi="Times New Roman" w:cs="Times New Roman"/>
                <w:lang w:eastAsia="ru-RU"/>
              </w:rPr>
              <w:t xml:space="preserve"> </w:t>
            </w:r>
          </w:p>
        </w:tc>
        <w:tc>
          <w:tcPr>
            <w:tcW w:w="3544" w:type="dxa"/>
          </w:tcPr>
          <w:p w:rsidR="00C26625" w:rsidRDefault="00C26625" w:rsidP="00C26625">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Форм-фактор</w:t>
            </w:r>
            <w:r w:rsidRPr="006778C5">
              <w:rPr>
                <w:rFonts w:ascii="Times New Roman" w:eastAsia="Times New Roman" w:hAnsi="Times New Roman" w:cs="Times New Roman"/>
                <w:lang w:eastAsia="ru-RU"/>
              </w:rPr>
              <w:tab/>
              <w:t>ATX</w:t>
            </w:r>
          </w:p>
          <w:p w:rsidR="00C26625" w:rsidRPr="007E3F9F" w:rsidRDefault="00C26625" w:rsidP="00C26625">
            <w:pPr>
              <w:spacing w:after="0" w:line="240" w:lineRule="auto"/>
              <w:rPr>
                <w:rFonts w:ascii="Times New Roman" w:eastAsia="Times New Roman" w:hAnsi="Times New Roman" w:cs="Times New Roman"/>
                <w:lang w:eastAsia="ru-RU"/>
              </w:rPr>
            </w:pPr>
            <w:r w:rsidRPr="007E3F9F">
              <w:rPr>
                <w:rFonts w:ascii="Times New Roman" w:eastAsia="Times New Roman" w:hAnsi="Times New Roman" w:cs="Times New Roman"/>
                <w:lang w:eastAsia="ru-RU"/>
              </w:rPr>
              <w:t>Напряжение на входе</w:t>
            </w:r>
            <w:r>
              <w:rPr>
                <w:rFonts w:ascii="Times New Roman" w:eastAsia="Times New Roman" w:hAnsi="Times New Roman" w:cs="Times New Roman"/>
                <w:lang w:eastAsia="ru-RU"/>
              </w:rPr>
              <w:t xml:space="preserve"> </w:t>
            </w:r>
            <w:r w:rsidRPr="007E3F9F">
              <w:rPr>
                <w:rFonts w:ascii="Times New Roman" w:eastAsia="Times New Roman" w:hAnsi="Times New Roman" w:cs="Times New Roman"/>
                <w:lang w:eastAsia="ru-RU"/>
              </w:rPr>
              <w:t>WO/AUTO</w:t>
            </w:r>
          </w:p>
          <w:p w:rsidR="00C26625" w:rsidRPr="007E3F9F" w:rsidRDefault="00C26625" w:rsidP="00C26625">
            <w:pPr>
              <w:spacing w:after="0" w:line="240" w:lineRule="auto"/>
              <w:rPr>
                <w:rFonts w:ascii="Times New Roman" w:eastAsia="Times New Roman" w:hAnsi="Times New Roman" w:cs="Times New Roman"/>
                <w:lang w:eastAsia="ru-RU"/>
              </w:rPr>
            </w:pPr>
            <w:r w:rsidRPr="007E3F9F">
              <w:rPr>
                <w:rFonts w:ascii="Times New Roman" w:eastAsia="Times New Roman" w:hAnsi="Times New Roman" w:cs="Times New Roman"/>
                <w:lang w:eastAsia="ru-RU"/>
              </w:rPr>
              <w:t>PFC</w:t>
            </w:r>
            <w:r>
              <w:rPr>
                <w:rFonts w:ascii="Times New Roman" w:eastAsia="Times New Roman" w:hAnsi="Times New Roman" w:cs="Times New Roman"/>
                <w:lang w:eastAsia="ru-RU"/>
              </w:rPr>
              <w:t xml:space="preserve">: </w:t>
            </w:r>
            <w:proofErr w:type="spellStart"/>
            <w:r w:rsidRPr="007E3F9F">
              <w:rPr>
                <w:rFonts w:ascii="Times New Roman" w:eastAsia="Times New Roman" w:hAnsi="Times New Roman" w:cs="Times New Roman"/>
                <w:lang w:eastAsia="ru-RU"/>
              </w:rPr>
              <w:t>active</w:t>
            </w:r>
            <w:proofErr w:type="spellEnd"/>
          </w:p>
          <w:p w:rsidR="00C26625" w:rsidRPr="007E3F9F" w:rsidRDefault="00C26625" w:rsidP="00C2662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Мощность </w:t>
            </w:r>
            <w:r w:rsidRPr="007E3F9F">
              <w:rPr>
                <w:rFonts w:ascii="Times New Roman" w:eastAsia="Times New Roman" w:hAnsi="Times New Roman" w:cs="Times New Roman"/>
                <w:lang w:eastAsia="ru-RU"/>
              </w:rPr>
              <w:t>не менее 400</w:t>
            </w:r>
          </w:p>
          <w:p w:rsidR="00C26625" w:rsidRPr="007E3F9F" w:rsidRDefault="00C26625" w:rsidP="00C2662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Тип линии </w:t>
            </w:r>
            <w:r w:rsidRPr="007E3F9F">
              <w:rPr>
                <w:rFonts w:ascii="Times New Roman" w:eastAsia="Times New Roman" w:hAnsi="Times New Roman" w:cs="Times New Roman"/>
                <w:lang w:eastAsia="ru-RU"/>
              </w:rPr>
              <w:t>не менее 1</w:t>
            </w:r>
          </w:p>
          <w:p w:rsidR="00C26625" w:rsidRPr="007E3F9F" w:rsidRDefault="00C26625" w:rsidP="00C26625">
            <w:pPr>
              <w:spacing w:after="0" w:line="240" w:lineRule="auto"/>
              <w:rPr>
                <w:rFonts w:ascii="Times New Roman" w:eastAsia="Times New Roman" w:hAnsi="Times New Roman" w:cs="Times New Roman"/>
                <w:lang w:eastAsia="ru-RU"/>
              </w:rPr>
            </w:pPr>
            <w:proofErr w:type="spellStart"/>
            <w:r w:rsidRPr="007E3F9F">
              <w:rPr>
                <w:rFonts w:ascii="Times New Roman" w:eastAsia="Times New Roman" w:hAnsi="Times New Roman" w:cs="Times New Roman"/>
                <w:lang w:eastAsia="ru-RU"/>
              </w:rPr>
              <w:t>Motherboard</w:t>
            </w:r>
            <w:proofErr w:type="spellEnd"/>
            <w:r w:rsidRPr="007E3F9F">
              <w:rPr>
                <w:rFonts w:ascii="Times New Roman" w:eastAsia="Times New Roman" w:hAnsi="Times New Roman" w:cs="Times New Roman"/>
                <w:lang w:eastAsia="ru-RU"/>
              </w:rPr>
              <w:t xml:space="preserve"> 20+4PIN</w:t>
            </w:r>
            <w:r w:rsidRPr="007E3F9F">
              <w:rPr>
                <w:rFonts w:ascii="Times New Roman" w:eastAsia="Times New Roman" w:hAnsi="Times New Roman" w:cs="Times New Roman"/>
                <w:lang w:eastAsia="ru-RU"/>
              </w:rPr>
              <w:tab/>
              <w:t>не менее 1</w:t>
            </w:r>
          </w:p>
          <w:p w:rsidR="00C26625" w:rsidRPr="007E3F9F" w:rsidRDefault="00C26625" w:rsidP="00C2662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CPU 4PIN </w:t>
            </w:r>
            <w:r w:rsidRPr="007E3F9F">
              <w:rPr>
                <w:rFonts w:ascii="Times New Roman" w:eastAsia="Times New Roman" w:hAnsi="Times New Roman" w:cs="Times New Roman"/>
                <w:lang w:eastAsia="ru-RU"/>
              </w:rPr>
              <w:t>не менее 1</w:t>
            </w:r>
          </w:p>
          <w:p w:rsidR="00C26625" w:rsidRPr="007E3F9F" w:rsidRDefault="00C26625" w:rsidP="00C26625">
            <w:pPr>
              <w:spacing w:after="0" w:line="240" w:lineRule="auto"/>
              <w:rPr>
                <w:rFonts w:ascii="Times New Roman" w:eastAsia="Times New Roman" w:hAnsi="Times New Roman" w:cs="Times New Roman"/>
                <w:lang w:eastAsia="ru-RU"/>
              </w:rPr>
            </w:pPr>
            <w:r w:rsidRPr="007E3F9F">
              <w:rPr>
                <w:rFonts w:ascii="Times New Roman" w:eastAsia="Times New Roman" w:hAnsi="Times New Roman" w:cs="Times New Roman"/>
                <w:lang w:eastAsia="ru-RU"/>
              </w:rPr>
              <w:t>SATA</w:t>
            </w:r>
            <w:r w:rsidRPr="007E3F9F">
              <w:rPr>
                <w:rFonts w:ascii="Times New Roman" w:eastAsia="Times New Roman" w:hAnsi="Times New Roman" w:cs="Times New Roman"/>
                <w:lang w:eastAsia="ru-RU"/>
              </w:rPr>
              <w:tab/>
              <w:t>не менее 2</w:t>
            </w:r>
          </w:p>
          <w:p w:rsidR="00C26625" w:rsidRPr="007E3F9F" w:rsidRDefault="00C26625" w:rsidP="00C26625">
            <w:pPr>
              <w:spacing w:after="0" w:line="240" w:lineRule="auto"/>
              <w:rPr>
                <w:rFonts w:ascii="Times New Roman" w:eastAsia="Times New Roman" w:hAnsi="Times New Roman" w:cs="Times New Roman"/>
                <w:lang w:eastAsia="ru-RU"/>
              </w:rPr>
            </w:pPr>
            <w:proofErr w:type="spellStart"/>
            <w:r w:rsidRPr="007E3F9F">
              <w:rPr>
                <w:rFonts w:ascii="Times New Roman" w:eastAsia="Times New Roman" w:hAnsi="Times New Roman" w:cs="Times New Roman"/>
                <w:lang w:eastAsia="ru-RU"/>
              </w:rPr>
              <w:t>Molex</w:t>
            </w:r>
            <w:proofErr w:type="spellEnd"/>
            <w:r w:rsidRPr="007E3F9F">
              <w:rPr>
                <w:rFonts w:ascii="Times New Roman" w:eastAsia="Times New Roman" w:hAnsi="Times New Roman" w:cs="Times New Roman"/>
                <w:lang w:eastAsia="ru-RU"/>
              </w:rPr>
              <w:tab/>
              <w:t>свыше 3</w:t>
            </w:r>
          </w:p>
          <w:p w:rsidR="00C26625" w:rsidRPr="007E3F9F" w:rsidRDefault="00C26625" w:rsidP="00C26625">
            <w:pPr>
              <w:spacing w:after="0" w:line="240" w:lineRule="auto"/>
              <w:rPr>
                <w:rFonts w:ascii="Times New Roman" w:eastAsia="Times New Roman" w:hAnsi="Times New Roman" w:cs="Times New Roman"/>
                <w:lang w:eastAsia="ru-RU"/>
              </w:rPr>
            </w:pPr>
            <w:proofErr w:type="spellStart"/>
            <w:r w:rsidRPr="007E3F9F">
              <w:rPr>
                <w:rFonts w:ascii="Times New Roman" w:eastAsia="Times New Roman" w:hAnsi="Times New Roman" w:cs="Times New Roman"/>
                <w:lang w:eastAsia="ru-RU"/>
              </w:rPr>
              <w:t>Floppy</w:t>
            </w:r>
            <w:proofErr w:type="spellEnd"/>
            <w:r w:rsidRPr="007E3F9F">
              <w:rPr>
                <w:rFonts w:ascii="Times New Roman" w:eastAsia="Times New Roman" w:hAnsi="Times New Roman" w:cs="Times New Roman"/>
                <w:lang w:eastAsia="ru-RU"/>
              </w:rPr>
              <w:tab/>
              <w:t>не менее 1</w:t>
            </w:r>
          </w:p>
          <w:p w:rsidR="00C26625" w:rsidRDefault="00C26625" w:rsidP="00C2662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Ходовая часть вентилятора </w:t>
            </w:r>
            <w:r w:rsidRPr="007E3F9F">
              <w:rPr>
                <w:rFonts w:ascii="Times New Roman" w:eastAsia="Times New Roman" w:hAnsi="Times New Roman" w:cs="Times New Roman"/>
                <w:lang w:eastAsia="ru-RU"/>
              </w:rPr>
              <w:t>не менее 120 мм</w:t>
            </w:r>
          </w:p>
          <w:p w:rsidR="00C26625" w:rsidRPr="007E3F9F" w:rsidRDefault="00C26625" w:rsidP="00C26625">
            <w:pPr>
              <w:spacing w:after="0" w:line="240" w:lineRule="auto"/>
              <w:rPr>
                <w:rFonts w:ascii="Times New Roman" w:eastAsia="Times New Roman" w:hAnsi="Times New Roman" w:cs="Times New Roman"/>
                <w:lang w:eastAsia="ru-RU"/>
              </w:rPr>
            </w:pPr>
            <w:r w:rsidRPr="00204D81">
              <w:rPr>
                <w:rFonts w:ascii="Times New Roman" w:eastAsia="Times New Roman" w:hAnsi="Times New Roman" w:cs="Times New Roman"/>
                <w:lang w:eastAsia="ru-RU"/>
              </w:rPr>
              <w:t>1 вентилятор: 120 x 120 мм (на нижней стенке)</w:t>
            </w:r>
          </w:p>
          <w:p w:rsidR="00C26625" w:rsidRPr="007E3F9F" w:rsidRDefault="00C26625" w:rsidP="00C26625">
            <w:pPr>
              <w:spacing w:after="0" w:line="240" w:lineRule="auto"/>
              <w:rPr>
                <w:rFonts w:ascii="Times New Roman" w:eastAsia="Times New Roman" w:hAnsi="Times New Roman" w:cs="Times New Roman"/>
                <w:lang w:eastAsia="ru-RU"/>
              </w:rPr>
            </w:pPr>
            <w:r w:rsidRPr="007E3F9F">
              <w:rPr>
                <w:rFonts w:ascii="Times New Roman" w:eastAsia="Times New Roman" w:hAnsi="Times New Roman" w:cs="Times New Roman"/>
                <w:lang w:eastAsia="ru-RU"/>
              </w:rPr>
              <w:t>Шаровой подшипник / втулка</w:t>
            </w:r>
            <w:r w:rsidRPr="007E3F9F">
              <w:rPr>
                <w:rFonts w:ascii="Times New Roman" w:eastAsia="Times New Roman" w:hAnsi="Times New Roman" w:cs="Times New Roman"/>
                <w:lang w:eastAsia="ru-RU"/>
              </w:rPr>
              <w:tab/>
            </w:r>
            <w:r w:rsidRPr="00204D81">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7E3F9F">
              <w:rPr>
                <w:rFonts w:ascii="Times New Roman" w:eastAsia="Times New Roman" w:hAnsi="Times New Roman" w:cs="Times New Roman"/>
                <w:lang w:eastAsia="ru-RU"/>
              </w:rPr>
              <w:t>втулка</w:t>
            </w:r>
          </w:p>
          <w:p w:rsidR="00C26625" w:rsidRDefault="00C26625" w:rsidP="00C26625">
            <w:pPr>
              <w:spacing w:after="0" w:line="240" w:lineRule="auto"/>
              <w:rPr>
                <w:rFonts w:ascii="Times New Roman" w:eastAsia="Times New Roman" w:hAnsi="Times New Roman" w:cs="Times New Roman"/>
                <w:lang w:eastAsia="ru-RU"/>
              </w:rPr>
            </w:pPr>
            <w:r w:rsidRPr="007E3F9F">
              <w:rPr>
                <w:rFonts w:ascii="Times New Roman" w:eastAsia="Times New Roman" w:hAnsi="Times New Roman" w:cs="Times New Roman"/>
                <w:lang w:eastAsia="ru-RU"/>
              </w:rPr>
              <w:t>Соответствие стандартам</w:t>
            </w:r>
            <w:r>
              <w:rPr>
                <w:rFonts w:ascii="Times New Roman" w:eastAsia="Times New Roman" w:hAnsi="Times New Roman" w:cs="Times New Roman"/>
                <w:lang w:eastAsia="ru-RU"/>
              </w:rPr>
              <w:t xml:space="preserve">: </w:t>
            </w:r>
            <w:r w:rsidRPr="007E3F9F">
              <w:rPr>
                <w:rFonts w:ascii="Times New Roman" w:eastAsia="Times New Roman" w:hAnsi="Times New Roman" w:cs="Times New Roman"/>
                <w:lang w:eastAsia="ru-RU"/>
              </w:rPr>
              <w:t>V.2.2</w:t>
            </w:r>
          </w:p>
          <w:p w:rsidR="00C26625" w:rsidRPr="006778C5" w:rsidRDefault="00C26625" w:rsidP="00C26625">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w:t>
            </w:r>
            <w:r>
              <w:rPr>
                <w:rFonts w:ascii="Times New Roman" w:eastAsia="Times New Roman" w:hAnsi="Times New Roman" w:cs="Times New Roman"/>
                <w:lang w:eastAsia="ru-RU"/>
              </w:rPr>
              <w:t>змеры (</w:t>
            </w:r>
            <w:proofErr w:type="spellStart"/>
            <w:r>
              <w:rPr>
                <w:rFonts w:ascii="Times New Roman" w:eastAsia="Times New Roman" w:hAnsi="Times New Roman" w:cs="Times New Roman"/>
                <w:lang w:eastAsia="ru-RU"/>
              </w:rPr>
              <w:t>ШхВхГ</w:t>
            </w:r>
            <w:proofErr w:type="spellEnd"/>
            <w:r>
              <w:rPr>
                <w:rFonts w:ascii="Times New Roman" w:eastAsia="Times New Roman" w:hAnsi="Times New Roman" w:cs="Times New Roman"/>
                <w:lang w:eastAsia="ru-RU"/>
              </w:rPr>
              <w:t xml:space="preserve">) </w:t>
            </w:r>
            <w:r w:rsidRPr="00204D81">
              <w:rPr>
                <w:rFonts w:ascii="Times New Roman" w:eastAsia="Times New Roman" w:hAnsi="Times New Roman" w:cs="Times New Roman"/>
                <w:lang w:eastAsia="ru-RU"/>
              </w:rPr>
              <w:t>14.3 x 15 x 8.6 см</w:t>
            </w:r>
          </w:p>
        </w:tc>
        <w:tc>
          <w:tcPr>
            <w:tcW w:w="992" w:type="dxa"/>
            <w:shd w:val="clear" w:color="auto" w:fill="auto"/>
            <w:noWrap/>
            <w:vAlign w:val="center"/>
          </w:tcPr>
          <w:p w:rsidR="00C26625" w:rsidRPr="00F66FFF" w:rsidRDefault="00C26625" w:rsidP="00C26625">
            <w:pPr>
              <w:spacing w:after="0" w:line="240" w:lineRule="auto"/>
              <w:jc w:val="center"/>
              <w:rPr>
                <w:rFonts w:ascii="Times New Roman" w:eastAsia="Times New Roman" w:hAnsi="Times New Roman"/>
                <w:lang w:val="en-US" w:eastAsia="ru-RU"/>
              </w:rPr>
            </w:pPr>
            <w:r w:rsidRPr="00F66FFF">
              <w:rPr>
                <w:rFonts w:ascii="Times New Roman" w:eastAsia="Times New Roman" w:hAnsi="Times New Roman"/>
                <w:lang w:val="en-US" w:eastAsia="ru-RU"/>
              </w:rPr>
              <w:t>15</w:t>
            </w:r>
          </w:p>
        </w:tc>
        <w:tc>
          <w:tcPr>
            <w:tcW w:w="710" w:type="dxa"/>
            <w:shd w:val="clear" w:color="auto" w:fill="auto"/>
            <w:noWrap/>
            <w:vAlign w:val="center"/>
          </w:tcPr>
          <w:p w:rsidR="00C26625" w:rsidRPr="00F66FFF" w:rsidRDefault="00C26625" w:rsidP="00C26625">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Шт.</w:t>
            </w:r>
          </w:p>
        </w:tc>
        <w:tc>
          <w:tcPr>
            <w:tcW w:w="1985" w:type="dxa"/>
            <w:vAlign w:val="center"/>
          </w:tcPr>
          <w:p w:rsidR="00C26625" w:rsidRPr="00F66FFF" w:rsidRDefault="00C26625" w:rsidP="00C26625">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val="en-US" w:eastAsia="ru-RU"/>
              </w:rPr>
              <w:t>1 </w:t>
            </w:r>
            <w:r w:rsidRPr="00F66FFF">
              <w:rPr>
                <w:rFonts w:ascii="Times New Roman" w:eastAsia="Times New Roman" w:hAnsi="Times New Roman" w:cs="Times New Roman"/>
                <w:lang w:eastAsia="ru-RU"/>
              </w:rPr>
              <w:t>868,00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60</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Сетевой удлинитель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розеток: 6 штук</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Номинальное напряжение: 220/230 В</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Мин. выходная частота 50 Гц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Макс. выходная частота 60 Гц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Максимальный ток нагрузки: 15 А</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Корпус: Пластик</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Бело-серый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375 х 54 х 44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Длина шнура: 5 м</w:t>
            </w:r>
          </w:p>
        </w:tc>
        <w:tc>
          <w:tcPr>
            <w:tcW w:w="992" w:type="dxa"/>
            <w:shd w:val="clear" w:color="auto" w:fill="auto"/>
            <w:noWrap/>
            <w:vAlign w:val="center"/>
          </w:tcPr>
          <w:p w:rsidR="002C428B" w:rsidRPr="00F66FFF" w:rsidRDefault="00F66FFF" w:rsidP="002C428B">
            <w:pPr>
              <w:spacing w:after="0" w:line="240" w:lineRule="auto"/>
              <w:jc w:val="center"/>
              <w:rPr>
                <w:rFonts w:ascii="Times New Roman" w:eastAsia="Times New Roman" w:hAnsi="Times New Roman"/>
                <w:lang w:eastAsia="ru-RU"/>
              </w:rPr>
            </w:pPr>
            <w:r w:rsidRPr="00F66FFF">
              <w:rPr>
                <w:rFonts w:ascii="Times New Roman" w:eastAsia="Times New Roman" w:hAnsi="Times New Roman"/>
                <w:lang w:val="en-US" w:eastAsia="ru-RU"/>
              </w:rPr>
              <w:t>2</w:t>
            </w:r>
            <w:r w:rsidR="002C428B" w:rsidRPr="00F66FFF">
              <w:rPr>
                <w:rFonts w:ascii="Times New Roman" w:eastAsia="Times New Roman" w:hAnsi="Times New Roman"/>
                <w:lang w:eastAsia="ru-RU"/>
              </w:rPr>
              <w:t>5</w:t>
            </w:r>
          </w:p>
        </w:tc>
        <w:tc>
          <w:tcPr>
            <w:tcW w:w="710" w:type="dxa"/>
            <w:shd w:val="clear" w:color="auto" w:fill="auto"/>
            <w:noWrap/>
            <w:vAlign w:val="center"/>
          </w:tcPr>
          <w:p w:rsidR="002C428B" w:rsidRPr="00F66FFF" w:rsidRDefault="002C428B" w:rsidP="002C428B">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Шт.</w:t>
            </w:r>
          </w:p>
        </w:tc>
        <w:tc>
          <w:tcPr>
            <w:tcW w:w="1985" w:type="dxa"/>
            <w:vAlign w:val="center"/>
          </w:tcPr>
          <w:p w:rsidR="002C428B" w:rsidRPr="00F66FFF" w:rsidRDefault="00F66FFF" w:rsidP="002C428B">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699</w:t>
            </w:r>
            <w:r w:rsidR="002C428B" w:rsidRPr="00F66FFF">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61</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Сетевой</w:t>
            </w:r>
            <w:r w:rsidRPr="006778C5">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eastAsia="ru-RU"/>
              </w:rPr>
              <w:t>фильтр</w:t>
            </w:r>
            <w:r w:rsidRPr="006778C5">
              <w:rPr>
                <w:rFonts w:ascii="Times New Roman" w:eastAsia="Times New Roman" w:hAnsi="Times New Roman" w:cs="Times New Roman"/>
                <w:lang w:val="en-US" w:eastAsia="ru-RU"/>
              </w:rPr>
              <w:t xml:space="preserve">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Номинальное входное напряжение 230V</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Входная частота 50 Гц</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входного соединения </w:t>
            </w:r>
            <w:proofErr w:type="spellStart"/>
            <w:r w:rsidRPr="006778C5">
              <w:rPr>
                <w:rFonts w:ascii="Times New Roman" w:eastAsia="Times New Roman" w:hAnsi="Times New Roman" w:cs="Times New Roman"/>
                <w:lang w:eastAsia="ru-RU"/>
              </w:rPr>
              <w:t>Schuko</w:t>
            </w:r>
            <w:proofErr w:type="spellEnd"/>
            <w:r w:rsidRPr="006778C5">
              <w:rPr>
                <w:rFonts w:ascii="Times New Roman" w:eastAsia="Times New Roman" w:hAnsi="Times New Roman" w:cs="Times New Roman"/>
                <w:lang w:eastAsia="ru-RU"/>
              </w:rPr>
              <w:t xml:space="preserve"> CEE 7/7P</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Длина шнура более 1.8 метра</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Число сетевых шнуров 1</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Входная мощность не менее 2300 Ватт</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Максимальный входной ток 10 A</w:t>
            </w:r>
          </w:p>
        </w:tc>
        <w:tc>
          <w:tcPr>
            <w:tcW w:w="992" w:type="dxa"/>
            <w:shd w:val="clear" w:color="auto" w:fill="auto"/>
            <w:noWrap/>
            <w:vAlign w:val="center"/>
          </w:tcPr>
          <w:p w:rsidR="002C428B" w:rsidRPr="00F66FFF" w:rsidRDefault="00F66FFF" w:rsidP="002C428B">
            <w:pPr>
              <w:spacing w:after="0" w:line="240" w:lineRule="auto"/>
              <w:jc w:val="center"/>
              <w:rPr>
                <w:rFonts w:ascii="Times New Roman" w:eastAsia="Times New Roman" w:hAnsi="Times New Roman"/>
                <w:lang w:val="en-US" w:eastAsia="ru-RU"/>
              </w:rPr>
            </w:pPr>
            <w:r w:rsidRPr="00F66FFF">
              <w:rPr>
                <w:rFonts w:ascii="Times New Roman" w:eastAsia="Times New Roman" w:hAnsi="Times New Roman"/>
                <w:lang w:val="en-US" w:eastAsia="ru-RU"/>
              </w:rPr>
              <w:t>5</w:t>
            </w:r>
          </w:p>
        </w:tc>
        <w:tc>
          <w:tcPr>
            <w:tcW w:w="710" w:type="dxa"/>
            <w:shd w:val="clear" w:color="auto" w:fill="auto"/>
            <w:noWrap/>
            <w:vAlign w:val="center"/>
          </w:tcPr>
          <w:p w:rsidR="002C428B" w:rsidRPr="00F66FFF" w:rsidRDefault="002C428B" w:rsidP="002C428B">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Шт.</w:t>
            </w:r>
          </w:p>
        </w:tc>
        <w:tc>
          <w:tcPr>
            <w:tcW w:w="1985" w:type="dxa"/>
            <w:vAlign w:val="center"/>
          </w:tcPr>
          <w:p w:rsidR="002C428B" w:rsidRPr="00F66FFF" w:rsidRDefault="00F66FFF" w:rsidP="002C428B">
            <w:pPr>
              <w:spacing w:after="0" w:line="240" w:lineRule="auto"/>
              <w:jc w:val="center"/>
              <w:rPr>
                <w:rFonts w:ascii="Times New Roman" w:eastAsia="Times New Roman" w:hAnsi="Times New Roman" w:cs="Times New Roman"/>
                <w:lang w:eastAsia="ru-RU"/>
              </w:rPr>
            </w:pPr>
            <w:r w:rsidRPr="00F66FFF">
              <w:rPr>
                <w:rFonts w:ascii="Times New Roman" w:eastAsia="Times New Roman" w:hAnsi="Times New Roman" w:cs="Times New Roman"/>
                <w:lang w:eastAsia="ru-RU"/>
              </w:rPr>
              <w:t>1 644</w:t>
            </w:r>
            <w:r w:rsidR="002C428B" w:rsidRPr="00F66FFF">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62</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Стяжка нейлоновая</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Длина</w:t>
            </w:r>
            <w:r w:rsidRPr="006778C5">
              <w:rPr>
                <w:rFonts w:ascii="Times New Roman" w:eastAsia="Times New Roman" w:hAnsi="Times New Roman" w:cs="Times New Roman"/>
                <w:lang w:eastAsia="ru-RU"/>
              </w:rPr>
              <w:tab/>
              <w:t>300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Ширина 3,5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Не открывающиеся</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Материал</w:t>
            </w:r>
            <w:r>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eastAsia="ru-RU"/>
              </w:rPr>
              <w:t>Нейлон РА66</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w:t>
            </w:r>
            <w:r>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eastAsia="ru-RU"/>
              </w:rPr>
              <w:t>Белый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Упаковка 100шт</w:t>
            </w:r>
          </w:p>
        </w:tc>
        <w:tc>
          <w:tcPr>
            <w:tcW w:w="992" w:type="dxa"/>
            <w:shd w:val="clear" w:color="auto" w:fill="auto"/>
            <w:noWrap/>
            <w:vAlign w:val="center"/>
          </w:tcPr>
          <w:p w:rsidR="002C428B" w:rsidRPr="0042514A" w:rsidRDefault="0042514A" w:rsidP="002C428B">
            <w:pPr>
              <w:spacing w:after="0" w:line="240" w:lineRule="auto"/>
              <w:jc w:val="center"/>
              <w:rPr>
                <w:rFonts w:ascii="Times New Roman" w:eastAsia="Times New Roman" w:hAnsi="Times New Roman"/>
                <w:lang w:val="en-US" w:eastAsia="ru-RU"/>
              </w:rPr>
            </w:pPr>
            <w:r w:rsidRPr="0042514A">
              <w:rPr>
                <w:rFonts w:ascii="Times New Roman" w:eastAsia="Times New Roman" w:hAnsi="Times New Roman"/>
                <w:lang w:val="en-US" w:eastAsia="ru-RU"/>
              </w:rPr>
              <w:t>5</w:t>
            </w:r>
          </w:p>
        </w:tc>
        <w:tc>
          <w:tcPr>
            <w:tcW w:w="710" w:type="dxa"/>
            <w:shd w:val="clear" w:color="auto" w:fill="auto"/>
            <w:noWrap/>
            <w:vAlign w:val="center"/>
          </w:tcPr>
          <w:p w:rsidR="002C428B" w:rsidRPr="0042514A" w:rsidRDefault="002C428B" w:rsidP="002C428B">
            <w:pPr>
              <w:spacing w:after="0" w:line="240" w:lineRule="auto"/>
              <w:jc w:val="center"/>
              <w:rPr>
                <w:rFonts w:ascii="Times New Roman" w:eastAsia="Times New Roman" w:hAnsi="Times New Roman" w:cs="Times New Roman"/>
                <w:lang w:eastAsia="ru-RU"/>
              </w:rPr>
            </w:pPr>
            <w:r w:rsidRPr="0042514A">
              <w:rPr>
                <w:rFonts w:ascii="Times New Roman" w:eastAsia="Times New Roman" w:hAnsi="Times New Roman" w:cs="Times New Roman"/>
                <w:lang w:eastAsia="ru-RU"/>
              </w:rPr>
              <w:t>Шт.</w:t>
            </w:r>
          </w:p>
        </w:tc>
        <w:tc>
          <w:tcPr>
            <w:tcW w:w="1985" w:type="dxa"/>
            <w:vAlign w:val="center"/>
          </w:tcPr>
          <w:p w:rsidR="002C428B" w:rsidRPr="0042514A" w:rsidRDefault="0042514A" w:rsidP="002C428B">
            <w:pPr>
              <w:spacing w:after="0" w:line="240" w:lineRule="auto"/>
              <w:jc w:val="center"/>
              <w:rPr>
                <w:rFonts w:ascii="Times New Roman" w:eastAsia="Times New Roman" w:hAnsi="Times New Roman" w:cs="Times New Roman"/>
                <w:lang w:eastAsia="ru-RU"/>
              </w:rPr>
            </w:pPr>
            <w:r w:rsidRPr="0042514A">
              <w:rPr>
                <w:rFonts w:ascii="Times New Roman" w:eastAsia="Times New Roman" w:hAnsi="Times New Roman" w:cs="Times New Roman"/>
                <w:lang w:val="en-US" w:eastAsia="ru-RU"/>
              </w:rPr>
              <w:t>415</w:t>
            </w:r>
            <w:r w:rsidR="002C428B" w:rsidRPr="0042514A">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184950" w:rsidRDefault="002C428B" w:rsidP="002C428B">
            <w:pPr>
              <w:spacing w:after="0" w:line="240" w:lineRule="auto"/>
              <w:jc w:val="center"/>
              <w:rPr>
                <w:rFonts w:ascii="Times New Roman" w:eastAsia="Times New Roman" w:hAnsi="Times New Roman" w:cs="Times New Roman"/>
                <w:bCs/>
                <w:highlight w:val="yellow"/>
                <w:lang w:eastAsia="ru-RU"/>
              </w:rPr>
            </w:pPr>
            <w:r w:rsidRPr="002C428B">
              <w:rPr>
                <w:rFonts w:ascii="Times New Roman" w:eastAsia="Times New Roman" w:hAnsi="Times New Roman" w:cs="Times New Roman"/>
                <w:bCs/>
                <w:lang w:eastAsia="ru-RU"/>
              </w:rPr>
              <w:t>63</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Кабель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Полоса пропускания 250 МГц</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U/UTP</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пар 4</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Материал проводников Медь</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проводников Одножильный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Диаметр проводников 23 AWG (0,57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Материал изоляции проводников Полиэтилен высокой плотности (HDPE)</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Толщина изоляции проводников 0,25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Диаметр изоляции проводников 1,09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Материал внешней оболочки Полиэтилен (PE)</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Применение Для внешней прокладки</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Толщина оболочки 0,6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Внешний диаметр оболочки 7,4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оболочки Черный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Защитная пленка Полиэстер</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Разрывная нить Есть</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Погонная масса 42,6 5 кг/км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Волновое сопротивление 100 Ом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распространения сигнала (NVP) 0,69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Погонное сопротивление (DC) ≤ 95 Ом/км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Длина 305 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Соответствие стандартам Превышает требования стандартов: ГОСТ Р 54429, ISO/IEC 11801, EN 50173 и TIA/EIA-568</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Поддерживаемые приложения 10BASE-T, 100BASE-TX, 100BASE-T4, 1000BASE-T, 10GBASE-T (до 55 м),</w:t>
            </w:r>
          </w:p>
          <w:p w:rsidR="002C428B" w:rsidRPr="006778C5" w:rsidRDefault="002C428B" w:rsidP="002C428B">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val="en-US" w:eastAsia="ru-RU"/>
              </w:rPr>
              <w:t>ATM-25, ATM-51, ATM-155, 100VG-AnyLan, TR-4, TR-16 Active, TR-16 Passive</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Индивидуальная упаковка Фанерный барабан</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упаковки (</w:t>
            </w:r>
            <w:proofErr w:type="spellStart"/>
            <w:r w:rsidRPr="006778C5">
              <w:rPr>
                <w:rFonts w:ascii="Times New Roman" w:eastAsia="Times New Roman" w:hAnsi="Times New Roman" w:cs="Times New Roman"/>
                <w:lang w:eastAsia="ru-RU"/>
              </w:rPr>
              <w:t>ДхВ</w:t>
            </w:r>
            <w:proofErr w:type="spellEnd"/>
            <w:r w:rsidRPr="006778C5">
              <w:rPr>
                <w:rFonts w:ascii="Times New Roman" w:eastAsia="Times New Roman" w:hAnsi="Times New Roman" w:cs="Times New Roman"/>
                <w:lang w:eastAsia="ru-RU"/>
              </w:rPr>
              <w:t>) 370х200 мм</w:t>
            </w:r>
          </w:p>
        </w:tc>
        <w:tc>
          <w:tcPr>
            <w:tcW w:w="992" w:type="dxa"/>
            <w:shd w:val="clear" w:color="auto" w:fill="auto"/>
            <w:noWrap/>
            <w:vAlign w:val="center"/>
          </w:tcPr>
          <w:p w:rsidR="002C428B" w:rsidRPr="0042514A" w:rsidRDefault="0042514A" w:rsidP="002C428B">
            <w:pPr>
              <w:spacing w:after="0" w:line="240" w:lineRule="auto"/>
              <w:jc w:val="center"/>
              <w:rPr>
                <w:rFonts w:ascii="Times New Roman" w:eastAsia="Times New Roman" w:hAnsi="Times New Roman"/>
                <w:lang w:val="en-US" w:eastAsia="ru-RU"/>
              </w:rPr>
            </w:pPr>
            <w:r w:rsidRPr="0042514A">
              <w:rPr>
                <w:rFonts w:ascii="Times New Roman" w:eastAsia="Times New Roman" w:hAnsi="Times New Roman"/>
                <w:lang w:val="en-US" w:eastAsia="ru-RU"/>
              </w:rPr>
              <w:lastRenderedPageBreak/>
              <w:t>4</w:t>
            </w:r>
          </w:p>
        </w:tc>
        <w:tc>
          <w:tcPr>
            <w:tcW w:w="710" w:type="dxa"/>
            <w:shd w:val="clear" w:color="auto" w:fill="auto"/>
            <w:noWrap/>
            <w:vAlign w:val="center"/>
          </w:tcPr>
          <w:p w:rsidR="002C428B" w:rsidRPr="0042514A" w:rsidRDefault="002C428B" w:rsidP="002C428B">
            <w:pPr>
              <w:spacing w:after="0" w:line="240" w:lineRule="auto"/>
              <w:jc w:val="center"/>
              <w:rPr>
                <w:rFonts w:ascii="Times New Roman" w:eastAsia="Times New Roman" w:hAnsi="Times New Roman" w:cs="Times New Roman"/>
                <w:lang w:eastAsia="ru-RU"/>
              </w:rPr>
            </w:pPr>
            <w:r w:rsidRPr="0042514A">
              <w:rPr>
                <w:rFonts w:ascii="Times New Roman" w:eastAsia="Times New Roman" w:hAnsi="Times New Roman" w:cs="Times New Roman"/>
                <w:lang w:eastAsia="ru-RU"/>
              </w:rPr>
              <w:t>Шт.</w:t>
            </w:r>
          </w:p>
        </w:tc>
        <w:tc>
          <w:tcPr>
            <w:tcW w:w="1985" w:type="dxa"/>
            <w:vAlign w:val="center"/>
          </w:tcPr>
          <w:p w:rsidR="002C428B" w:rsidRPr="0042514A" w:rsidRDefault="0042514A" w:rsidP="0042514A">
            <w:pPr>
              <w:spacing w:after="0" w:line="240" w:lineRule="auto"/>
              <w:jc w:val="center"/>
              <w:rPr>
                <w:rFonts w:ascii="Times New Roman" w:eastAsia="Times New Roman" w:hAnsi="Times New Roman" w:cs="Times New Roman"/>
                <w:lang w:eastAsia="ru-RU"/>
              </w:rPr>
            </w:pPr>
            <w:r w:rsidRPr="0042514A">
              <w:rPr>
                <w:rFonts w:ascii="Times New Roman" w:eastAsia="Times New Roman" w:hAnsi="Times New Roman" w:cs="Times New Roman"/>
                <w:lang w:eastAsia="ru-RU"/>
              </w:rPr>
              <w:t>4</w:t>
            </w:r>
            <w:r w:rsidR="002C428B" w:rsidRPr="0042514A">
              <w:rPr>
                <w:rFonts w:ascii="Times New Roman" w:eastAsia="Times New Roman" w:hAnsi="Times New Roman" w:cs="Times New Roman"/>
                <w:lang w:eastAsia="ru-RU"/>
              </w:rPr>
              <w:t> </w:t>
            </w:r>
            <w:r w:rsidRPr="0042514A">
              <w:rPr>
                <w:rFonts w:ascii="Times New Roman" w:eastAsia="Times New Roman" w:hAnsi="Times New Roman" w:cs="Times New Roman"/>
                <w:lang w:val="en-US" w:eastAsia="ru-RU"/>
              </w:rPr>
              <w:t>145</w:t>
            </w:r>
            <w:r w:rsidR="002C428B" w:rsidRPr="0042514A">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184950" w:rsidRDefault="002C428B" w:rsidP="002C428B">
            <w:pPr>
              <w:spacing w:after="0" w:line="240" w:lineRule="auto"/>
              <w:jc w:val="center"/>
              <w:rPr>
                <w:rFonts w:ascii="Times New Roman" w:eastAsia="Times New Roman" w:hAnsi="Times New Roman" w:cs="Times New Roman"/>
                <w:bCs/>
                <w:highlight w:val="yellow"/>
                <w:lang w:eastAsia="ru-RU"/>
              </w:rPr>
            </w:pPr>
            <w:r w:rsidRPr="002C428B">
              <w:rPr>
                <w:rFonts w:ascii="Times New Roman" w:eastAsia="Times New Roman" w:hAnsi="Times New Roman" w:cs="Times New Roman"/>
                <w:bCs/>
                <w:lang w:eastAsia="ru-RU"/>
              </w:rPr>
              <w:lastRenderedPageBreak/>
              <w:t>64</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Фотоаппарат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Матрица 1/2,3 дюйма, тип ПЗС; общее число пикселей: не </w:t>
            </w:r>
            <w:proofErr w:type="gramStart"/>
            <w:r w:rsidRPr="006778C5">
              <w:rPr>
                <w:rFonts w:ascii="Times New Roman" w:eastAsia="Times New Roman" w:hAnsi="Times New Roman" w:cs="Times New Roman"/>
                <w:lang w:eastAsia="ru-RU"/>
              </w:rPr>
              <w:t>менее  20</w:t>
            </w:r>
            <w:proofErr w:type="gramEnd"/>
            <w:r w:rsidRPr="006778C5">
              <w:rPr>
                <w:rFonts w:ascii="Times New Roman" w:eastAsia="Times New Roman" w:hAnsi="Times New Roman" w:cs="Times New Roman"/>
                <w:lang w:eastAsia="ru-RU"/>
              </w:rPr>
              <w:t>,48 млн</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Объектив с 5-кратным оптическим зумом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Фокусное расстояние</w:t>
            </w:r>
            <w:r w:rsidRPr="006778C5">
              <w:rPr>
                <w:rFonts w:ascii="Times New Roman" w:eastAsia="Times New Roman" w:hAnsi="Times New Roman" w:cs="Times New Roman"/>
                <w:lang w:eastAsia="ru-RU"/>
              </w:rPr>
              <w:tab/>
              <w:t xml:space="preserve"> Не менее 4,6–23,0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Конструкция объектива</w:t>
            </w:r>
            <w:r w:rsidRPr="006778C5">
              <w:rPr>
                <w:rFonts w:ascii="Times New Roman" w:eastAsia="Times New Roman" w:hAnsi="Times New Roman" w:cs="Times New Roman"/>
                <w:lang w:eastAsia="ru-RU"/>
              </w:rPr>
              <w:tab/>
              <w:t>6 элементов в 5 группах</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Увеличение</w:t>
            </w:r>
            <w:r w:rsidRPr="006778C5">
              <w:rPr>
                <w:rFonts w:ascii="Times New Roman" w:eastAsia="Times New Roman" w:hAnsi="Times New Roman" w:cs="Times New Roman"/>
                <w:lang w:eastAsia="ru-RU"/>
              </w:rPr>
              <w:tab/>
              <w:t>Не менее 4 раз</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Автофокусировка с функцией определения контраста</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ЖК-монитор TFT с диагональю 6,7 см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Встроенная вспышка</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Дальность действия вспышки (прибл.) [W]: от 0,5 до 4,0 м [T]: от 0,8 до 2,0 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 xml:space="preserve">Управление вспышкой Автоматический TTL режим вспышки с тестирующей </w:t>
            </w:r>
            <w:proofErr w:type="spellStart"/>
            <w:r w:rsidRPr="006778C5">
              <w:rPr>
                <w:rFonts w:ascii="Times New Roman" w:eastAsia="Times New Roman" w:hAnsi="Times New Roman" w:cs="Times New Roman"/>
                <w:lang w:eastAsia="ru-RU"/>
              </w:rPr>
              <w:t>предвспышкой</w:t>
            </w:r>
            <w:proofErr w:type="spellEnd"/>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Источники питания Одна литий-ионная аккумуляторная батарея EN-EL19 (в комплекте)</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Ресурс работы батареи Не менее 250 снимков при использовании батареи EN-EL19, не менее 1 ч 5 мин при использовании батареи EN-EL19</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Штативное гнездо 1/4 (ISO 1222)</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Карта памяти </w:t>
            </w:r>
            <w:r w:rsidRPr="006778C5">
              <w:rPr>
                <w:rFonts w:ascii="Times New Roman" w:eastAsia="Times New Roman" w:hAnsi="Times New Roman" w:cs="Times New Roman"/>
                <w:lang w:eastAsia="ru-RU"/>
              </w:rPr>
              <w:tab/>
              <w:t>Не менее 8Gb</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Размеры (Ш x В x Д) </w:t>
            </w:r>
            <w:r w:rsidRPr="006778C5">
              <w:rPr>
                <w:rFonts w:ascii="Times New Roman" w:eastAsia="Times New Roman" w:hAnsi="Times New Roman" w:cs="Times New Roman"/>
                <w:lang w:eastAsia="ru-RU"/>
              </w:rPr>
              <w:tab/>
              <w:t>Не менее 94,5 x 58,6 x 19,8 мм (без выступающих частей)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Не более 119 г (включая батарею и карту памяти)</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lastRenderedPageBreak/>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9</w:t>
            </w:r>
            <w:r w:rsidRPr="002D2085">
              <w:rPr>
                <w:rFonts w:ascii="Times New Roman" w:eastAsia="Times New Roman" w:hAnsi="Times New Roman" w:cs="Times New Roman"/>
                <w:lang w:eastAsia="ru-RU"/>
              </w:rPr>
              <w:t> 172</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lastRenderedPageBreak/>
              <w:t>65</w:t>
            </w:r>
          </w:p>
        </w:tc>
        <w:tc>
          <w:tcPr>
            <w:tcW w:w="1701" w:type="dxa"/>
            <w:shd w:val="clear" w:color="000000" w:fill="FFFFFF"/>
            <w:vAlign w:val="center"/>
          </w:tcPr>
          <w:p w:rsidR="002C428B" w:rsidRPr="002C428B" w:rsidRDefault="002C428B" w:rsidP="002C428B">
            <w:pPr>
              <w:spacing w:after="0" w:line="240" w:lineRule="auto"/>
              <w:rPr>
                <w:rFonts w:ascii="Times New Roman" w:eastAsia="Times New Roman" w:hAnsi="Times New Roman" w:cs="Times New Roman"/>
                <w:lang w:val="en-US" w:eastAsia="ru-RU"/>
              </w:rPr>
            </w:pPr>
            <w:r w:rsidRPr="002C428B">
              <w:rPr>
                <w:rFonts w:ascii="Times New Roman" w:eastAsia="Times New Roman" w:hAnsi="Times New Roman" w:cs="Times New Roman"/>
                <w:lang w:eastAsia="ru-RU"/>
              </w:rPr>
              <w:t>Флэш</w:t>
            </w:r>
            <w:r w:rsidRPr="002C428B">
              <w:rPr>
                <w:rFonts w:ascii="Times New Roman" w:eastAsia="Times New Roman" w:hAnsi="Times New Roman" w:cs="Times New Roman"/>
                <w:lang w:val="en-US" w:eastAsia="ru-RU"/>
              </w:rPr>
              <w:t xml:space="preserve"> </w:t>
            </w:r>
            <w:r w:rsidRPr="002C428B">
              <w:rPr>
                <w:rFonts w:ascii="Times New Roman" w:eastAsia="Times New Roman" w:hAnsi="Times New Roman" w:cs="Times New Roman"/>
                <w:lang w:eastAsia="ru-RU"/>
              </w:rPr>
              <w:t>карта</w:t>
            </w:r>
            <w:r w:rsidRPr="002C428B">
              <w:rPr>
                <w:rFonts w:ascii="Times New Roman" w:eastAsia="Times New Roman" w:hAnsi="Times New Roman" w:cs="Times New Roman"/>
                <w:lang w:val="en-US" w:eastAsia="ru-RU"/>
              </w:rPr>
              <w:t xml:space="preserve"> </w:t>
            </w:r>
          </w:p>
        </w:tc>
        <w:tc>
          <w:tcPr>
            <w:tcW w:w="3544" w:type="dxa"/>
          </w:tcPr>
          <w:p w:rsidR="002C428B" w:rsidRPr="00E72902" w:rsidRDefault="002C428B" w:rsidP="002C428B">
            <w:pPr>
              <w:spacing w:after="0" w:line="240" w:lineRule="auto"/>
              <w:rPr>
                <w:rFonts w:ascii="Times New Roman" w:eastAsia="Times New Roman" w:hAnsi="Times New Roman" w:cs="Times New Roman"/>
                <w:lang w:eastAsia="ru-RU"/>
              </w:rPr>
            </w:pPr>
            <w:r w:rsidRPr="00E72902">
              <w:rPr>
                <w:rFonts w:ascii="Times New Roman" w:eastAsia="Times New Roman" w:hAnsi="Times New Roman" w:cs="Times New Roman"/>
                <w:lang w:eastAsia="ru-RU"/>
              </w:rPr>
              <w:t xml:space="preserve">Емкость </w:t>
            </w:r>
            <w:r>
              <w:rPr>
                <w:rFonts w:ascii="Times New Roman" w:eastAsia="Times New Roman" w:hAnsi="Times New Roman" w:cs="Times New Roman"/>
                <w:lang w:eastAsia="ru-RU"/>
              </w:rPr>
              <w:t xml:space="preserve">не менее </w:t>
            </w:r>
            <w:r w:rsidRPr="00E72902">
              <w:rPr>
                <w:rFonts w:ascii="Times New Roman" w:eastAsia="Times New Roman" w:hAnsi="Times New Roman" w:cs="Times New Roman"/>
                <w:lang w:eastAsia="ru-RU"/>
              </w:rPr>
              <w:t xml:space="preserve">64 </w:t>
            </w:r>
            <w:r w:rsidRPr="00E72902">
              <w:rPr>
                <w:rFonts w:ascii="Times New Roman" w:eastAsia="Times New Roman" w:hAnsi="Times New Roman" w:cs="Times New Roman"/>
                <w:lang w:val="en-US" w:eastAsia="ru-RU"/>
              </w:rPr>
              <w:t>GB</w:t>
            </w:r>
          </w:p>
          <w:p w:rsidR="002C428B" w:rsidRDefault="002C428B" w:rsidP="002C428B">
            <w:pPr>
              <w:spacing w:after="0" w:line="240" w:lineRule="auto"/>
              <w:rPr>
                <w:rFonts w:ascii="Times New Roman" w:eastAsia="Times New Roman" w:hAnsi="Times New Roman" w:cs="Times New Roman"/>
                <w:lang w:eastAsia="ru-RU"/>
              </w:rPr>
            </w:pPr>
            <w:r w:rsidRPr="00E72902">
              <w:rPr>
                <w:rFonts w:ascii="Times New Roman" w:eastAsia="Times New Roman" w:hAnsi="Times New Roman" w:cs="Times New Roman"/>
                <w:lang w:eastAsia="ru-RU"/>
              </w:rPr>
              <w:t>Скорость чтения 48</w:t>
            </w:r>
            <w:r w:rsidRPr="00E72902">
              <w:rPr>
                <w:rFonts w:ascii="Times New Roman" w:eastAsia="Times New Roman" w:hAnsi="Times New Roman" w:cs="Times New Roman"/>
                <w:lang w:val="en-US" w:eastAsia="ru-RU"/>
              </w:rPr>
              <w:t>MB</w:t>
            </w:r>
            <w:r w:rsidRPr="00E72902">
              <w:rPr>
                <w:rFonts w:ascii="Times New Roman" w:eastAsia="Times New Roman" w:hAnsi="Times New Roman" w:cs="Times New Roman"/>
                <w:lang w:eastAsia="ru-RU"/>
              </w:rPr>
              <w:t>/</w:t>
            </w:r>
            <w:r w:rsidRPr="00E72902">
              <w:rPr>
                <w:rFonts w:ascii="Times New Roman" w:eastAsia="Times New Roman" w:hAnsi="Times New Roman" w:cs="Times New Roman"/>
                <w:lang w:val="en-US" w:eastAsia="ru-RU"/>
              </w:rPr>
              <w:t>S</w:t>
            </w:r>
          </w:p>
          <w:p w:rsidR="002C428B" w:rsidRDefault="002C428B" w:rsidP="002C428B">
            <w:pPr>
              <w:spacing w:after="0" w:line="240" w:lineRule="auto"/>
              <w:rPr>
                <w:rFonts w:ascii="Times New Roman" w:eastAsia="Times New Roman" w:hAnsi="Times New Roman" w:cs="Times New Roman"/>
                <w:lang w:eastAsia="ru-RU"/>
              </w:rPr>
            </w:pPr>
            <w:r w:rsidRPr="00E72902">
              <w:rPr>
                <w:rFonts w:ascii="Times New Roman" w:eastAsia="Times New Roman" w:hAnsi="Times New Roman" w:cs="Times New Roman"/>
                <w:lang w:eastAsia="ru-RU"/>
              </w:rPr>
              <w:t xml:space="preserve">исполнение </w:t>
            </w:r>
            <w:proofErr w:type="spellStart"/>
            <w:r w:rsidRPr="00E72902">
              <w:rPr>
                <w:rFonts w:ascii="Times New Roman" w:eastAsia="Times New Roman" w:hAnsi="Times New Roman" w:cs="Times New Roman"/>
                <w:lang w:eastAsia="ru-RU"/>
              </w:rPr>
              <w:t>microSDXC</w:t>
            </w:r>
            <w:proofErr w:type="spellEnd"/>
          </w:p>
          <w:p w:rsidR="002C428B" w:rsidRDefault="002C428B" w:rsidP="002C428B">
            <w:pPr>
              <w:spacing w:after="0" w:line="240" w:lineRule="auto"/>
              <w:rPr>
                <w:rFonts w:ascii="Times New Roman" w:eastAsia="Times New Roman" w:hAnsi="Times New Roman" w:cs="Times New Roman"/>
                <w:lang w:eastAsia="ru-RU"/>
              </w:rPr>
            </w:pPr>
            <w:r w:rsidRPr="00E72902">
              <w:rPr>
                <w:rFonts w:ascii="Times New Roman" w:eastAsia="Times New Roman" w:hAnsi="Times New Roman" w:cs="Times New Roman"/>
                <w:lang w:eastAsia="ru-RU"/>
              </w:rPr>
              <w:t>Скорость видео C102</w:t>
            </w:r>
          </w:p>
          <w:p w:rsidR="002C428B" w:rsidRDefault="002C428B" w:rsidP="002C428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Переходник </w:t>
            </w:r>
            <w:r w:rsidRPr="00E72902">
              <w:rPr>
                <w:rFonts w:ascii="Times New Roman" w:eastAsia="Times New Roman" w:hAnsi="Times New Roman" w:cs="Times New Roman"/>
                <w:lang w:eastAsia="ru-RU"/>
              </w:rPr>
              <w:t>SD</w:t>
            </w:r>
          </w:p>
          <w:p w:rsidR="002C428B" w:rsidRPr="00E72902" w:rsidRDefault="002C428B" w:rsidP="002C428B">
            <w:pPr>
              <w:spacing w:after="0" w:line="240" w:lineRule="auto"/>
              <w:rPr>
                <w:rFonts w:ascii="Times New Roman" w:eastAsia="Times New Roman" w:hAnsi="Times New Roman" w:cs="Times New Roman"/>
                <w:lang w:eastAsia="ru-RU"/>
              </w:rPr>
            </w:pPr>
            <w:r w:rsidRPr="00E72902">
              <w:rPr>
                <w:rFonts w:ascii="Times New Roman" w:eastAsia="Times New Roman" w:hAnsi="Times New Roman" w:cs="Times New Roman"/>
                <w:lang w:eastAsia="ru-RU"/>
              </w:rPr>
              <w:t>К</w:t>
            </w:r>
            <w:r>
              <w:rPr>
                <w:rFonts w:ascii="Times New Roman" w:eastAsia="Times New Roman" w:hAnsi="Times New Roman" w:cs="Times New Roman"/>
                <w:lang w:eastAsia="ru-RU"/>
              </w:rPr>
              <w:t xml:space="preserve">лассификация по скорости записи </w:t>
            </w:r>
            <w:proofErr w:type="spellStart"/>
            <w:r w:rsidRPr="00E72902">
              <w:rPr>
                <w:rFonts w:ascii="Times New Roman" w:eastAsia="Times New Roman" w:hAnsi="Times New Roman" w:cs="Times New Roman"/>
                <w:lang w:eastAsia="ru-RU"/>
              </w:rPr>
              <w:t>Class</w:t>
            </w:r>
            <w:proofErr w:type="spellEnd"/>
            <w:r w:rsidRPr="00E72902">
              <w:rPr>
                <w:rFonts w:ascii="Times New Roman" w:eastAsia="Times New Roman" w:hAnsi="Times New Roman" w:cs="Times New Roman"/>
                <w:lang w:eastAsia="ru-RU"/>
              </w:rPr>
              <w:t xml:space="preserve"> 10</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D2085">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2</w:t>
            </w:r>
            <w:r w:rsidR="002C428B" w:rsidRPr="002D2085">
              <w:rPr>
                <w:rFonts w:ascii="Times New Roman" w:eastAsia="Times New Roman" w:hAnsi="Times New Roman" w:cs="Times New Roman"/>
                <w:lang w:eastAsia="ru-RU"/>
              </w:rPr>
              <w:t> </w:t>
            </w:r>
            <w:r w:rsidRPr="002D2085">
              <w:rPr>
                <w:rFonts w:ascii="Times New Roman" w:eastAsia="Times New Roman" w:hAnsi="Times New Roman" w:cs="Times New Roman"/>
                <w:lang w:val="en-US" w:eastAsia="ru-RU"/>
              </w:rPr>
              <w:t>069</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66</w:t>
            </w:r>
          </w:p>
        </w:tc>
        <w:tc>
          <w:tcPr>
            <w:tcW w:w="1701" w:type="dxa"/>
            <w:shd w:val="clear" w:color="000000" w:fill="FFFFFF"/>
            <w:vAlign w:val="center"/>
          </w:tcPr>
          <w:p w:rsidR="002C428B" w:rsidRPr="002C428B" w:rsidRDefault="002C428B" w:rsidP="002C428B">
            <w:pPr>
              <w:spacing w:after="0" w:line="240" w:lineRule="auto"/>
              <w:rPr>
                <w:rFonts w:ascii="Times New Roman" w:eastAsia="Times New Roman" w:hAnsi="Times New Roman" w:cs="Times New Roman"/>
                <w:lang w:eastAsia="ru-RU"/>
              </w:rPr>
            </w:pPr>
            <w:r w:rsidRPr="002C428B">
              <w:rPr>
                <w:rFonts w:ascii="Times New Roman" w:eastAsia="Times New Roman" w:hAnsi="Times New Roman" w:cs="Times New Roman"/>
                <w:lang w:eastAsia="ru-RU"/>
              </w:rPr>
              <w:t xml:space="preserve">Модуль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памяти DDR4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Объем </w:t>
            </w:r>
            <w:r>
              <w:rPr>
                <w:rFonts w:ascii="Times New Roman" w:eastAsia="Times New Roman" w:hAnsi="Times New Roman" w:cs="Times New Roman"/>
                <w:lang w:eastAsia="ru-RU"/>
              </w:rPr>
              <w:t xml:space="preserve">не менее </w:t>
            </w:r>
            <w:r w:rsidRPr="006778C5">
              <w:rPr>
                <w:rFonts w:ascii="Times New Roman" w:eastAsia="Times New Roman" w:hAnsi="Times New Roman" w:cs="Times New Roman"/>
                <w:lang w:eastAsia="ru-RU"/>
              </w:rPr>
              <w:t xml:space="preserve">4096 МБ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Частота не менее 2133MHz</w:t>
            </w:r>
            <w:r w:rsidRPr="006778C5">
              <w:rPr>
                <w:rFonts w:ascii="Times New Roman" w:eastAsia="Times New Roman" w:hAnsi="Times New Roman" w:cs="Times New Roman"/>
                <w:lang w:eastAsia="ru-RU"/>
              </w:rPr>
              <w:tab/>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Полоса пропускания 17.0</w:t>
            </w:r>
            <w:r w:rsidRPr="006778C5">
              <w:rPr>
                <w:rFonts w:ascii="Times New Roman" w:eastAsia="Times New Roman" w:hAnsi="Times New Roman" w:cs="Times New Roman"/>
                <w:lang w:val="en-US" w:eastAsia="ru-RU"/>
              </w:rPr>
              <w:t>GB</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val="en-US" w:eastAsia="ru-RU"/>
              </w:rPr>
              <w:t>s</w:t>
            </w:r>
            <w:r w:rsidRPr="006778C5">
              <w:rPr>
                <w:rFonts w:ascii="Times New Roman" w:eastAsia="Times New Roman" w:hAnsi="Times New Roman" w:cs="Times New Roman"/>
                <w:lang w:eastAsia="ru-RU"/>
              </w:rPr>
              <w:tab/>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CAS-латентность CL=15</w:t>
            </w:r>
            <w:r w:rsidRPr="006778C5">
              <w:rPr>
                <w:rFonts w:ascii="Times New Roman" w:eastAsia="Times New Roman" w:hAnsi="Times New Roman" w:cs="Times New Roman"/>
                <w:lang w:eastAsia="ru-RU"/>
              </w:rPr>
              <w:tab/>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Напряжение (VDD) 1.2V</w:t>
            </w:r>
            <w:r w:rsidRPr="006778C5">
              <w:rPr>
                <w:rFonts w:ascii="Times New Roman" w:eastAsia="Times New Roman" w:hAnsi="Times New Roman" w:cs="Times New Roman"/>
                <w:lang w:eastAsia="ru-RU"/>
              </w:rPr>
              <w:tab/>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Форм-фактор DIMM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Буферизация нет</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Количество контактов 288-pin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Показатель скорости PC4-17000 </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2 938</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67</w:t>
            </w:r>
          </w:p>
        </w:tc>
        <w:tc>
          <w:tcPr>
            <w:tcW w:w="1701" w:type="dxa"/>
            <w:shd w:val="clear" w:color="000000" w:fill="FFFFFF"/>
            <w:vAlign w:val="center"/>
          </w:tcPr>
          <w:p w:rsidR="002C428B" w:rsidRPr="002C428B" w:rsidRDefault="002C428B" w:rsidP="002C428B">
            <w:pPr>
              <w:spacing w:after="0" w:line="240" w:lineRule="auto"/>
              <w:rPr>
                <w:rFonts w:ascii="Times New Roman" w:eastAsia="Times New Roman" w:hAnsi="Times New Roman" w:cs="Times New Roman"/>
                <w:lang w:val="en-US" w:eastAsia="ru-RU"/>
              </w:rPr>
            </w:pPr>
            <w:r w:rsidRPr="002C428B">
              <w:rPr>
                <w:rFonts w:ascii="Times New Roman" w:eastAsia="Times New Roman" w:hAnsi="Times New Roman" w:cs="Times New Roman"/>
                <w:lang w:eastAsia="ru-RU"/>
              </w:rPr>
              <w:t xml:space="preserve">Модуль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Style w:val="apple-converted-space"/>
                <w:rFonts w:ascii="Times New Roman" w:hAnsi="Times New Roman" w:cs="Times New Roman"/>
                <w:shd w:val="clear" w:color="auto" w:fill="FFFFFF"/>
                <w:lang w:val="en-US"/>
              </w:rPr>
              <w:t> </w:t>
            </w:r>
            <w:r w:rsidRPr="006778C5">
              <w:rPr>
                <w:rFonts w:ascii="Times New Roman" w:eastAsia="Times New Roman" w:hAnsi="Times New Roman" w:cs="Times New Roman"/>
                <w:lang w:eastAsia="ru-RU"/>
              </w:rPr>
              <w:t>Тип памяти DDR2</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Форм-фактор DIMM 240-контактный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Тактовая частота 667 МГц</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Пропускная способность не менее 5300 Мб/с</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Объем одного модуля не менее 1 Гб</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t>Тайминги</w:t>
            </w:r>
            <w:proofErr w:type="spellEnd"/>
            <w:r w:rsidRPr="006778C5">
              <w:rPr>
                <w:rFonts w:ascii="Times New Roman" w:eastAsia="Times New Roman" w:hAnsi="Times New Roman" w:cs="Times New Roman"/>
                <w:lang w:eastAsia="ru-RU"/>
              </w:rPr>
              <w:t xml:space="preserve"> CAS </w:t>
            </w:r>
            <w:proofErr w:type="spellStart"/>
            <w:r w:rsidRPr="006778C5">
              <w:rPr>
                <w:rFonts w:ascii="Times New Roman" w:eastAsia="Times New Roman" w:hAnsi="Times New Roman" w:cs="Times New Roman"/>
                <w:lang w:eastAsia="ru-RU"/>
              </w:rPr>
              <w:t>Latency</w:t>
            </w:r>
            <w:proofErr w:type="spellEnd"/>
            <w:r w:rsidRPr="006778C5">
              <w:rPr>
                <w:rFonts w:ascii="Times New Roman" w:eastAsia="Times New Roman" w:hAnsi="Times New Roman" w:cs="Times New Roman"/>
                <w:lang w:eastAsia="ru-RU"/>
              </w:rPr>
              <w:t xml:space="preserve"> (CL) 5</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Напряжение питания 1.8 В</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Буферизованная (</w:t>
            </w:r>
            <w:proofErr w:type="spellStart"/>
            <w:r w:rsidRPr="006778C5">
              <w:rPr>
                <w:rFonts w:ascii="Times New Roman" w:eastAsia="Times New Roman" w:hAnsi="Times New Roman" w:cs="Times New Roman"/>
                <w:lang w:eastAsia="ru-RU"/>
              </w:rPr>
              <w:t>Registered</w:t>
            </w:r>
            <w:proofErr w:type="spellEnd"/>
            <w:r w:rsidRPr="006778C5">
              <w:rPr>
                <w:rFonts w:ascii="Times New Roman" w:eastAsia="Times New Roman" w:hAnsi="Times New Roman" w:cs="Times New Roman"/>
                <w:lang w:eastAsia="ru-RU"/>
              </w:rPr>
              <w:t>) нет</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1 01</w:t>
            </w:r>
            <w:r w:rsidR="002C428B" w:rsidRPr="002D2085">
              <w:rPr>
                <w:rFonts w:ascii="Times New Roman" w:eastAsia="Times New Roman" w:hAnsi="Times New Roman" w:cs="Times New Roman"/>
                <w:lang w:eastAsia="ru-RU"/>
              </w:rPr>
              <w:t>2,00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68</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Салфетки </w:t>
            </w:r>
            <w:proofErr w:type="spellStart"/>
            <w:r w:rsidRPr="006778C5">
              <w:rPr>
                <w:rFonts w:ascii="Times New Roman" w:eastAsia="Times New Roman" w:hAnsi="Times New Roman" w:cs="Times New Roman"/>
                <w:lang w:eastAsia="ru-RU"/>
              </w:rPr>
              <w:t>Miraclean</w:t>
            </w:r>
            <w:proofErr w:type="spellEnd"/>
            <w:r w:rsidRPr="006778C5">
              <w:rPr>
                <w:rFonts w:ascii="Times New Roman" w:eastAsia="Times New Roman" w:hAnsi="Times New Roman" w:cs="Times New Roman"/>
                <w:lang w:eastAsia="ru-RU"/>
              </w:rPr>
              <w:t xml:space="preserve"> (24053), Влажные салфетки для компьютеров и оргтехники (105 шт.), туба</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Влажные чистящие салфетки для компьютеров и оргтехники. Не содержат спирта и растворителей. Оказывают антистатическое действие и не оставляют разводов.</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val="en-US" w:eastAsia="ru-RU"/>
              </w:rPr>
            </w:pPr>
            <w:r w:rsidRPr="002D2085">
              <w:rPr>
                <w:rFonts w:ascii="Times New Roman" w:eastAsia="Times New Roman" w:hAnsi="Times New Roman"/>
                <w:lang w:eastAsia="ru-RU"/>
              </w:rPr>
              <w:t>1</w:t>
            </w:r>
            <w:r w:rsidR="002D2085" w:rsidRPr="002D2085">
              <w:rPr>
                <w:rFonts w:ascii="Times New Roman" w:eastAsia="Times New Roman" w:hAnsi="Times New Roman"/>
                <w:lang w:val="en-US" w:eastAsia="ru-RU"/>
              </w:rPr>
              <w:t>0</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114</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lastRenderedPageBreak/>
              <w:t>69</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Салфетки чистящие </w:t>
            </w:r>
            <w:proofErr w:type="spellStart"/>
            <w:r w:rsidRPr="006778C5">
              <w:rPr>
                <w:rFonts w:ascii="Times New Roman" w:eastAsia="Times New Roman" w:hAnsi="Times New Roman" w:cs="Times New Roman"/>
                <w:lang w:eastAsia="ru-RU"/>
              </w:rPr>
              <w:t>Buro</w:t>
            </w:r>
            <w:proofErr w:type="spellEnd"/>
            <w:r w:rsidRPr="006778C5">
              <w:rPr>
                <w:rFonts w:ascii="Times New Roman" w:eastAsia="Times New Roman" w:hAnsi="Times New Roman" w:cs="Times New Roman"/>
                <w:lang w:eastAsia="ru-RU"/>
              </w:rPr>
              <w:t xml:space="preserve"> BU-</w:t>
            </w:r>
            <w:proofErr w:type="spellStart"/>
            <w:r w:rsidRPr="006778C5">
              <w:rPr>
                <w:rFonts w:ascii="Times New Roman" w:eastAsia="Times New Roman" w:hAnsi="Times New Roman" w:cs="Times New Roman"/>
                <w:lang w:eastAsia="ru-RU"/>
              </w:rPr>
              <w:t>Tsurface</w:t>
            </w:r>
            <w:proofErr w:type="spellEnd"/>
            <w:r w:rsidRPr="006778C5">
              <w:rPr>
                <w:rFonts w:ascii="Times New Roman" w:eastAsia="Times New Roman" w:hAnsi="Times New Roman" w:cs="Times New Roman"/>
                <w:lang w:eastAsia="ru-RU"/>
              </w:rPr>
              <w:t xml:space="preserve"> для поверхностей, туба 100шт.</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Салфетки из нетканого материала на основе вискозы и полиэфиров. Обладают антистатическим эффектом.</w:t>
            </w:r>
          </w:p>
        </w:tc>
        <w:tc>
          <w:tcPr>
            <w:tcW w:w="992" w:type="dxa"/>
            <w:shd w:val="clear" w:color="auto" w:fill="auto"/>
            <w:noWrap/>
            <w:vAlign w:val="center"/>
          </w:tcPr>
          <w:p w:rsidR="002C428B" w:rsidRPr="002D2085" w:rsidRDefault="002D2085" w:rsidP="002C428B">
            <w:pPr>
              <w:spacing w:after="0" w:line="240" w:lineRule="auto"/>
              <w:jc w:val="center"/>
              <w:rPr>
                <w:rFonts w:ascii="Times New Roman" w:eastAsia="Times New Roman" w:hAnsi="Times New Roman"/>
                <w:lang w:val="en-US" w:eastAsia="ru-RU"/>
              </w:rPr>
            </w:pPr>
            <w:r w:rsidRPr="002D2085">
              <w:rPr>
                <w:rFonts w:ascii="Times New Roman" w:eastAsia="Times New Roman" w:hAnsi="Times New Roman"/>
                <w:lang w:val="en-US" w:eastAsia="ru-RU"/>
              </w:rPr>
              <w:t>2</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113</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t>70</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Салфетки чистящие </w:t>
            </w:r>
            <w:proofErr w:type="spellStart"/>
            <w:r w:rsidRPr="006778C5">
              <w:rPr>
                <w:rFonts w:ascii="Times New Roman" w:eastAsia="Times New Roman" w:hAnsi="Times New Roman" w:cs="Times New Roman"/>
                <w:lang w:eastAsia="ru-RU"/>
              </w:rPr>
              <w:t>Defender</w:t>
            </w:r>
            <w:proofErr w:type="spellEnd"/>
            <w:r w:rsidRPr="006778C5">
              <w:rPr>
                <w:rFonts w:ascii="Times New Roman" w:eastAsia="Times New Roman" w:hAnsi="Times New Roman" w:cs="Times New Roman"/>
                <w:lang w:eastAsia="ru-RU"/>
              </w:rPr>
              <w:t xml:space="preserve"> для пластиковых и окрашенных поверхностей, туба 100шт.</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Назначение для поверхностей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салфеток</w:t>
            </w:r>
            <w:r w:rsidRPr="006778C5">
              <w:rPr>
                <w:rFonts w:ascii="Times New Roman" w:eastAsia="Times New Roman" w:hAnsi="Times New Roman" w:cs="Times New Roman"/>
                <w:lang w:eastAsia="ru-RU"/>
              </w:rPr>
              <w:tab/>
              <w:t>100 шт.</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Состав</w:t>
            </w:r>
            <w:r w:rsidRPr="006778C5">
              <w:rPr>
                <w:rFonts w:ascii="Times New Roman" w:eastAsia="Times New Roman" w:hAnsi="Times New Roman" w:cs="Times New Roman"/>
                <w:lang w:eastAsia="ru-RU"/>
              </w:rPr>
              <w:tab/>
              <w:t>Салфетки на вискозной основе, пропитывающий раствор</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 салфетки</w:t>
            </w:r>
            <w:r w:rsidRPr="006778C5">
              <w:rPr>
                <w:rFonts w:ascii="Times New Roman" w:eastAsia="Times New Roman" w:hAnsi="Times New Roman" w:cs="Times New Roman"/>
                <w:lang w:eastAsia="ru-RU"/>
              </w:rPr>
              <w:tab/>
              <w:t>12,5 х 17 см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Материал салфетки</w:t>
            </w:r>
            <w:r w:rsidRPr="006778C5">
              <w:rPr>
                <w:rFonts w:ascii="Times New Roman" w:eastAsia="Times New Roman" w:hAnsi="Times New Roman" w:cs="Times New Roman"/>
                <w:lang w:eastAsia="ru-RU"/>
              </w:rPr>
              <w:tab/>
            </w:r>
            <w:proofErr w:type="spellStart"/>
            <w:r w:rsidRPr="006778C5">
              <w:rPr>
                <w:rFonts w:ascii="Times New Roman" w:eastAsia="Times New Roman" w:hAnsi="Times New Roman" w:cs="Times New Roman"/>
                <w:lang w:eastAsia="ru-RU"/>
              </w:rPr>
              <w:t>Крепированная</w:t>
            </w:r>
            <w:proofErr w:type="spellEnd"/>
            <w:r w:rsidRPr="006778C5">
              <w:rPr>
                <w:rFonts w:ascii="Times New Roman" w:eastAsia="Times New Roman" w:hAnsi="Times New Roman" w:cs="Times New Roman"/>
                <w:lang w:eastAsia="ru-RU"/>
              </w:rPr>
              <w:t xml:space="preserve"> бумага</w:t>
            </w:r>
          </w:p>
          <w:p w:rsidR="002C428B" w:rsidRPr="006778C5" w:rsidRDefault="002C428B" w:rsidP="002C428B">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Плотность материала 21 г/м²</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val="en-US" w:eastAsia="ru-RU"/>
              </w:rPr>
            </w:pPr>
            <w:r w:rsidRPr="002D2085">
              <w:rPr>
                <w:rFonts w:ascii="Times New Roman" w:eastAsia="Times New Roman" w:hAnsi="Times New Roman"/>
                <w:lang w:eastAsia="ru-RU"/>
              </w:rPr>
              <w:t>1</w:t>
            </w:r>
            <w:r w:rsidR="002D2085" w:rsidRPr="002D2085">
              <w:rPr>
                <w:rFonts w:ascii="Times New Roman" w:eastAsia="Times New Roman" w:hAnsi="Times New Roman"/>
                <w:lang w:val="en-US" w:eastAsia="ru-RU"/>
              </w:rPr>
              <w:t>0</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112</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184950" w:rsidRDefault="002C428B" w:rsidP="002C428B">
            <w:pPr>
              <w:spacing w:after="0" w:line="240" w:lineRule="auto"/>
              <w:jc w:val="center"/>
              <w:rPr>
                <w:rFonts w:ascii="Times New Roman" w:eastAsia="Times New Roman" w:hAnsi="Times New Roman" w:cs="Times New Roman"/>
                <w:bCs/>
                <w:highlight w:val="yellow"/>
                <w:lang w:eastAsia="ru-RU"/>
              </w:rPr>
            </w:pPr>
            <w:r w:rsidRPr="002C428B">
              <w:rPr>
                <w:rFonts w:ascii="Times New Roman" w:eastAsia="Times New Roman" w:hAnsi="Times New Roman" w:cs="Times New Roman"/>
                <w:bCs/>
                <w:lang w:eastAsia="ru-RU"/>
              </w:rPr>
              <w:t>71</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Камера </w:t>
            </w:r>
            <w:proofErr w:type="spellStart"/>
            <w:r w:rsidRPr="006778C5">
              <w:rPr>
                <w:rFonts w:ascii="Times New Roman" w:eastAsia="Times New Roman" w:hAnsi="Times New Roman" w:cs="Times New Roman"/>
                <w:lang w:eastAsia="ru-RU"/>
              </w:rPr>
              <w:t>Web</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Genius</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iSlim</w:t>
            </w:r>
            <w:proofErr w:type="spellEnd"/>
            <w:r w:rsidRPr="006778C5">
              <w:rPr>
                <w:rFonts w:ascii="Times New Roman" w:eastAsia="Times New Roman" w:hAnsi="Times New Roman" w:cs="Times New Roman"/>
                <w:lang w:eastAsia="ru-RU"/>
              </w:rPr>
              <w:t xml:space="preserve"> 321R, 640x480, USB 2.0, микрофон</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Матрица: 0,3 </w:t>
            </w:r>
            <w:proofErr w:type="spellStart"/>
            <w:r w:rsidRPr="006778C5">
              <w:rPr>
                <w:rFonts w:ascii="Times New Roman" w:eastAsia="Times New Roman" w:hAnsi="Times New Roman" w:cs="Times New Roman"/>
                <w:lang w:eastAsia="ru-RU"/>
              </w:rPr>
              <w:t>Мпикс</w:t>
            </w:r>
            <w:proofErr w:type="spellEnd"/>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Максимальное разрешение фото: 640х480</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Скорость съемки видео: до 30 кадров/с</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Формат файла: JPEG, WMV</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Интерфейс: USB 2.0</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Дополнительно: встроенный инфракрасный датчик, встроенный микрофон, ручная фокусировка, угол обзора 360° по горизонтали и 74° по вертикали, полноэкранный режим просмотра, ПО «</w:t>
            </w:r>
            <w:proofErr w:type="spellStart"/>
            <w:r w:rsidRPr="006778C5">
              <w:rPr>
                <w:rFonts w:ascii="Times New Roman" w:eastAsia="Times New Roman" w:hAnsi="Times New Roman" w:cs="Times New Roman"/>
                <w:lang w:eastAsia="ru-RU"/>
              </w:rPr>
              <w:t>Crazy</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Talk</w:t>
            </w:r>
            <w:proofErr w:type="spellEnd"/>
            <w:r w:rsidRPr="006778C5">
              <w:rPr>
                <w:rFonts w:ascii="Times New Roman" w:eastAsia="Times New Roman" w:hAnsi="Times New Roman" w:cs="Times New Roman"/>
                <w:lang w:eastAsia="ru-RU"/>
              </w:rPr>
              <w:t>»</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Размеры: 50,7 х 59,5 х 53,4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69 г</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355</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184950" w:rsidRDefault="002C428B" w:rsidP="002C428B">
            <w:pPr>
              <w:spacing w:after="0" w:line="240" w:lineRule="auto"/>
              <w:jc w:val="center"/>
              <w:rPr>
                <w:rFonts w:ascii="Times New Roman" w:eastAsia="Times New Roman" w:hAnsi="Times New Roman" w:cs="Times New Roman"/>
                <w:bCs/>
                <w:highlight w:val="yellow"/>
                <w:lang w:eastAsia="ru-RU"/>
              </w:rPr>
            </w:pPr>
            <w:r w:rsidRPr="002C428B">
              <w:rPr>
                <w:rFonts w:ascii="Times New Roman" w:eastAsia="Times New Roman" w:hAnsi="Times New Roman" w:cs="Times New Roman"/>
                <w:bCs/>
                <w:lang w:eastAsia="ru-RU"/>
              </w:rPr>
              <w:t>72</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Камера </w:t>
            </w:r>
            <w:proofErr w:type="spellStart"/>
            <w:r w:rsidRPr="006778C5">
              <w:rPr>
                <w:rFonts w:ascii="Times New Roman" w:eastAsia="Times New Roman" w:hAnsi="Times New Roman" w:cs="Times New Roman"/>
                <w:lang w:eastAsia="ru-RU"/>
              </w:rPr>
              <w:t>Web</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Oklick</w:t>
            </w:r>
            <w:proofErr w:type="spellEnd"/>
            <w:r w:rsidRPr="006778C5">
              <w:rPr>
                <w:rFonts w:ascii="Times New Roman" w:eastAsia="Times New Roman" w:hAnsi="Times New Roman" w:cs="Times New Roman"/>
                <w:lang w:eastAsia="ru-RU"/>
              </w:rPr>
              <w:t xml:space="preserve"> LC-200T, 640x480, USB 2.0, микрофон</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Матрица 0.3 млн </w:t>
            </w:r>
            <w:proofErr w:type="spellStart"/>
            <w:r w:rsidRPr="006778C5">
              <w:rPr>
                <w:rFonts w:ascii="Times New Roman" w:eastAsia="Times New Roman" w:hAnsi="Times New Roman" w:cs="Times New Roman"/>
                <w:lang w:eastAsia="ru-RU"/>
              </w:rPr>
              <w:t>пикс</w:t>
            </w:r>
            <w:proofErr w:type="spellEnd"/>
            <w:r w:rsidRPr="006778C5">
              <w:rPr>
                <w:rFonts w:ascii="Times New Roman" w:eastAsia="Times New Roman" w:hAnsi="Times New Roman" w:cs="Times New Roman"/>
                <w:lang w:eastAsia="ru-RU"/>
              </w:rPr>
              <w:t xml:space="preserve">.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Разрешение (видео) 640x480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Разрешение (фото) 640x480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Подключение USB 2.0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Микрофон встроенный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Фокусировка ручная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Совместимость </w:t>
            </w:r>
            <w:proofErr w:type="spellStart"/>
            <w:r w:rsidRPr="006778C5">
              <w:rPr>
                <w:rFonts w:ascii="Times New Roman" w:eastAsia="Times New Roman" w:hAnsi="Times New Roman" w:cs="Times New Roman"/>
                <w:lang w:eastAsia="ru-RU"/>
              </w:rPr>
              <w:t>Windows</w:t>
            </w:r>
            <w:proofErr w:type="spellEnd"/>
            <w:r w:rsidRPr="006778C5">
              <w:rPr>
                <w:rFonts w:ascii="Times New Roman" w:eastAsia="Times New Roman" w:hAnsi="Times New Roman" w:cs="Times New Roman"/>
                <w:lang w:eastAsia="ru-RU"/>
              </w:rPr>
              <w:t xml:space="preserve"> </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Конструкция кнопка быстрой фотосъемки</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367</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184950" w:rsidRDefault="002C428B" w:rsidP="002C428B">
            <w:pPr>
              <w:spacing w:after="0" w:line="240" w:lineRule="auto"/>
              <w:jc w:val="center"/>
              <w:rPr>
                <w:rFonts w:ascii="Times New Roman" w:eastAsia="Times New Roman" w:hAnsi="Times New Roman" w:cs="Times New Roman"/>
                <w:bCs/>
                <w:highlight w:val="yellow"/>
                <w:lang w:eastAsia="ru-RU"/>
              </w:rPr>
            </w:pPr>
            <w:r w:rsidRPr="002C428B">
              <w:rPr>
                <w:rFonts w:ascii="Times New Roman" w:eastAsia="Times New Roman" w:hAnsi="Times New Roman" w:cs="Times New Roman"/>
                <w:bCs/>
                <w:lang w:eastAsia="ru-RU"/>
              </w:rPr>
              <w:t>73</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Pr>
                <w:rFonts w:ascii="Times New Roman" w:hAnsi="Times New Roman" w:cs="Times New Roman"/>
                <w:color w:val="000000"/>
              </w:rPr>
              <w:t>МФУ</w:t>
            </w:r>
          </w:p>
        </w:tc>
        <w:tc>
          <w:tcPr>
            <w:tcW w:w="3544" w:type="dxa"/>
          </w:tcPr>
          <w:p w:rsidR="002C428B"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Общий тип </w:t>
            </w:r>
            <w:r>
              <w:rPr>
                <w:rFonts w:ascii="Times New Roman" w:eastAsia="Times New Roman" w:hAnsi="Times New Roman" w:cs="Times New Roman"/>
                <w:lang w:eastAsia="ru-RU"/>
              </w:rPr>
              <w:t>монохромные</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МФУ </w:t>
            </w:r>
            <w:r>
              <w:rPr>
                <w:rFonts w:ascii="Times New Roman" w:eastAsia="Times New Roman" w:hAnsi="Times New Roman" w:cs="Times New Roman"/>
                <w:lang w:eastAsia="ru-RU"/>
              </w:rPr>
              <w:t>формата</w:t>
            </w:r>
            <w:r w:rsidRPr="0091417F">
              <w:rPr>
                <w:rFonts w:ascii="Times New Roman" w:eastAsia="Times New Roman" w:hAnsi="Times New Roman" w:cs="Times New Roman"/>
                <w:lang w:eastAsia="ru-RU"/>
              </w:rPr>
              <w:t xml:space="preserve"> A4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Производительность </w:t>
            </w:r>
            <w:r>
              <w:rPr>
                <w:rFonts w:ascii="Times New Roman" w:eastAsia="Times New Roman" w:hAnsi="Times New Roman" w:cs="Times New Roman"/>
                <w:lang w:eastAsia="ru-RU"/>
              </w:rPr>
              <w:t xml:space="preserve">не менее </w:t>
            </w:r>
            <w:r w:rsidRPr="0091417F">
              <w:rPr>
                <w:rFonts w:ascii="Times New Roman" w:eastAsia="Times New Roman" w:hAnsi="Times New Roman" w:cs="Times New Roman"/>
                <w:lang w:eastAsia="ru-RU"/>
              </w:rPr>
              <w:t xml:space="preserve">40 страниц формата А4 в минуту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Разрешение 300, 600, 1 200 точек на дюйм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Время разогрева </w:t>
            </w:r>
            <w:r>
              <w:rPr>
                <w:rFonts w:ascii="Times New Roman" w:eastAsia="Times New Roman" w:hAnsi="Times New Roman" w:cs="Times New Roman"/>
                <w:lang w:eastAsia="ru-RU"/>
              </w:rPr>
              <w:t>не более</w:t>
            </w:r>
            <w:r w:rsidRPr="0091417F">
              <w:rPr>
                <w:rFonts w:ascii="Times New Roman" w:eastAsia="Times New Roman" w:hAnsi="Times New Roman" w:cs="Times New Roman"/>
                <w:lang w:eastAsia="ru-RU"/>
              </w:rPr>
              <w:t xml:space="preserve"> 17 секунд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Время выхода первой копии </w:t>
            </w:r>
            <w:r>
              <w:rPr>
                <w:rFonts w:ascii="Times New Roman" w:eastAsia="Times New Roman" w:hAnsi="Times New Roman" w:cs="Times New Roman"/>
                <w:lang w:eastAsia="ru-RU"/>
              </w:rPr>
              <w:t xml:space="preserve">не более </w:t>
            </w:r>
            <w:r w:rsidRPr="0091417F">
              <w:rPr>
                <w:rFonts w:ascii="Times New Roman" w:eastAsia="Times New Roman" w:hAnsi="Times New Roman" w:cs="Times New Roman"/>
                <w:lang w:eastAsia="ru-RU"/>
              </w:rPr>
              <w:t xml:space="preserve">6,4 секунд </w:t>
            </w:r>
          </w:p>
          <w:p w:rsidR="002C428B" w:rsidRDefault="002C428B" w:rsidP="002C428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Память не менее 512 Мб</w:t>
            </w:r>
          </w:p>
          <w:p w:rsidR="002C428B" w:rsidRDefault="002C428B" w:rsidP="002C428B">
            <w:pPr>
              <w:spacing w:after="0" w:line="240" w:lineRule="auto"/>
              <w:rPr>
                <w:rFonts w:ascii="Times New Roman" w:eastAsia="Times New Roman" w:hAnsi="Times New Roman" w:cs="Times New Roman"/>
                <w:lang w:val="en-US" w:eastAsia="ru-RU"/>
              </w:rPr>
            </w:pPr>
            <w:r w:rsidRPr="0091417F">
              <w:rPr>
                <w:rFonts w:ascii="Times New Roman" w:eastAsia="Times New Roman" w:hAnsi="Times New Roman" w:cs="Times New Roman"/>
                <w:lang w:eastAsia="ru-RU"/>
              </w:rPr>
              <w:t xml:space="preserve">Входная емкость Универсальный </w:t>
            </w:r>
            <w:proofErr w:type="spellStart"/>
            <w:r w:rsidRPr="0091417F">
              <w:rPr>
                <w:rFonts w:ascii="Times New Roman" w:eastAsia="Times New Roman" w:hAnsi="Times New Roman" w:cs="Times New Roman"/>
                <w:lang w:eastAsia="ru-RU"/>
              </w:rPr>
              <w:t>податчик</w:t>
            </w:r>
            <w:proofErr w:type="spellEnd"/>
            <w:r w:rsidRPr="0091417F">
              <w:rPr>
                <w:rFonts w:ascii="Times New Roman" w:eastAsia="Times New Roman" w:hAnsi="Times New Roman" w:cs="Times New Roman"/>
                <w:lang w:eastAsia="ru-RU"/>
              </w:rPr>
              <w:t xml:space="preserve"> на 100 листов плотностью </w:t>
            </w:r>
            <w:r w:rsidRPr="0091417F">
              <w:rPr>
                <w:rFonts w:ascii="Times New Roman" w:eastAsia="Times New Roman" w:hAnsi="Times New Roman" w:cs="Times New Roman"/>
                <w:lang w:val="en-US" w:eastAsia="ru-RU"/>
              </w:rPr>
              <w:t xml:space="preserve">60-220 </w:t>
            </w:r>
            <w:r w:rsidRPr="0091417F">
              <w:rPr>
                <w:rFonts w:ascii="Times New Roman" w:eastAsia="Times New Roman" w:hAnsi="Times New Roman" w:cs="Times New Roman"/>
                <w:lang w:eastAsia="ru-RU"/>
              </w:rPr>
              <w:t>г</w:t>
            </w:r>
            <w:r w:rsidRPr="0091417F">
              <w:rPr>
                <w:rFonts w:ascii="Times New Roman" w:eastAsia="Times New Roman" w:hAnsi="Times New Roman" w:cs="Times New Roman"/>
                <w:lang w:val="en-US" w:eastAsia="ru-RU"/>
              </w:rPr>
              <w:t>/</w:t>
            </w:r>
            <w:r w:rsidRPr="0091417F">
              <w:rPr>
                <w:rFonts w:ascii="Times New Roman" w:eastAsia="Times New Roman" w:hAnsi="Times New Roman" w:cs="Times New Roman"/>
                <w:lang w:eastAsia="ru-RU"/>
              </w:rPr>
              <w:t>м</w:t>
            </w:r>
            <w:r w:rsidRPr="0091417F">
              <w:rPr>
                <w:rFonts w:ascii="Times New Roman" w:eastAsia="Times New Roman" w:hAnsi="Times New Roman" w:cs="Times New Roman"/>
                <w:lang w:val="en-US" w:eastAsia="ru-RU"/>
              </w:rPr>
              <w:t xml:space="preserve">² </w:t>
            </w:r>
            <w:r w:rsidRPr="0091417F">
              <w:rPr>
                <w:rFonts w:ascii="Times New Roman" w:eastAsia="Times New Roman" w:hAnsi="Times New Roman" w:cs="Times New Roman"/>
                <w:lang w:eastAsia="ru-RU"/>
              </w:rPr>
              <w:t>и</w:t>
            </w:r>
            <w:r w:rsidRPr="0091417F">
              <w:rPr>
                <w:rFonts w:ascii="Times New Roman" w:eastAsia="Times New Roman" w:hAnsi="Times New Roman" w:cs="Times New Roman"/>
                <w:lang w:val="en-US" w:eastAsia="ru-RU"/>
              </w:rPr>
              <w:t xml:space="preserve"> </w:t>
            </w:r>
            <w:r w:rsidRPr="0091417F">
              <w:rPr>
                <w:rFonts w:ascii="Times New Roman" w:eastAsia="Times New Roman" w:hAnsi="Times New Roman" w:cs="Times New Roman"/>
                <w:lang w:eastAsia="ru-RU"/>
              </w:rPr>
              <w:t>форматов</w:t>
            </w:r>
            <w:r w:rsidRPr="0091417F">
              <w:rPr>
                <w:rFonts w:ascii="Times New Roman" w:eastAsia="Times New Roman" w:hAnsi="Times New Roman" w:cs="Times New Roman"/>
                <w:lang w:val="en-US" w:eastAsia="ru-RU"/>
              </w:rPr>
              <w:t xml:space="preserve"> A4, A5, A6, B5, B6, Letter, Legal, Custom (</w:t>
            </w:r>
            <w:r w:rsidRPr="0091417F">
              <w:rPr>
                <w:rFonts w:ascii="Times New Roman" w:eastAsia="Times New Roman" w:hAnsi="Times New Roman" w:cs="Times New Roman"/>
                <w:lang w:eastAsia="ru-RU"/>
              </w:rPr>
              <w:t>от</w:t>
            </w:r>
            <w:r w:rsidRPr="0091417F">
              <w:rPr>
                <w:rFonts w:ascii="Times New Roman" w:eastAsia="Times New Roman" w:hAnsi="Times New Roman" w:cs="Times New Roman"/>
                <w:lang w:val="en-US" w:eastAsia="ru-RU"/>
              </w:rPr>
              <w:t xml:space="preserve"> 70 x 148 </w:t>
            </w:r>
            <w:r w:rsidRPr="0091417F">
              <w:rPr>
                <w:rFonts w:ascii="Times New Roman" w:eastAsia="Times New Roman" w:hAnsi="Times New Roman" w:cs="Times New Roman"/>
                <w:lang w:eastAsia="ru-RU"/>
              </w:rPr>
              <w:t>до</w:t>
            </w:r>
            <w:r w:rsidRPr="0091417F">
              <w:rPr>
                <w:rFonts w:ascii="Times New Roman" w:eastAsia="Times New Roman" w:hAnsi="Times New Roman" w:cs="Times New Roman"/>
                <w:lang w:val="en-US" w:eastAsia="ru-RU"/>
              </w:rPr>
              <w:t xml:space="preserve"> 216 x 356 </w:t>
            </w:r>
            <w:r w:rsidRPr="0091417F">
              <w:rPr>
                <w:rFonts w:ascii="Times New Roman" w:eastAsia="Times New Roman" w:hAnsi="Times New Roman" w:cs="Times New Roman"/>
                <w:lang w:eastAsia="ru-RU"/>
              </w:rPr>
              <w:t>мм</w:t>
            </w:r>
            <w:r w:rsidRPr="0091417F">
              <w:rPr>
                <w:rFonts w:ascii="Times New Roman" w:eastAsia="Times New Roman" w:hAnsi="Times New Roman" w:cs="Times New Roman"/>
                <w:lang w:val="en-US" w:eastAsia="ru-RU"/>
              </w:rPr>
              <w:t xml:space="preserve">). </w:t>
            </w:r>
          </w:p>
          <w:p w:rsidR="002C428B" w:rsidRPr="005F738A" w:rsidRDefault="002C428B" w:rsidP="002C428B">
            <w:pPr>
              <w:spacing w:after="0" w:line="240" w:lineRule="auto"/>
              <w:rPr>
                <w:rFonts w:ascii="Times New Roman" w:eastAsia="Times New Roman" w:hAnsi="Times New Roman" w:cs="Times New Roman"/>
                <w:lang w:val="en-US" w:eastAsia="ru-RU"/>
              </w:rPr>
            </w:pPr>
            <w:r w:rsidRPr="0091417F">
              <w:rPr>
                <w:rFonts w:ascii="Times New Roman" w:eastAsia="Times New Roman" w:hAnsi="Times New Roman" w:cs="Times New Roman"/>
                <w:lang w:eastAsia="ru-RU"/>
              </w:rPr>
              <w:lastRenderedPageBreak/>
              <w:t xml:space="preserve">Универсальная кассета для бумаги на 250 листов плотностью </w:t>
            </w:r>
            <w:r w:rsidRPr="005F738A">
              <w:rPr>
                <w:rFonts w:ascii="Times New Roman" w:eastAsia="Times New Roman" w:hAnsi="Times New Roman" w:cs="Times New Roman"/>
                <w:lang w:val="en-US" w:eastAsia="ru-RU"/>
              </w:rPr>
              <w:t xml:space="preserve">60-163 </w:t>
            </w:r>
            <w:r w:rsidRPr="0091417F">
              <w:rPr>
                <w:rFonts w:ascii="Times New Roman" w:eastAsia="Times New Roman" w:hAnsi="Times New Roman" w:cs="Times New Roman"/>
                <w:lang w:eastAsia="ru-RU"/>
              </w:rPr>
              <w:t>г</w:t>
            </w:r>
            <w:r w:rsidRPr="005F738A">
              <w:rPr>
                <w:rFonts w:ascii="Times New Roman" w:eastAsia="Times New Roman" w:hAnsi="Times New Roman" w:cs="Times New Roman"/>
                <w:lang w:val="en-US" w:eastAsia="ru-RU"/>
              </w:rPr>
              <w:t>/</w:t>
            </w:r>
            <w:r w:rsidRPr="0091417F">
              <w:rPr>
                <w:rFonts w:ascii="Times New Roman" w:eastAsia="Times New Roman" w:hAnsi="Times New Roman" w:cs="Times New Roman"/>
                <w:lang w:eastAsia="ru-RU"/>
              </w:rPr>
              <w:t>м</w:t>
            </w:r>
            <w:r w:rsidRPr="005F738A">
              <w:rPr>
                <w:rFonts w:ascii="Times New Roman" w:eastAsia="Times New Roman" w:hAnsi="Times New Roman" w:cs="Times New Roman"/>
                <w:lang w:val="en-US" w:eastAsia="ru-RU"/>
              </w:rPr>
              <w:t xml:space="preserve">² </w:t>
            </w:r>
            <w:r w:rsidRPr="0091417F">
              <w:rPr>
                <w:rFonts w:ascii="Times New Roman" w:eastAsia="Times New Roman" w:hAnsi="Times New Roman" w:cs="Times New Roman"/>
                <w:lang w:eastAsia="ru-RU"/>
              </w:rPr>
              <w:t>и</w:t>
            </w:r>
            <w:r w:rsidRPr="005F738A">
              <w:rPr>
                <w:rFonts w:ascii="Times New Roman" w:eastAsia="Times New Roman" w:hAnsi="Times New Roman" w:cs="Times New Roman"/>
                <w:lang w:val="en-US" w:eastAsia="ru-RU"/>
              </w:rPr>
              <w:t xml:space="preserve"> </w:t>
            </w:r>
            <w:r w:rsidRPr="0091417F">
              <w:rPr>
                <w:rFonts w:ascii="Times New Roman" w:eastAsia="Times New Roman" w:hAnsi="Times New Roman" w:cs="Times New Roman"/>
                <w:lang w:eastAsia="ru-RU"/>
              </w:rPr>
              <w:t>форматов</w:t>
            </w:r>
            <w:r w:rsidRPr="005F738A">
              <w:rPr>
                <w:rFonts w:ascii="Times New Roman" w:eastAsia="Times New Roman" w:hAnsi="Times New Roman" w:cs="Times New Roman"/>
                <w:lang w:val="en-US" w:eastAsia="ru-RU"/>
              </w:rPr>
              <w:t xml:space="preserve"> A4, A5, A6, B5, Letter, Legal, Custom (</w:t>
            </w:r>
            <w:r w:rsidRPr="0091417F">
              <w:rPr>
                <w:rFonts w:ascii="Times New Roman" w:eastAsia="Times New Roman" w:hAnsi="Times New Roman" w:cs="Times New Roman"/>
                <w:lang w:eastAsia="ru-RU"/>
              </w:rPr>
              <w:t>от</w:t>
            </w:r>
            <w:r w:rsidRPr="005F738A">
              <w:rPr>
                <w:rFonts w:ascii="Times New Roman" w:eastAsia="Times New Roman" w:hAnsi="Times New Roman" w:cs="Times New Roman"/>
                <w:lang w:val="en-US" w:eastAsia="ru-RU"/>
              </w:rPr>
              <w:t xml:space="preserve"> 105 x 148 </w:t>
            </w:r>
            <w:r w:rsidRPr="0091417F">
              <w:rPr>
                <w:rFonts w:ascii="Times New Roman" w:eastAsia="Times New Roman" w:hAnsi="Times New Roman" w:cs="Times New Roman"/>
                <w:lang w:eastAsia="ru-RU"/>
              </w:rPr>
              <w:t>до</w:t>
            </w:r>
            <w:r w:rsidRPr="005F738A">
              <w:rPr>
                <w:rFonts w:ascii="Times New Roman" w:eastAsia="Times New Roman" w:hAnsi="Times New Roman" w:cs="Times New Roman"/>
                <w:lang w:val="en-US" w:eastAsia="ru-RU"/>
              </w:rPr>
              <w:t xml:space="preserve"> 216 x 356 </w:t>
            </w:r>
            <w:r w:rsidRPr="0091417F">
              <w:rPr>
                <w:rFonts w:ascii="Times New Roman" w:eastAsia="Times New Roman" w:hAnsi="Times New Roman" w:cs="Times New Roman"/>
                <w:lang w:eastAsia="ru-RU"/>
              </w:rPr>
              <w:t>мм</w:t>
            </w:r>
            <w:r w:rsidRPr="005F738A">
              <w:rPr>
                <w:rFonts w:ascii="Times New Roman" w:eastAsia="Times New Roman" w:hAnsi="Times New Roman" w:cs="Times New Roman"/>
                <w:lang w:val="en-US" w:eastAsia="ru-RU"/>
              </w:rPr>
              <w:t xml:space="preserve">).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Максимальный объем подачи бумаги с дополнительным оборудованием: 850 листов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Макс. </w:t>
            </w:r>
            <w:proofErr w:type="spellStart"/>
            <w:r w:rsidRPr="0091417F">
              <w:rPr>
                <w:rFonts w:ascii="Times New Roman" w:eastAsia="Times New Roman" w:hAnsi="Times New Roman" w:cs="Times New Roman"/>
                <w:lang w:eastAsia="ru-RU"/>
              </w:rPr>
              <w:t>обьем</w:t>
            </w:r>
            <w:proofErr w:type="spellEnd"/>
            <w:r w:rsidRPr="0091417F">
              <w:rPr>
                <w:rFonts w:ascii="Times New Roman" w:eastAsia="Times New Roman" w:hAnsi="Times New Roman" w:cs="Times New Roman"/>
                <w:lang w:eastAsia="ru-RU"/>
              </w:rPr>
              <w:t xml:space="preserve"> подачи бумаги с дополнительными устройствами 850 листов </w:t>
            </w:r>
          </w:p>
          <w:p w:rsidR="002C428B" w:rsidRPr="00FC3013"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Дуплекс Двусторонняя печать на бумаге плотностью </w:t>
            </w:r>
            <w:r>
              <w:rPr>
                <w:rFonts w:ascii="Times New Roman" w:eastAsia="Times New Roman" w:hAnsi="Times New Roman" w:cs="Times New Roman"/>
                <w:lang w:eastAsia="ru-RU"/>
              </w:rPr>
              <w:t xml:space="preserve">не менее </w:t>
            </w:r>
            <w:r w:rsidRPr="00FC3013">
              <w:rPr>
                <w:rFonts w:ascii="Times New Roman" w:eastAsia="Times New Roman" w:hAnsi="Times New Roman" w:cs="Times New Roman"/>
                <w:lang w:eastAsia="ru-RU"/>
              </w:rPr>
              <w:t xml:space="preserve">60-163 </w:t>
            </w:r>
            <w:r w:rsidRPr="0091417F">
              <w:rPr>
                <w:rFonts w:ascii="Times New Roman" w:eastAsia="Times New Roman" w:hAnsi="Times New Roman" w:cs="Times New Roman"/>
                <w:lang w:eastAsia="ru-RU"/>
              </w:rPr>
              <w:t>г</w:t>
            </w:r>
            <w:r w:rsidRPr="00FC3013">
              <w:rPr>
                <w:rFonts w:ascii="Times New Roman" w:eastAsia="Times New Roman" w:hAnsi="Times New Roman" w:cs="Times New Roman"/>
                <w:lang w:eastAsia="ru-RU"/>
              </w:rPr>
              <w:t>/</w:t>
            </w:r>
            <w:r w:rsidRPr="0091417F">
              <w:rPr>
                <w:rFonts w:ascii="Times New Roman" w:eastAsia="Times New Roman" w:hAnsi="Times New Roman" w:cs="Times New Roman"/>
                <w:lang w:eastAsia="ru-RU"/>
              </w:rPr>
              <w:t>м</w:t>
            </w:r>
            <w:r w:rsidRPr="00FC3013">
              <w:rPr>
                <w:rFonts w:ascii="Times New Roman" w:eastAsia="Times New Roman" w:hAnsi="Times New Roman" w:cs="Times New Roman"/>
                <w:lang w:eastAsia="ru-RU"/>
              </w:rPr>
              <w:t xml:space="preserve">² </w:t>
            </w:r>
            <w:r w:rsidRPr="0091417F">
              <w:rPr>
                <w:rFonts w:ascii="Times New Roman" w:eastAsia="Times New Roman" w:hAnsi="Times New Roman" w:cs="Times New Roman"/>
                <w:lang w:eastAsia="ru-RU"/>
              </w:rPr>
              <w:t>и</w:t>
            </w:r>
            <w:r w:rsidRPr="00FC3013">
              <w:rPr>
                <w:rFonts w:ascii="Times New Roman" w:eastAsia="Times New Roman" w:hAnsi="Times New Roman" w:cs="Times New Roman"/>
                <w:lang w:eastAsia="ru-RU"/>
              </w:rPr>
              <w:t xml:space="preserve"> </w:t>
            </w:r>
            <w:r w:rsidRPr="0091417F">
              <w:rPr>
                <w:rFonts w:ascii="Times New Roman" w:eastAsia="Times New Roman" w:hAnsi="Times New Roman" w:cs="Times New Roman"/>
                <w:lang w:eastAsia="ru-RU"/>
              </w:rPr>
              <w:t>форматов</w:t>
            </w:r>
            <w:r w:rsidRPr="00FC3013">
              <w:rPr>
                <w:rFonts w:ascii="Times New Roman" w:eastAsia="Times New Roman" w:hAnsi="Times New Roman" w:cs="Times New Roman"/>
                <w:lang w:eastAsia="ru-RU"/>
              </w:rPr>
              <w:t xml:space="preserve"> </w:t>
            </w:r>
            <w:r w:rsidRPr="0091417F">
              <w:rPr>
                <w:rFonts w:ascii="Times New Roman" w:eastAsia="Times New Roman" w:hAnsi="Times New Roman" w:cs="Times New Roman"/>
                <w:lang w:val="en-US" w:eastAsia="ru-RU"/>
              </w:rPr>
              <w:t>A</w:t>
            </w:r>
            <w:r w:rsidRPr="00FC3013">
              <w:rPr>
                <w:rFonts w:ascii="Times New Roman" w:eastAsia="Times New Roman" w:hAnsi="Times New Roman" w:cs="Times New Roman"/>
                <w:lang w:eastAsia="ru-RU"/>
              </w:rPr>
              <w:t xml:space="preserve">4, </w:t>
            </w:r>
            <w:r w:rsidRPr="0091417F">
              <w:rPr>
                <w:rFonts w:ascii="Times New Roman" w:eastAsia="Times New Roman" w:hAnsi="Times New Roman" w:cs="Times New Roman"/>
                <w:lang w:val="en-US" w:eastAsia="ru-RU"/>
              </w:rPr>
              <w:t>A</w:t>
            </w:r>
            <w:r w:rsidRPr="00FC3013">
              <w:rPr>
                <w:rFonts w:ascii="Times New Roman" w:eastAsia="Times New Roman" w:hAnsi="Times New Roman" w:cs="Times New Roman"/>
                <w:lang w:eastAsia="ru-RU"/>
              </w:rPr>
              <w:t xml:space="preserve">5, </w:t>
            </w:r>
            <w:r w:rsidRPr="0091417F">
              <w:rPr>
                <w:rFonts w:ascii="Times New Roman" w:eastAsia="Times New Roman" w:hAnsi="Times New Roman" w:cs="Times New Roman"/>
                <w:lang w:val="en-US" w:eastAsia="ru-RU"/>
              </w:rPr>
              <w:t>B</w:t>
            </w:r>
            <w:r w:rsidRPr="00FC3013">
              <w:rPr>
                <w:rFonts w:ascii="Times New Roman" w:eastAsia="Times New Roman" w:hAnsi="Times New Roman" w:cs="Times New Roman"/>
                <w:lang w:eastAsia="ru-RU"/>
              </w:rPr>
              <w:t xml:space="preserve">5, </w:t>
            </w:r>
            <w:r w:rsidRPr="0091417F">
              <w:rPr>
                <w:rFonts w:ascii="Times New Roman" w:eastAsia="Times New Roman" w:hAnsi="Times New Roman" w:cs="Times New Roman"/>
                <w:lang w:val="en-US" w:eastAsia="ru-RU"/>
              </w:rPr>
              <w:t>Letter</w:t>
            </w:r>
            <w:r w:rsidRPr="00FC3013">
              <w:rPr>
                <w:rFonts w:ascii="Times New Roman" w:eastAsia="Times New Roman" w:hAnsi="Times New Roman" w:cs="Times New Roman"/>
                <w:lang w:eastAsia="ru-RU"/>
              </w:rPr>
              <w:t xml:space="preserve">, </w:t>
            </w:r>
            <w:r w:rsidRPr="0091417F">
              <w:rPr>
                <w:rFonts w:ascii="Times New Roman" w:eastAsia="Times New Roman" w:hAnsi="Times New Roman" w:cs="Times New Roman"/>
                <w:lang w:val="en-US" w:eastAsia="ru-RU"/>
              </w:rPr>
              <w:t>Legal</w:t>
            </w:r>
            <w:r w:rsidRPr="00FC3013">
              <w:rPr>
                <w:rFonts w:ascii="Times New Roman" w:eastAsia="Times New Roman" w:hAnsi="Times New Roman" w:cs="Times New Roman"/>
                <w:lang w:eastAsia="ru-RU"/>
              </w:rPr>
              <w:t xml:space="preserve">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Выходной лоток Макс. 150 листов лицевой стороной вниз с датчиком заполнения бумаги </w:t>
            </w:r>
          </w:p>
          <w:p w:rsidR="002C428B" w:rsidRPr="0091417F" w:rsidRDefault="002C428B" w:rsidP="002C428B">
            <w:pPr>
              <w:spacing w:after="0" w:line="240" w:lineRule="auto"/>
              <w:rPr>
                <w:rFonts w:ascii="Times New Roman" w:eastAsia="Times New Roman" w:hAnsi="Times New Roman" w:cs="Times New Roman"/>
                <w:lang w:val="en-US" w:eastAsia="ru-RU"/>
              </w:rPr>
            </w:pPr>
            <w:r w:rsidRPr="0091417F">
              <w:rPr>
                <w:rFonts w:ascii="Times New Roman" w:eastAsia="Times New Roman" w:hAnsi="Times New Roman" w:cs="Times New Roman"/>
                <w:lang w:eastAsia="ru-RU"/>
              </w:rPr>
              <w:t xml:space="preserve">Устройство автоматической подачи оригиналов 50 листов плотностью </w:t>
            </w:r>
            <w:r w:rsidRPr="0091417F">
              <w:rPr>
                <w:rFonts w:ascii="Times New Roman" w:eastAsia="Times New Roman" w:hAnsi="Times New Roman" w:cs="Times New Roman"/>
                <w:lang w:val="en-US" w:eastAsia="ru-RU"/>
              </w:rPr>
              <w:t xml:space="preserve">50-160 </w:t>
            </w:r>
            <w:r w:rsidRPr="0091417F">
              <w:rPr>
                <w:rFonts w:ascii="Times New Roman" w:eastAsia="Times New Roman" w:hAnsi="Times New Roman" w:cs="Times New Roman"/>
                <w:lang w:eastAsia="ru-RU"/>
              </w:rPr>
              <w:t>г</w:t>
            </w:r>
            <w:r w:rsidRPr="0091417F">
              <w:rPr>
                <w:rFonts w:ascii="Times New Roman" w:eastAsia="Times New Roman" w:hAnsi="Times New Roman" w:cs="Times New Roman"/>
                <w:lang w:val="en-US" w:eastAsia="ru-RU"/>
              </w:rPr>
              <w:t>/</w:t>
            </w:r>
            <w:r w:rsidRPr="0091417F">
              <w:rPr>
                <w:rFonts w:ascii="Times New Roman" w:eastAsia="Times New Roman" w:hAnsi="Times New Roman" w:cs="Times New Roman"/>
                <w:lang w:eastAsia="ru-RU"/>
              </w:rPr>
              <w:t>м</w:t>
            </w:r>
            <w:r w:rsidRPr="0091417F">
              <w:rPr>
                <w:rFonts w:ascii="Times New Roman" w:eastAsia="Times New Roman" w:hAnsi="Times New Roman" w:cs="Times New Roman"/>
                <w:lang w:val="en-US" w:eastAsia="ru-RU"/>
              </w:rPr>
              <w:t xml:space="preserve">² </w:t>
            </w:r>
            <w:r w:rsidRPr="0091417F">
              <w:rPr>
                <w:rFonts w:ascii="Times New Roman" w:eastAsia="Times New Roman" w:hAnsi="Times New Roman" w:cs="Times New Roman"/>
                <w:lang w:eastAsia="ru-RU"/>
              </w:rPr>
              <w:t>и</w:t>
            </w:r>
            <w:r w:rsidRPr="0091417F">
              <w:rPr>
                <w:rFonts w:ascii="Times New Roman" w:eastAsia="Times New Roman" w:hAnsi="Times New Roman" w:cs="Times New Roman"/>
                <w:lang w:val="en-US" w:eastAsia="ru-RU"/>
              </w:rPr>
              <w:t xml:space="preserve"> </w:t>
            </w:r>
            <w:r w:rsidRPr="0091417F">
              <w:rPr>
                <w:rFonts w:ascii="Times New Roman" w:eastAsia="Times New Roman" w:hAnsi="Times New Roman" w:cs="Times New Roman"/>
                <w:lang w:eastAsia="ru-RU"/>
              </w:rPr>
              <w:t>форматов</w:t>
            </w:r>
            <w:r w:rsidRPr="0091417F">
              <w:rPr>
                <w:rFonts w:ascii="Times New Roman" w:eastAsia="Times New Roman" w:hAnsi="Times New Roman" w:cs="Times New Roman"/>
                <w:lang w:val="en-US" w:eastAsia="ru-RU"/>
              </w:rPr>
              <w:t xml:space="preserve"> A4, A5, A6, B5, B6, Letter, Legal, Custom (</w:t>
            </w:r>
            <w:r w:rsidRPr="0091417F">
              <w:rPr>
                <w:rFonts w:ascii="Times New Roman" w:eastAsia="Times New Roman" w:hAnsi="Times New Roman" w:cs="Times New Roman"/>
                <w:lang w:eastAsia="ru-RU"/>
              </w:rPr>
              <w:t>от</w:t>
            </w:r>
            <w:r w:rsidRPr="0091417F">
              <w:rPr>
                <w:rFonts w:ascii="Times New Roman" w:eastAsia="Times New Roman" w:hAnsi="Times New Roman" w:cs="Times New Roman"/>
                <w:lang w:val="en-US" w:eastAsia="ru-RU"/>
              </w:rPr>
              <w:t xml:space="preserve"> 100 x 148 </w:t>
            </w:r>
            <w:r w:rsidRPr="0091417F">
              <w:rPr>
                <w:rFonts w:ascii="Times New Roman" w:eastAsia="Times New Roman" w:hAnsi="Times New Roman" w:cs="Times New Roman"/>
                <w:lang w:eastAsia="ru-RU"/>
              </w:rPr>
              <w:t>до</w:t>
            </w:r>
            <w:r w:rsidRPr="0091417F">
              <w:rPr>
                <w:rFonts w:ascii="Times New Roman" w:eastAsia="Times New Roman" w:hAnsi="Times New Roman" w:cs="Times New Roman"/>
                <w:lang w:val="en-US" w:eastAsia="ru-RU"/>
              </w:rPr>
              <w:t xml:space="preserve"> 216 x 356 </w:t>
            </w:r>
            <w:r w:rsidRPr="0091417F">
              <w:rPr>
                <w:rFonts w:ascii="Times New Roman" w:eastAsia="Times New Roman" w:hAnsi="Times New Roman" w:cs="Times New Roman"/>
                <w:lang w:eastAsia="ru-RU"/>
              </w:rPr>
              <w:t>мм</w:t>
            </w:r>
            <w:r w:rsidRPr="0091417F">
              <w:rPr>
                <w:rFonts w:ascii="Times New Roman" w:eastAsia="Times New Roman" w:hAnsi="Times New Roman" w:cs="Times New Roman"/>
                <w:lang w:val="en-US" w:eastAsia="ru-RU"/>
              </w:rPr>
              <w:t xml:space="preserve">)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Процессор </w:t>
            </w:r>
            <w:r>
              <w:rPr>
                <w:rFonts w:ascii="Times New Roman" w:eastAsia="Times New Roman" w:hAnsi="Times New Roman" w:cs="Times New Roman"/>
                <w:lang w:eastAsia="ru-RU"/>
              </w:rPr>
              <w:t xml:space="preserve">не менее </w:t>
            </w:r>
            <w:r w:rsidRPr="0091417F">
              <w:rPr>
                <w:rFonts w:ascii="Times New Roman" w:eastAsia="Times New Roman" w:hAnsi="Times New Roman" w:cs="Times New Roman"/>
                <w:lang w:eastAsia="ru-RU"/>
              </w:rPr>
              <w:t xml:space="preserve">800 МГц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Язык контроллера PRESCRIBE </w:t>
            </w:r>
            <w:proofErr w:type="spellStart"/>
            <w:r w:rsidRPr="0091417F">
              <w:rPr>
                <w:rFonts w:ascii="Times New Roman" w:eastAsia="Times New Roman" w:hAnsi="Times New Roman" w:cs="Times New Roman"/>
                <w:lang w:eastAsia="ru-RU"/>
              </w:rPr>
              <w:t>IIe</w:t>
            </w:r>
            <w:proofErr w:type="spellEnd"/>
            <w:r w:rsidRPr="0091417F">
              <w:rPr>
                <w:rFonts w:ascii="Times New Roman" w:eastAsia="Times New Roman" w:hAnsi="Times New Roman" w:cs="Times New Roman"/>
                <w:lang w:eastAsia="ru-RU"/>
              </w:rPr>
              <w:t xml:space="preserve"> </w:t>
            </w:r>
          </w:p>
          <w:p w:rsidR="002C428B" w:rsidRPr="0091417F" w:rsidRDefault="002C428B" w:rsidP="002C428B">
            <w:pPr>
              <w:spacing w:after="0" w:line="240" w:lineRule="auto"/>
              <w:rPr>
                <w:rFonts w:ascii="Times New Roman" w:eastAsia="Times New Roman" w:hAnsi="Times New Roman" w:cs="Times New Roman"/>
                <w:lang w:eastAsia="ru-RU"/>
              </w:rPr>
            </w:pPr>
            <w:r w:rsidRPr="0091417F">
              <w:rPr>
                <w:rFonts w:ascii="Times New Roman" w:eastAsia="Times New Roman" w:hAnsi="Times New Roman" w:cs="Times New Roman"/>
                <w:lang w:eastAsia="ru-RU"/>
              </w:rPr>
              <w:t xml:space="preserve">Эмуляции PCL 6 (PCL 5e/PCL-XL), </w:t>
            </w:r>
            <w:proofErr w:type="spellStart"/>
            <w:r w:rsidRPr="0091417F">
              <w:rPr>
                <w:rFonts w:ascii="Times New Roman" w:eastAsia="Times New Roman" w:hAnsi="Times New Roman" w:cs="Times New Roman"/>
                <w:lang w:eastAsia="ru-RU"/>
              </w:rPr>
              <w:t>PostScript</w:t>
            </w:r>
            <w:proofErr w:type="spellEnd"/>
            <w:r w:rsidRPr="0091417F">
              <w:rPr>
                <w:rFonts w:ascii="Times New Roman" w:eastAsia="Times New Roman" w:hAnsi="Times New Roman" w:cs="Times New Roman"/>
                <w:lang w:eastAsia="ru-RU"/>
              </w:rPr>
              <w:t xml:space="preserve"> 3 (KPDL 3), прямая печать PDF-файлов, XPS/</w:t>
            </w:r>
            <w:proofErr w:type="spellStart"/>
            <w:r w:rsidRPr="0091417F">
              <w:rPr>
                <w:rFonts w:ascii="Times New Roman" w:eastAsia="Times New Roman" w:hAnsi="Times New Roman" w:cs="Times New Roman"/>
                <w:lang w:eastAsia="ru-RU"/>
              </w:rPr>
              <w:t>OpenXPS</w:t>
            </w:r>
            <w:proofErr w:type="spellEnd"/>
            <w:r w:rsidRPr="0091417F">
              <w:rPr>
                <w:rFonts w:ascii="Times New Roman" w:eastAsia="Times New Roman" w:hAnsi="Times New Roman" w:cs="Times New Roman"/>
                <w:lang w:eastAsia="ru-RU"/>
              </w:rPr>
              <w:t xml:space="preserve"> </w:t>
            </w:r>
          </w:p>
          <w:p w:rsidR="002C428B" w:rsidRPr="005F738A" w:rsidRDefault="002C428B" w:rsidP="002C428B">
            <w:pPr>
              <w:spacing w:after="0" w:line="240" w:lineRule="auto"/>
              <w:rPr>
                <w:rFonts w:ascii="Times New Roman" w:eastAsia="Times New Roman" w:hAnsi="Times New Roman" w:cs="Times New Roman"/>
                <w:lang w:eastAsia="ru-RU"/>
              </w:rPr>
            </w:pPr>
            <w:r w:rsidRPr="00FC3013">
              <w:rPr>
                <w:rFonts w:ascii="Times New Roman" w:eastAsia="Times New Roman" w:hAnsi="Times New Roman" w:cs="Times New Roman"/>
                <w:lang w:eastAsia="ru-RU"/>
              </w:rPr>
              <w:t xml:space="preserve">Стандартные интерфейсы </w:t>
            </w:r>
            <w:r w:rsidRPr="00FC3013">
              <w:rPr>
                <w:rFonts w:ascii="Times New Roman" w:eastAsia="Times New Roman" w:hAnsi="Times New Roman" w:cs="Times New Roman"/>
                <w:lang w:val="en-US" w:eastAsia="ru-RU"/>
              </w:rPr>
              <w:t>USB</w:t>
            </w:r>
            <w:r w:rsidRPr="00FC3013">
              <w:rPr>
                <w:rFonts w:ascii="Times New Roman" w:eastAsia="Times New Roman" w:hAnsi="Times New Roman" w:cs="Times New Roman"/>
                <w:lang w:eastAsia="ru-RU"/>
              </w:rPr>
              <w:t xml:space="preserve"> 2.0 (</w:t>
            </w:r>
            <w:r w:rsidRPr="00FC3013">
              <w:rPr>
                <w:rFonts w:ascii="Times New Roman" w:eastAsia="Times New Roman" w:hAnsi="Times New Roman" w:cs="Times New Roman"/>
                <w:lang w:val="en-US" w:eastAsia="ru-RU"/>
              </w:rPr>
              <w:t>Hi</w:t>
            </w:r>
            <w:r w:rsidRPr="00FC3013">
              <w:rPr>
                <w:rFonts w:ascii="Times New Roman" w:eastAsia="Times New Roman" w:hAnsi="Times New Roman" w:cs="Times New Roman"/>
                <w:lang w:eastAsia="ru-RU"/>
              </w:rPr>
              <w:t>-</w:t>
            </w:r>
            <w:r w:rsidRPr="00FC3013">
              <w:rPr>
                <w:rFonts w:ascii="Times New Roman" w:eastAsia="Times New Roman" w:hAnsi="Times New Roman" w:cs="Times New Roman"/>
                <w:lang w:val="en-US" w:eastAsia="ru-RU"/>
              </w:rPr>
              <w:t>Speed</w:t>
            </w:r>
            <w:r w:rsidRPr="00FC3013">
              <w:rPr>
                <w:rFonts w:ascii="Times New Roman" w:eastAsia="Times New Roman" w:hAnsi="Times New Roman" w:cs="Times New Roman"/>
                <w:lang w:eastAsia="ru-RU"/>
              </w:rPr>
              <w:t xml:space="preserve">), </w:t>
            </w:r>
            <w:r w:rsidRPr="00FC3013">
              <w:rPr>
                <w:rFonts w:ascii="Times New Roman" w:eastAsia="Times New Roman" w:hAnsi="Times New Roman" w:cs="Times New Roman"/>
                <w:lang w:val="en-US" w:eastAsia="ru-RU"/>
              </w:rPr>
              <w:t>USB</w:t>
            </w:r>
            <w:r w:rsidRPr="00FC3013">
              <w:rPr>
                <w:rFonts w:ascii="Times New Roman" w:eastAsia="Times New Roman" w:hAnsi="Times New Roman" w:cs="Times New Roman"/>
                <w:lang w:eastAsia="ru-RU"/>
              </w:rPr>
              <w:t xml:space="preserve"> </w:t>
            </w:r>
            <w:r w:rsidRPr="00FC3013">
              <w:rPr>
                <w:rFonts w:ascii="Times New Roman" w:eastAsia="Times New Roman" w:hAnsi="Times New Roman" w:cs="Times New Roman"/>
                <w:lang w:val="en-US" w:eastAsia="ru-RU"/>
              </w:rPr>
              <w:t>Host</w:t>
            </w:r>
            <w:r w:rsidRPr="00FC3013">
              <w:rPr>
                <w:rFonts w:ascii="Times New Roman" w:eastAsia="Times New Roman" w:hAnsi="Times New Roman" w:cs="Times New Roman"/>
                <w:lang w:eastAsia="ru-RU"/>
              </w:rPr>
              <w:t xml:space="preserve">, </w:t>
            </w:r>
            <w:r w:rsidRPr="00FC3013">
              <w:rPr>
                <w:rFonts w:ascii="Times New Roman" w:eastAsia="Times New Roman" w:hAnsi="Times New Roman" w:cs="Times New Roman"/>
                <w:lang w:val="en-US" w:eastAsia="ru-RU"/>
              </w:rPr>
              <w:t>Fast</w:t>
            </w:r>
            <w:r w:rsidRPr="00FC3013">
              <w:rPr>
                <w:rFonts w:ascii="Times New Roman" w:eastAsia="Times New Roman" w:hAnsi="Times New Roman" w:cs="Times New Roman"/>
                <w:lang w:eastAsia="ru-RU"/>
              </w:rPr>
              <w:t xml:space="preserve"> </w:t>
            </w:r>
            <w:r w:rsidRPr="00FC3013">
              <w:rPr>
                <w:rFonts w:ascii="Times New Roman" w:eastAsia="Times New Roman" w:hAnsi="Times New Roman" w:cs="Times New Roman"/>
                <w:lang w:val="en-US" w:eastAsia="ru-RU"/>
              </w:rPr>
              <w:t>Ethernet</w:t>
            </w:r>
            <w:r w:rsidRPr="00FC3013">
              <w:rPr>
                <w:rFonts w:ascii="Times New Roman" w:eastAsia="Times New Roman" w:hAnsi="Times New Roman" w:cs="Times New Roman"/>
                <w:lang w:eastAsia="ru-RU"/>
              </w:rPr>
              <w:t xml:space="preserve"> 10/100</w:t>
            </w:r>
            <w:r w:rsidRPr="00FC3013">
              <w:rPr>
                <w:rFonts w:ascii="Times New Roman" w:eastAsia="Times New Roman" w:hAnsi="Times New Roman" w:cs="Times New Roman"/>
                <w:lang w:val="en-US" w:eastAsia="ru-RU"/>
              </w:rPr>
              <w:t>Base</w:t>
            </w:r>
            <w:r w:rsidRPr="00FC3013">
              <w:rPr>
                <w:rFonts w:ascii="Times New Roman" w:eastAsia="Times New Roman" w:hAnsi="Times New Roman" w:cs="Times New Roman"/>
                <w:lang w:eastAsia="ru-RU"/>
              </w:rPr>
              <w:t>-</w:t>
            </w:r>
            <w:r w:rsidRPr="00FC3013">
              <w:rPr>
                <w:rFonts w:ascii="Times New Roman" w:eastAsia="Times New Roman" w:hAnsi="Times New Roman" w:cs="Times New Roman"/>
                <w:lang w:val="en-US" w:eastAsia="ru-RU"/>
              </w:rPr>
              <w:t>TX</w:t>
            </w:r>
            <w:r w:rsidRPr="00FC3013">
              <w:rPr>
                <w:rFonts w:ascii="Times New Roman" w:eastAsia="Times New Roman" w:hAnsi="Times New Roman" w:cs="Times New Roman"/>
                <w:lang w:eastAsia="ru-RU"/>
              </w:rPr>
              <w:t xml:space="preserve">, слот для опциональной карты </w:t>
            </w:r>
            <w:r w:rsidRPr="00FC3013">
              <w:rPr>
                <w:rFonts w:ascii="Times New Roman" w:eastAsia="Times New Roman" w:hAnsi="Times New Roman" w:cs="Times New Roman"/>
                <w:lang w:val="en-US" w:eastAsia="ru-RU"/>
              </w:rPr>
              <w:t>CompactFlash</w:t>
            </w:r>
          </w:p>
          <w:p w:rsidR="002C428B" w:rsidRPr="006778C5" w:rsidRDefault="002C428B" w:rsidP="002C428B">
            <w:pPr>
              <w:spacing w:after="0" w:line="240" w:lineRule="auto"/>
              <w:rPr>
                <w:rFonts w:ascii="Times New Roman" w:eastAsia="Times New Roman" w:hAnsi="Times New Roman" w:cs="Times New Roman"/>
                <w:lang w:eastAsia="ru-RU"/>
              </w:rPr>
            </w:pPr>
            <w:r w:rsidRPr="00F91A76">
              <w:rPr>
                <w:rFonts w:ascii="MetaPro" w:hAnsi="MetaPro"/>
                <w:sz w:val="21"/>
                <w:szCs w:val="21"/>
              </w:rPr>
              <w:t>Стандартная гарантия - 2 года</w:t>
            </w:r>
          </w:p>
        </w:tc>
        <w:tc>
          <w:tcPr>
            <w:tcW w:w="992" w:type="dxa"/>
            <w:shd w:val="clear" w:color="auto" w:fill="auto"/>
            <w:noWrap/>
            <w:vAlign w:val="center"/>
          </w:tcPr>
          <w:p w:rsidR="002C428B" w:rsidRPr="002D2085" w:rsidRDefault="002D2085" w:rsidP="002C428B">
            <w:pPr>
              <w:spacing w:after="0" w:line="240" w:lineRule="auto"/>
              <w:jc w:val="center"/>
              <w:rPr>
                <w:rFonts w:ascii="Times New Roman" w:eastAsia="Times New Roman" w:hAnsi="Times New Roman"/>
                <w:lang w:val="en-US" w:eastAsia="ru-RU"/>
              </w:rPr>
            </w:pPr>
            <w:r w:rsidRPr="002D2085">
              <w:rPr>
                <w:rFonts w:ascii="Times New Roman" w:eastAsia="Times New Roman" w:hAnsi="Times New Roman"/>
                <w:lang w:val="en-US" w:eastAsia="ru-RU"/>
              </w:rPr>
              <w:lastRenderedPageBreak/>
              <w:t>3</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C428B" w:rsidP="002D2085">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2</w:t>
            </w:r>
            <w:r w:rsidR="002D2085" w:rsidRPr="002D2085">
              <w:rPr>
                <w:rFonts w:ascii="Times New Roman" w:eastAsia="Times New Roman" w:hAnsi="Times New Roman" w:cs="Times New Roman"/>
                <w:lang w:val="en-US" w:eastAsia="ru-RU"/>
              </w:rPr>
              <w:t>3</w:t>
            </w:r>
            <w:r w:rsidRPr="002D2085">
              <w:rPr>
                <w:rFonts w:ascii="Times New Roman" w:eastAsia="Times New Roman" w:hAnsi="Times New Roman" w:cs="Times New Roman"/>
                <w:lang w:eastAsia="ru-RU"/>
              </w:rPr>
              <w:t> </w:t>
            </w:r>
            <w:r w:rsidR="002D2085" w:rsidRPr="002D2085">
              <w:rPr>
                <w:rFonts w:ascii="Times New Roman" w:eastAsia="Times New Roman" w:hAnsi="Times New Roman" w:cs="Times New Roman"/>
                <w:lang w:val="en-US" w:eastAsia="ru-RU"/>
              </w:rPr>
              <w:t>71</w:t>
            </w:r>
            <w:r w:rsidRPr="002D2085">
              <w:rPr>
                <w:rFonts w:ascii="Times New Roman" w:eastAsia="Times New Roman" w:hAnsi="Times New Roman" w:cs="Times New Roman"/>
                <w:lang w:eastAsia="ru-RU"/>
              </w:rPr>
              <w:t>6,00</w:t>
            </w:r>
          </w:p>
        </w:tc>
      </w:tr>
      <w:tr w:rsidR="002C428B" w:rsidRPr="00184950" w:rsidTr="00D77525">
        <w:trPr>
          <w:trHeight w:val="551"/>
        </w:trPr>
        <w:tc>
          <w:tcPr>
            <w:tcW w:w="562" w:type="dxa"/>
            <w:vAlign w:val="center"/>
          </w:tcPr>
          <w:p w:rsidR="002C428B" w:rsidRPr="002C428B" w:rsidRDefault="002C428B" w:rsidP="002C428B">
            <w:pPr>
              <w:spacing w:after="0" w:line="240" w:lineRule="auto"/>
              <w:jc w:val="center"/>
              <w:rPr>
                <w:rFonts w:ascii="Times New Roman" w:eastAsia="Times New Roman" w:hAnsi="Times New Roman" w:cs="Times New Roman"/>
                <w:bCs/>
                <w:lang w:eastAsia="ru-RU"/>
              </w:rPr>
            </w:pPr>
            <w:r w:rsidRPr="002C428B">
              <w:rPr>
                <w:rFonts w:ascii="Times New Roman" w:eastAsia="Times New Roman" w:hAnsi="Times New Roman" w:cs="Times New Roman"/>
                <w:bCs/>
                <w:lang w:eastAsia="ru-RU"/>
              </w:rPr>
              <w:lastRenderedPageBreak/>
              <w:t>74</w:t>
            </w:r>
          </w:p>
        </w:tc>
        <w:tc>
          <w:tcPr>
            <w:tcW w:w="1701" w:type="dxa"/>
            <w:shd w:val="clear" w:color="000000" w:fill="FFFFFF"/>
            <w:vAlign w:val="center"/>
          </w:tcPr>
          <w:p w:rsidR="002C428B" w:rsidRPr="002C428B" w:rsidRDefault="002C428B" w:rsidP="002C428B">
            <w:pPr>
              <w:spacing w:after="0" w:line="240" w:lineRule="auto"/>
              <w:rPr>
                <w:rFonts w:ascii="Times New Roman" w:hAnsi="Times New Roman" w:cs="Times New Roman"/>
                <w:color w:val="000000"/>
              </w:rPr>
            </w:pPr>
            <w:r w:rsidRPr="002C428B">
              <w:rPr>
                <w:rFonts w:ascii="Times New Roman" w:hAnsi="Times New Roman" w:cs="Times New Roman"/>
                <w:color w:val="000000"/>
              </w:rPr>
              <w:t xml:space="preserve">Тонер-картридж </w:t>
            </w:r>
            <w:proofErr w:type="spellStart"/>
            <w:r w:rsidRPr="002C428B">
              <w:rPr>
                <w:rFonts w:ascii="Times New Roman" w:hAnsi="Times New Roman" w:cs="Times New Roman"/>
                <w:color w:val="000000"/>
              </w:rPr>
              <w:t>Kyocera</w:t>
            </w:r>
            <w:proofErr w:type="spellEnd"/>
            <w:r w:rsidRPr="002C428B">
              <w:rPr>
                <w:rFonts w:ascii="Times New Roman" w:hAnsi="Times New Roman" w:cs="Times New Roman"/>
                <w:color w:val="000000"/>
              </w:rPr>
              <w:t xml:space="preserve"> M2040dn/M2540dn/M2640idw*</w:t>
            </w:r>
          </w:p>
        </w:tc>
        <w:tc>
          <w:tcPr>
            <w:tcW w:w="3544" w:type="dxa"/>
          </w:tcPr>
          <w:p w:rsidR="002C428B" w:rsidRDefault="002C428B" w:rsidP="002C428B">
            <w:pPr>
              <w:spacing w:after="0" w:line="240" w:lineRule="auto"/>
              <w:rPr>
                <w:rFonts w:ascii="Times New Roman" w:eastAsia="Times New Roman" w:hAnsi="Times New Roman" w:cs="Times New Roman"/>
                <w:lang w:eastAsia="ru-RU"/>
              </w:rPr>
            </w:pPr>
            <w:r w:rsidRPr="00AB06C0">
              <w:rPr>
                <w:rFonts w:ascii="Times New Roman" w:eastAsia="Times New Roman" w:hAnsi="Times New Roman" w:cs="Times New Roman"/>
                <w:lang w:eastAsia="ru-RU"/>
              </w:rPr>
              <w:t xml:space="preserve">Сверхчистый тонер </w:t>
            </w:r>
            <w:r>
              <w:rPr>
                <w:rFonts w:ascii="Times New Roman" w:eastAsia="Times New Roman" w:hAnsi="Times New Roman" w:cs="Times New Roman"/>
                <w:lang w:eastAsia="ru-RU"/>
              </w:rPr>
              <w:t xml:space="preserve">не менее </w:t>
            </w:r>
            <w:r w:rsidRPr="00AB06C0">
              <w:rPr>
                <w:rFonts w:ascii="Times New Roman" w:eastAsia="Times New Roman" w:hAnsi="Times New Roman" w:cs="Times New Roman"/>
                <w:lang w:eastAsia="ru-RU"/>
              </w:rPr>
              <w:t>7 200 страниц формата A4.</w:t>
            </w:r>
          </w:p>
          <w:p w:rsidR="002C428B" w:rsidRPr="0091417F" w:rsidRDefault="002C428B" w:rsidP="002C428B">
            <w:pPr>
              <w:spacing w:after="0" w:line="240" w:lineRule="auto"/>
              <w:rPr>
                <w:rFonts w:ascii="Times New Roman" w:eastAsia="Times New Roman" w:hAnsi="Times New Roman" w:cs="Times New Roman"/>
                <w:lang w:eastAsia="ru-RU"/>
              </w:rPr>
            </w:pPr>
            <w:r w:rsidRPr="00AB06C0">
              <w:rPr>
                <w:rFonts w:ascii="Times New Roman" w:eastAsia="Times New Roman" w:hAnsi="Times New Roman" w:cs="Times New Roman"/>
                <w:lang w:eastAsia="ru-RU"/>
              </w:rPr>
              <w:t>Мелкодисперсный тонер в соответствии с ISO/IEC 19752</w:t>
            </w:r>
          </w:p>
        </w:tc>
        <w:tc>
          <w:tcPr>
            <w:tcW w:w="992" w:type="dxa"/>
            <w:shd w:val="clear" w:color="auto" w:fill="auto"/>
            <w:noWrap/>
            <w:vAlign w:val="center"/>
          </w:tcPr>
          <w:p w:rsidR="002C428B" w:rsidRPr="002D2085" w:rsidRDefault="002D2085" w:rsidP="002C428B">
            <w:pPr>
              <w:spacing w:after="0" w:line="240" w:lineRule="auto"/>
              <w:jc w:val="center"/>
              <w:rPr>
                <w:rFonts w:ascii="Times New Roman" w:eastAsia="Times New Roman" w:hAnsi="Times New Roman"/>
                <w:lang w:val="en-US" w:eastAsia="ru-RU"/>
              </w:rPr>
            </w:pPr>
            <w:r w:rsidRPr="002D2085">
              <w:rPr>
                <w:rFonts w:ascii="Times New Roman" w:eastAsia="Times New Roman" w:hAnsi="Times New Roman"/>
                <w:lang w:val="en-US" w:eastAsia="ru-RU"/>
              </w:rPr>
              <w:t>3</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7</w:t>
            </w:r>
            <w:r w:rsidRPr="002D2085">
              <w:rPr>
                <w:rFonts w:ascii="Times New Roman" w:eastAsia="Times New Roman" w:hAnsi="Times New Roman" w:cs="Times New Roman"/>
                <w:lang w:eastAsia="ru-RU"/>
              </w:rPr>
              <w:t> 618</w:t>
            </w:r>
            <w:r w:rsidR="002C428B" w:rsidRPr="002D2085">
              <w:rPr>
                <w:rFonts w:ascii="Times New Roman" w:eastAsia="Times New Roman" w:hAnsi="Times New Roman" w:cs="Times New Roman"/>
                <w:lang w:eastAsia="ru-RU"/>
              </w:rPr>
              <w:t>,00</w:t>
            </w:r>
          </w:p>
        </w:tc>
      </w:tr>
      <w:tr w:rsidR="002C428B" w:rsidRPr="00184950" w:rsidTr="00D77525">
        <w:trPr>
          <w:trHeight w:val="551"/>
        </w:trPr>
        <w:tc>
          <w:tcPr>
            <w:tcW w:w="562" w:type="dxa"/>
            <w:vAlign w:val="center"/>
          </w:tcPr>
          <w:p w:rsidR="002C428B" w:rsidRPr="00184950" w:rsidRDefault="002C428B" w:rsidP="002C428B">
            <w:pPr>
              <w:spacing w:after="0" w:line="240" w:lineRule="auto"/>
              <w:jc w:val="center"/>
              <w:rPr>
                <w:rFonts w:ascii="Times New Roman" w:eastAsia="Times New Roman" w:hAnsi="Times New Roman" w:cs="Times New Roman"/>
                <w:bCs/>
                <w:highlight w:val="yellow"/>
                <w:lang w:eastAsia="ru-RU"/>
              </w:rPr>
            </w:pPr>
            <w:r w:rsidRPr="002C428B">
              <w:rPr>
                <w:rFonts w:ascii="Times New Roman" w:eastAsia="Times New Roman" w:hAnsi="Times New Roman" w:cs="Times New Roman"/>
                <w:bCs/>
                <w:lang w:eastAsia="ru-RU"/>
              </w:rPr>
              <w:t>75</w:t>
            </w:r>
          </w:p>
        </w:tc>
        <w:tc>
          <w:tcPr>
            <w:tcW w:w="1701" w:type="dxa"/>
            <w:shd w:val="clear" w:color="000000" w:fill="FFFFFF"/>
            <w:vAlign w:val="center"/>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Коммутатор HPE 2530-24G </w:t>
            </w:r>
          </w:p>
        </w:tc>
        <w:tc>
          <w:tcPr>
            <w:tcW w:w="3544" w:type="dxa"/>
          </w:tcPr>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Уровень коммутатора - </w:t>
            </w:r>
            <w:proofErr w:type="spellStart"/>
            <w:r w:rsidRPr="006778C5">
              <w:rPr>
                <w:rFonts w:ascii="Times New Roman" w:eastAsia="Times New Roman" w:hAnsi="Times New Roman" w:cs="Times New Roman"/>
                <w:lang w:eastAsia="ru-RU"/>
              </w:rPr>
              <w:t>Layer</w:t>
            </w:r>
            <w:proofErr w:type="spellEnd"/>
            <w:r w:rsidRPr="006778C5">
              <w:rPr>
                <w:rFonts w:ascii="Times New Roman" w:eastAsia="Times New Roman" w:hAnsi="Times New Roman" w:cs="Times New Roman"/>
                <w:lang w:eastAsia="ru-RU"/>
              </w:rPr>
              <w:t xml:space="preserve"> 2</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оборудования - Управляемый коммутатор</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Корпус - Металл</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Пропускная способность - не менее 56 Гбит/с</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Буфер - не более 1.5 Мб пакетного буфера (динамически распределяемая память),</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Кнопки - </w:t>
            </w:r>
            <w:proofErr w:type="spellStart"/>
            <w:r w:rsidRPr="006778C5">
              <w:rPr>
                <w:rFonts w:ascii="Times New Roman" w:eastAsia="Times New Roman" w:hAnsi="Times New Roman" w:cs="Times New Roman"/>
                <w:lang w:eastAsia="ru-RU"/>
              </w:rPr>
              <w:t>Clear</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Mode</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Reset</w:t>
            </w:r>
            <w:proofErr w:type="spellEnd"/>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портов RJ45 - не менее 24 порта RJ45 10/100/1000</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портов SFP - не менее 4</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Консольные порты - не менее 1 RJ-45, 1 USB </w:t>
            </w:r>
            <w:proofErr w:type="spellStart"/>
            <w:r w:rsidRPr="006778C5">
              <w:rPr>
                <w:rFonts w:ascii="Times New Roman" w:eastAsia="Times New Roman" w:hAnsi="Times New Roman" w:cs="Times New Roman"/>
                <w:lang w:eastAsia="ru-RU"/>
              </w:rPr>
              <w:t>micro</w:t>
            </w:r>
            <w:proofErr w:type="spellEnd"/>
            <w:r w:rsidRPr="006778C5">
              <w:rPr>
                <w:rFonts w:ascii="Times New Roman" w:eastAsia="Times New Roman" w:hAnsi="Times New Roman" w:cs="Times New Roman"/>
                <w:lang w:eastAsia="ru-RU"/>
              </w:rPr>
              <w:t>-B</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Размеры (ширина x высота x глубина) - не более 443 x 44,5 x 254 мм</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Вес - не более 2.77 кг</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Комплект поставки - Кабель питания, Консольный кабель, крепеж для установки в стойку, Резиновые ножки, Руководство пользователя</w:t>
            </w:r>
          </w:p>
          <w:p w:rsidR="002C428B" w:rsidRPr="006778C5" w:rsidRDefault="002C428B" w:rsidP="002C428B">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Индикаторы</w:t>
            </w:r>
            <w:r w:rsidRPr="006778C5">
              <w:rPr>
                <w:rFonts w:ascii="Times New Roman" w:eastAsia="Times New Roman" w:hAnsi="Times New Roman" w:cs="Times New Roman"/>
                <w:lang w:val="en-US" w:eastAsia="ru-RU"/>
              </w:rPr>
              <w:t xml:space="preserve"> - Fan, Fault, Link/ACT, Locator, Power, Test</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Высота - не более 1U</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Установка в стойку 19" - Возможна, крепеж в комплекте</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Процессор-  не хуже ARM9E 800 </w:t>
            </w:r>
            <w:proofErr w:type="spellStart"/>
            <w:r w:rsidRPr="006778C5">
              <w:rPr>
                <w:rFonts w:ascii="Times New Roman" w:eastAsia="Times New Roman" w:hAnsi="Times New Roman" w:cs="Times New Roman"/>
                <w:lang w:eastAsia="ru-RU"/>
              </w:rPr>
              <w:t>MГц</w:t>
            </w:r>
            <w:proofErr w:type="spellEnd"/>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Память - не менее 128 </w:t>
            </w:r>
            <w:proofErr w:type="spellStart"/>
            <w:r w:rsidRPr="006778C5">
              <w:rPr>
                <w:rFonts w:ascii="Times New Roman" w:eastAsia="Times New Roman" w:hAnsi="Times New Roman" w:cs="Times New Roman"/>
                <w:lang w:eastAsia="ru-RU"/>
              </w:rPr>
              <w:t>Mб</w:t>
            </w:r>
            <w:proofErr w:type="spellEnd"/>
            <w:r w:rsidRPr="006778C5">
              <w:rPr>
                <w:rFonts w:ascii="Times New Roman" w:eastAsia="Times New Roman" w:hAnsi="Times New Roman" w:cs="Times New Roman"/>
                <w:lang w:eastAsia="ru-RU"/>
              </w:rPr>
              <w:t xml:space="preserve"> DDR3 DIMM, не менее 128 Мб </w:t>
            </w:r>
            <w:proofErr w:type="spellStart"/>
            <w:r w:rsidRPr="006778C5">
              <w:rPr>
                <w:rFonts w:ascii="Times New Roman" w:eastAsia="Times New Roman" w:hAnsi="Times New Roman" w:cs="Times New Roman"/>
                <w:lang w:eastAsia="ru-RU"/>
              </w:rPr>
              <w:t>flash</w:t>
            </w:r>
            <w:proofErr w:type="spellEnd"/>
          </w:p>
          <w:p w:rsidR="002C428B" w:rsidRPr="006778C5" w:rsidRDefault="002C428B" w:rsidP="002C428B">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Управление</w:t>
            </w:r>
            <w:r w:rsidRPr="006778C5">
              <w:rPr>
                <w:rFonts w:ascii="Times New Roman" w:eastAsia="Times New Roman" w:hAnsi="Times New Roman" w:cs="Times New Roman"/>
                <w:lang w:val="en-US" w:eastAsia="ru-RU"/>
              </w:rPr>
              <w:t xml:space="preserve"> - </w:t>
            </w:r>
            <w:r w:rsidRPr="006778C5">
              <w:rPr>
                <w:rFonts w:ascii="Times New Roman" w:eastAsia="Times New Roman" w:hAnsi="Times New Roman" w:cs="Times New Roman"/>
                <w:lang w:eastAsia="ru-RU"/>
              </w:rPr>
              <w:t>Веб</w:t>
            </w:r>
            <w:r w:rsidRPr="006778C5">
              <w:rPr>
                <w:rFonts w:ascii="Times New Roman" w:eastAsia="Times New Roman" w:hAnsi="Times New Roman" w:cs="Times New Roman"/>
                <w:lang w:val="en-US" w:eastAsia="ru-RU"/>
              </w:rPr>
              <w:t>-</w:t>
            </w:r>
            <w:r w:rsidRPr="006778C5">
              <w:rPr>
                <w:rFonts w:ascii="Times New Roman" w:eastAsia="Times New Roman" w:hAnsi="Times New Roman" w:cs="Times New Roman"/>
                <w:lang w:eastAsia="ru-RU"/>
              </w:rPr>
              <w:t>интерфейс</w:t>
            </w:r>
            <w:r w:rsidRPr="006778C5">
              <w:rPr>
                <w:rFonts w:ascii="Times New Roman" w:eastAsia="Times New Roman" w:hAnsi="Times New Roman" w:cs="Times New Roman"/>
                <w:lang w:val="en-US" w:eastAsia="ru-RU"/>
              </w:rPr>
              <w:t xml:space="preserve">, GUI (Graphical User Interface), RMON (Remote Network Monitoring), SNMP (Simple Network Management Protocol), SSH (Secure </w:t>
            </w:r>
            <w:proofErr w:type="spellStart"/>
            <w:r w:rsidRPr="006778C5">
              <w:rPr>
                <w:rFonts w:ascii="Times New Roman" w:eastAsia="Times New Roman" w:hAnsi="Times New Roman" w:cs="Times New Roman"/>
                <w:lang w:val="en-US" w:eastAsia="ru-RU"/>
              </w:rPr>
              <w:t>SHell</w:t>
            </w:r>
            <w:proofErr w:type="spellEnd"/>
            <w:r w:rsidRPr="006778C5">
              <w:rPr>
                <w:rFonts w:ascii="Times New Roman" w:eastAsia="Times New Roman" w:hAnsi="Times New Roman" w:cs="Times New Roman"/>
                <w:lang w:val="en-US" w:eastAsia="ru-RU"/>
              </w:rPr>
              <w:t xml:space="preserve">), SSL (Secure Sockets Layer), </w:t>
            </w:r>
            <w:r w:rsidRPr="006778C5">
              <w:rPr>
                <w:rFonts w:ascii="Times New Roman" w:eastAsia="Times New Roman" w:hAnsi="Times New Roman" w:cs="Times New Roman"/>
                <w:lang w:eastAsia="ru-RU"/>
              </w:rPr>
              <w:t>Интерфейс</w:t>
            </w:r>
            <w:r w:rsidRPr="006778C5">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eastAsia="ru-RU"/>
              </w:rPr>
              <w:t>командной</w:t>
            </w:r>
            <w:r w:rsidRPr="006778C5">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eastAsia="ru-RU"/>
              </w:rPr>
              <w:t>строки</w:t>
            </w:r>
            <w:r w:rsidRPr="006778C5">
              <w:rPr>
                <w:rFonts w:ascii="Times New Roman" w:eastAsia="Times New Roman" w:hAnsi="Times New Roman" w:cs="Times New Roman"/>
                <w:lang w:val="en-US" w:eastAsia="ru-RU"/>
              </w:rPr>
              <w:t xml:space="preserve"> (CLI), Telnet, IMC (Intelligent Management Center)</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Брандмауэр (</w:t>
            </w:r>
            <w:proofErr w:type="spellStart"/>
            <w:r w:rsidRPr="006778C5">
              <w:rPr>
                <w:rFonts w:ascii="Times New Roman" w:eastAsia="Times New Roman" w:hAnsi="Times New Roman" w:cs="Times New Roman"/>
                <w:lang w:eastAsia="ru-RU"/>
              </w:rPr>
              <w:t>Firewall</w:t>
            </w:r>
            <w:proofErr w:type="spellEnd"/>
            <w:r w:rsidRPr="006778C5">
              <w:rPr>
                <w:rFonts w:ascii="Times New Roman" w:eastAsia="Times New Roman" w:hAnsi="Times New Roman" w:cs="Times New Roman"/>
                <w:lang w:eastAsia="ru-RU"/>
              </w:rPr>
              <w:t>) - Блокировка ICMP, Защита от ARP атак, Защита от DOS атак, Защита от атак BDPU</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t>Access</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Control</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List</w:t>
            </w:r>
            <w:proofErr w:type="spellEnd"/>
            <w:r w:rsidRPr="006778C5">
              <w:rPr>
                <w:rFonts w:ascii="Times New Roman" w:eastAsia="Times New Roman" w:hAnsi="Times New Roman" w:cs="Times New Roman"/>
                <w:lang w:eastAsia="ru-RU"/>
              </w:rPr>
              <w:t xml:space="preserve"> - Поддерживается</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Аутентификация пользователя в сети - </w:t>
            </w:r>
            <w:proofErr w:type="spellStart"/>
            <w:r w:rsidRPr="006778C5">
              <w:rPr>
                <w:rFonts w:ascii="Times New Roman" w:eastAsia="Times New Roman" w:hAnsi="Times New Roman" w:cs="Times New Roman"/>
                <w:lang w:eastAsia="ru-RU"/>
              </w:rPr>
              <w:t>Port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Based</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Network</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Access</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Control</w:t>
            </w:r>
            <w:proofErr w:type="spellEnd"/>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Уровень шума - не более 34 дБ</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Блок питания - Встроенный</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Потребление энергии - не боле 48 Вт</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t>Зеркалирование</w:t>
            </w:r>
            <w:proofErr w:type="spellEnd"/>
            <w:r w:rsidRPr="006778C5">
              <w:rPr>
                <w:rFonts w:ascii="Times New Roman" w:eastAsia="Times New Roman" w:hAnsi="Times New Roman" w:cs="Times New Roman"/>
                <w:lang w:eastAsia="ru-RU"/>
              </w:rPr>
              <w:t xml:space="preserve"> портов - Поддерживается</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Соответствие стандартам - 802.1ab (</w:t>
            </w:r>
            <w:proofErr w:type="spellStart"/>
            <w:r w:rsidRPr="006778C5">
              <w:rPr>
                <w:rFonts w:ascii="Times New Roman" w:eastAsia="Times New Roman" w:hAnsi="Times New Roman" w:cs="Times New Roman"/>
                <w:lang w:eastAsia="ru-RU"/>
              </w:rPr>
              <w:t>Link</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Layer</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Discovery</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Protocol</w:t>
            </w:r>
            <w:proofErr w:type="spellEnd"/>
            <w:r w:rsidRPr="006778C5">
              <w:rPr>
                <w:rFonts w:ascii="Times New Roman" w:eastAsia="Times New Roman" w:hAnsi="Times New Roman" w:cs="Times New Roman"/>
                <w:lang w:eastAsia="ru-RU"/>
              </w:rPr>
              <w:t>), 802.1d (</w:t>
            </w:r>
            <w:proofErr w:type="spellStart"/>
            <w:r w:rsidRPr="006778C5">
              <w:rPr>
                <w:rFonts w:ascii="Times New Roman" w:eastAsia="Times New Roman" w:hAnsi="Times New Roman" w:cs="Times New Roman"/>
                <w:lang w:eastAsia="ru-RU"/>
              </w:rPr>
              <w:t>Spanning</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Tree</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Protocol</w:t>
            </w:r>
            <w:proofErr w:type="spellEnd"/>
            <w:r w:rsidRPr="006778C5">
              <w:rPr>
                <w:rFonts w:ascii="Times New Roman" w:eastAsia="Times New Roman" w:hAnsi="Times New Roman" w:cs="Times New Roman"/>
                <w:lang w:eastAsia="ru-RU"/>
              </w:rPr>
              <w:t>), 802.1p (</w:t>
            </w:r>
            <w:proofErr w:type="spellStart"/>
            <w:r w:rsidRPr="006778C5">
              <w:rPr>
                <w:rFonts w:ascii="Times New Roman" w:eastAsia="Times New Roman" w:hAnsi="Times New Roman" w:cs="Times New Roman"/>
                <w:lang w:eastAsia="ru-RU"/>
              </w:rPr>
              <w:t>QoS</w:t>
            </w:r>
            <w:proofErr w:type="spellEnd"/>
            <w:r w:rsidRPr="006778C5">
              <w:rPr>
                <w:rFonts w:ascii="Times New Roman" w:eastAsia="Times New Roman" w:hAnsi="Times New Roman" w:cs="Times New Roman"/>
                <w:lang w:eastAsia="ru-RU"/>
              </w:rPr>
              <w:t>), 802.1Q (VLAN), 802.1s (MSTP), 802.1w (RSTP), 802.1x (</w:t>
            </w:r>
            <w:proofErr w:type="spellStart"/>
            <w:r w:rsidRPr="006778C5">
              <w:rPr>
                <w:rFonts w:ascii="Times New Roman" w:eastAsia="Times New Roman" w:hAnsi="Times New Roman" w:cs="Times New Roman"/>
                <w:lang w:eastAsia="ru-RU"/>
              </w:rPr>
              <w:t>User</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Authentication</w:t>
            </w:r>
            <w:proofErr w:type="spellEnd"/>
            <w:r w:rsidRPr="006778C5">
              <w:rPr>
                <w:rFonts w:ascii="Times New Roman" w:eastAsia="Times New Roman" w:hAnsi="Times New Roman" w:cs="Times New Roman"/>
                <w:lang w:eastAsia="ru-RU"/>
              </w:rPr>
              <w:t>), 802.3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802.3ab (1000BASE-T), 802.3ad (LACP), 802.3az (</w:t>
            </w:r>
            <w:proofErr w:type="spellStart"/>
            <w:r w:rsidRPr="006778C5">
              <w:rPr>
                <w:rFonts w:ascii="Times New Roman" w:eastAsia="Times New Roman" w:hAnsi="Times New Roman" w:cs="Times New Roman"/>
                <w:lang w:eastAsia="ru-RU"/>
              </w:rPr>
              <w:t>Energy</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Efficient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802.3u (</w:t>
            </w:r>
            <w:proofErr w:type="spellStart"/>
            <w:r w:rsidRPr="006778C5">
              <w:rPr>
                <w:rFonts w:ascii="Times New Roman" w:eastAsia="Times New Roman" w:hAnsi="Times New Roman" w:cs="Times New Roman"/>
                <w:lang w:eastAsia="ru-RU"/>
              </w:rPr>
              <w:t>Fast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Ethernet</w:t>
            </w:r>
            <w:proofErr w:type="spellEnd"/>
            <w:r w:rsidRPr="006778C5">
              <w:rPr>
                <w:rFonts w:ascii="Times New Roman" w:eastAsia="Times New Roman" w:hAnsi="Times New Roman" w:cs="Times New Roman"/>
                <w:lang w:eastAsia="ru-RU"/>
              </w:rPr>
              <w:t>), 802.3x (</w:t>
            </w:r>
            <w:proofErr w:type="spellStart"/>
            <w:r w:rsidRPr="006778C5">
              <w:rPr>
                <w:rFonts w:ascii="Times New Roman" w:eastAsia="Times New Roman" w:hAnsi="Times New Roman" w:cs="Times New Roman"/>
                <w:lang w:eastAsia="ru-RU"/>
              </w:rPr>
              <w:t>Flow</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Control</w:t>
            </w:r>
            <w:proofErr w:type="spellEnd"/>
            <w:r w:rsidRPr="006778C5">
              <w:rPr>
                <w:rFonts w:ascii="Times New Roman" w:eastAsia="Times New Roman" w:hAnsi="Times New Roman" w:cs="Times New Roman"/>
                <w:lang w:eastAsia="ru-RU"/>
              </w:rPr>
              <w:t>)</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Поддержка IGMP (</w:t>
            </w:r>
            <w:proofErr w:type="spellStart"/>
            <w:r w:rsidRPr="006778C5">
              <w:rPr>
                <w:rFonts w:ascii="Times New Roman" w:eastAsia="Times New Roman" w:hAnsi="Times New Roman" w:cs="Times New Roman"/>
                <w:lang w:eastAsia="ru-RU"/>
              </w:rPr>
              <w:t>Multicast</w:t>
            </w:r>
            <w:proofErr w:type="spellEnd"/>
            <w:r w:rsidRPr="006778C5">
              <w:rPr>
                <w:rFonts w:ascii="Times New Roman" w:eastAsia="Times New Roman" w:hAnsi="Times New Roman" w:cs="Times New Roman"/>
                <w:lang w:eastAsia="ru-RU"/>
              </w:rPr>
              <w:t>) - Есть</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MAC </w:t>
            </w:r>
            <w:proofErr w:type="spellStart"/>
            <w:r w:rsidRPr="006778C5">
              <w:rPr>
                <w:rFonts w:ascii="Times New Roman" w:eastAsia="Times New Roman" w:hAnsi="Times New Roman" w:cs="Times New Roman"/>
                <w:lang w:eastAsia="ru-RU"/>
              </w:rPr>
              <w:t>Address</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Table</w:t>
            </w:r>
            <w:proofErr w:type="spellEnd"/>
            <w:r w:rsidRPr="006778C5">
              <w:rPr>
                <w:rFonts w:ascii="Times New Roman" w:eastAsia="Times New Roman" w:hAnsi="Times New Roman" w:cs="Times New Roman"/>
                <w:lang w:eastAsia="ru-RU"/>
              </w:rPr>
              <w:t xml:space="preserve"> - не менее 16000 адресов</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lastRenderedPageBreak/>
              <w:t>Стекирование</w:t>
            </w:r>
            <w:proofErr w:type="spellEnd"/>
            <w:r w:rsidRPr="006778C5">
              <w:rPr>
                <w:rFonts w:ascii="Times New Roman" w:eastAsia="Times New Roman" w:hAnsi="Times New Roman" w:cs="Times New Roman"/>
                <w:lang w:eastAsia="ru-RU"/>
              </w:rPr>
              <w:t xml:space="preserve"> - Поддерживается, </w:t>
            </w:r>
            <w:proofErr w:type="spellStart"/>
            <w:r w:rsidRPr="006778C5">
              <w:rPr>
                <w:rFonts w:ascii="Times New Roman" w:eastAsia="Times New Roman" w:hAnsi="Times New Roman" w:cs="Times New Roman"/>
                <w:lang w:eastAsia="ru-RU"/>
              </w:rPr>
              <w:t>Single</w:t>
            </w:r>
            <w:proofErr w:type="spellEnd"/>
            <w:r w:rsidRPr="006778C5">
              <w:rPr>
                <w:rFonts w:ascii="Times New Roman" w:eastAsia="Times New Roman" w:hAnsi="Times New Roman" w:cs="Times New Roman"/>
                <w:lang w:eastAsia="ru-RU"/>
              </w:rPr>
              <w:t xml:space="preserve"> IP, виртуальное объединение до 16 коммутаторов</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t>Port</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Trunking</w:t>
            </w:r>
            <w:proofErr w:type="spellEnd"/>
            <w:r w:rsidRPr="006778C5">
              <w:rPr>
                <w:rFonts w:ascii="Times New Roman" w:eastAsia="Times New Roman" w:hAnsi="Times New Roman" w:cs="Times New Roman"/>
                <w:lang w:eastAsia="ru-RU"/>
              </w:rPr>
              <w:t xml:space="preserve"> - Поддерживается, IEEE 802.3ad</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t>QoS</w:t>
            </w:r>
            <w:proofErr w:type="spellEnd"/>
            <w:r w:rsidRPr="006778C5">
              <w:rPr>
                <w:rFonts w:ascii="Times New Roman" w:eastAsia="Times New Roman" w:hAnsi="Times New Roman" w:cs="Times New Roman"/>
                <w:lang w:eastAsia="ru-RU"/>
              </w:rPr>
              <w:t xml:space="preserve"> - Поддерживается, IEEE 802.1p</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VLAN - Поддерживается, IEEE 802.1Q, до 512 VLAN, до 4094 VLAN ID, поддержка GARP</w:t>
            </w:r>
          </w:p>
          <w:p w:rsidR="002C428B" w:rsidRPr="006778C5" w:rsidRDefault="002C428B" w:rsidP="002C428B">
            <w:pPr>
              <w:spacing w:after="0" w:line="240" w:lineRule="auto"/>
              <w:rPr>
                <w:rFonts w:ascii="Times New Roman" w:eastAsia="Times New Roman" w:hAnsi="Times New Roman" w:cs="Times New Roman"/>
                <w:lang w:eastAsia="ru-RU"/>
              </w:rPr>
            </w:pPr>
            <w:proofErr w:type="spellStart"/>
            <w:r w:rsidRPr="006778C5">
              <w:rPr>
                <w:rFonts w:ascii="Times New Roman" w:eastAsia="Times New Roman" w:hAnsi="Times New Roman" w:cs="Times New Roman"/>
                <w:lang w:eastAsia="ru-RU"/>
              </w:rPr>
              <w:t>Jumbo</w:t>
            </w:r>
            <w:proofErr w:type="spellEnd"/>
            <w:r w:rsidRPr="006778C5">
              <w:rPr>
                <w:rFonts w:ascii="Times New Roman" w:eastAsia="Times New Roman" w:hAnsi="Times New Roman" w:cs="Times New Roman"/>
                <w:lang w:eastAsia="ru-RU"/>
              </w:rPr>
              <w:t xml:space="preserve"> </w:t>
            </w:r>
            <w:proofErr w:type="spellStart"/>
            <w:r w:rsidRPr="006778C5">
              <w:rPr>
                <w:rFonts w:ascii="Times New Roman" w:eastAsia="Times New Roman" w:hAnsi="Times New Roman" w:cs="Times New Roman"/>
                <w:lang w:eastAsia="ru-RU"/>
              </w:rPr>
              <w:t>Frame</w:t>
            </w:r>
            <w:proofErr w:type="spellEnd"/>
            <w:r w:rsidRPr="006778C5">
              <w:rPr>
                <w:rFonts w:ascii="Times New Roman" w:eastAsia="Times New Roman" w:hAnsi="Times New Roman" w:cs="Times New Roman"/>
                <w:lang w:eastAsia="ru-RU"/>
              </w:rPr>
              <w:t xml:space="preserve"> - Поддерживается, до 2 Кб</w:t>
            </w:r>
          </w:p>
          <w:p w:rsidR="002C428B" w:rsidRPr="006778C5" w:rsidRDefault="002C428B" w:rsidP="002C428B">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Рабочая температура - 0 ~ 45 °C</w:t>
            </w:r>
          </w:p>
        </w:tc>
        <w:tc>
          <w:tcPr>
            <w:tcW w:w="992"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lang w:eastAsia="ru-RU"/>
              </w:rPr>
            </w:pPr>
            <w:r w:rsidRPr="002D2085">
              <w:rPr>
                <w:rFonts w:ascii="Times New Roman" w:eastAsia="Times New Roman" w:hAnsi="Times New Roman"/>
                <w:lang w:eastAsia="ru-RU"/>
              </w:rPr>
              <w:lastRenderedPageBreak/>
              <w:t>1</w:t>
            </w:r>
          </w:p>
        </w:tc>
        <w:tc>
          <w:tcPr>
            <w:tcW w:w="710" w:type="dxa"/>
            <w:shd w:val="clear" w:color="auto" w:fill="auto"/>
            <w:noWrap/>
            <w:vAlign w:val="center"/>
          </w:tcPr>
          <w:p w:rsidR="002C428B" w:rsidRPr="002D2085" w:rsidRDefault="002C428B"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2C428B" w:rsidRPr="002D2085" w:rsidRDefault="002D2085" w:rsidP="002C428B">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val="en-US" w:eastAsia="ru-RU"/>
              </w:rPr>
              <w:t>48</w:t>
            </w:r>
            <w:r w:rsidRPr="002D2085">
              <w:rPr>
                <w:rFonts w:ascii="Times New Roman" w:eastAsia="Times New Roman" w:hAnsi="Times New Roman" w:cs="Times New Roman"/>
                <w:lang w:eastAsia="ru-RU"/>
              </w:rPr>
              <w:t> 282</w:t>
            </w:r>
            <w:r w:rsidR="002C428B" w:rsidRPr="002D2085">
              <w:rPr>
                <w:rFonts w:ascii="Times New Roman" w:eastAsia="Times New Roman" w:hAnsi="Times New Roman" w:cs="Times New Roman"/>
                <w:lang w:eastAsia="ru-RU"/>
              </w:rPr>
              <w:t>,00</w:t>
            </w:r>
          </w:p>
        </w:tc>
      </w:tr>
      <w:tr w:rsidR="003023B3" w:rsidRPr="00184950" w:rsidTr="00D77525">
        <w:trPr>
          <w:trHeight w:val="551"/>
        </w:trPr>
        <w:tc>
          <w:tcPr>
            <w:tcW w:w="562" w:type="dxa"/>
            <w:vAlign w:val="center"/>
          </w:tcPr>
          <w:p w:rsidR="003023B3" w:rsidRPr="003023B3" w:rsidRDefault="003023B3" w:rsidP="003023B3">
            <w:pPr>
              <w:spacing w:after="0" w:line="240" w:lineRule="auto"/>
              <w:jc w:val="center"/>
              <w:rPr>
                <w:rFonts w:ascii="Times New Roman" w:eastAsia="Times New Roman" w:hAnsi="Times New Roman" w:cs="Times New Roman"/>
                <w:bCs/>
                <w:lang w:eastAsia="ru-RU"/>
              </w:rPr>
            </w:pPr>
            <w:r w:rsidRPr="003023B3">
              <w:rPr>
                <w:rFonts w:ascii="Times New Roman" w:eastAsia="Times New Roman" w:hAnsi="Times New Roman" w:cs="Times New Roman"/>
                <w:bCs/>
                <w:lang w:eastAsia="ru-RU"/>
              </w:rPr>
              <w:lastRenderedPageBreak/>
              <w:t>76</w:t>
            </w:r>
          </w:p>
        </w:tc>
        <w:tc>
          <w:tcPr>
            <w:tcW w:w="1701" w:type="dxa"/>
            <w:shd w:val="clear" w:color="000000" w:fill="FFFFFF"/>
            <w:vAlign w:val="center"/>
          </w:tcPr>
          <w:p w:rsidR="003023B3" w:rsidRPr="006778C5" w:rsidRDefault="003023B3" w:rsidP="003023B3">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Кабель</w:t>
            </w:r>
            <w:r w:rsidRPr="006778C5">
              <w:rPr>
                <w:rFonts w:ascii="Times New Roman" w:eastAsia="Times New Roman" w:hAnsi="Times New Roman" w:cs="Times New Roman"/>
                <w:lang w:val="en-US" w:eastAsia="ru-RU"/>
              </w:rPr>
              <w:t xml:space="preserve"> </w:t>
            </w:r>
            <w:proofErr w:type="spellStart"/>
            <w:r w:rsidRPr="006778C5">
              <w:rPr>
                <w:rFonts w:ascii="Times New Roman" w:eastAsia="Times New Roman" w:hAnsi="Times New Roman" w:cs="Times New Roman"/>
                <w:lang w:val="en-US" w:eastAsia="ru-RU"/>
              </w:rPr>
              <w:t>MikroTik</w:t>
            </w:r>
            <w:proofErr w:type="spellEnd"/>
            <w:r w:rsidRPr="006778C5">
              <w:rPr>
                <w:rFonts w:ascii="Times New Roman" w:eastAsia="Times New Roman" w:hAnsi="Times New Roman" w:cs="Times New Roman"/>
                <w:lang w:val="en-US" w:eastAsia="ru-RU"/>
              </w:rPr>
              <w:t xml:space="preserve"> SFP+ 3m direct attach cable</w:t>
            </w:r>
          </w:p>
        </w:tc>
        <w:tc>
          <w:tcPr>
            <w:tcW w:w="3544" w:type="dxa"/>
          </w:tcPr>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 Оптический </w:t>
            </w:r>
            <w:proofErr w:type="spellStart"/>
            <w:r w:rsidRPr="006778C5">
              <w:rPr>
                <w:rFonts w:ascii="Times New Roman" w:eastAsia="Times New Roman" w:hAnsi="Times New Roman" w:cs="Times New Roman"/>
                <w:lang w:eastAsia="ru-RU"/>
              </w:rPr>
              <w:t>патчкорд</w:t>
            </w:r>
            <w:proofErr w:type="spellEnd"/>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Разъемы – </w:t>
            </w:r>
            <w:r w:rsidRPr="006778C5">
              <w:rPr>
                <w:rFonts w:ascii="Times New Roman" w:eastAsia="Times New Roman" w:hAnsi="Times New Roman" w:cs="Times New Roman"/>
                <w:lang w:val="en-US" w:eastAsia="ru-RU"/>
              </w:rPr>
              <w:t>SFP</w:t>
            </w:r>
            <w:r w:rsidRPr="006778C5">
              <w:rPr>
                <w:rFonts w:ascii="Times New Roman" w:eastAsia="Times New Roman" w:hAnsi="Times New Roman" w:cs="Times New Roman"/>
                <w:lang w:eastAsia="ru-RU"/>
              </w:rPr>
              <w:t xml:space="preserve">+ - </w:t>
            </w:r>
            <w:r w:rsidRPr="006778C5">
              <w:rPr>
                <w:rFonts w:ascii="Times New Roman" w:eastAsia="Times New Roman" w:hAnsi="Times New Roman" w:cs="Times New Roman"/>
                <w:lang w:val="en-US" w:eastAsia="ru-RU"/>
              </w:rPr>
              <w:t>SFP</w:t>
            </w:r>
            <w:r w:rsidRPr="006778C5">
              <w:rPr>
                <w:rFonts w:ascii="Times New Roman" w:eastAsia="Times New Roman" w:hAnsi="Times New Roman" w:cs="Times New Roman"/>
                <w:lang w:eastAsia="ru-RU"/>
              </w:rPr>
              <w:t>+</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Длина – 3м</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Совместимость – оборудование </w:t>
            </w:r>
            <w:proofErr w:type="spellStart"/>
            <w:r w:rsidRPr="006778C5">
              <w:rPr>
                <w:rFonts w:ascii="Times New Roman" w:eastAsia="Times New Roman" w:hAnsi="Times New Roman" w:cs="Times New Roman"/>
                <w:lang w:val="en-US" w:eastAsia="ru-RU"/>
              </w:rPr>
              <w:t>MikroTik</w:t>
            </w:r>
            <w:proofErr w:type="spellEnd"/>
          </w:p>
        </w:tc>
        <w:tc>
          <w:tcPr>
            <w:tcW w:w="992" w:type="dxa"/>
            <w:shd w:val="clear" w:color="auto" w:fill="auto"/>
            <w:noWrap/>
            <w:vAlign w:val="center"/>
          </w:tcPr>
          <w:p w:rsidR="003023B3" w:rsidRPr="002D2085" w:rsidRDefault="002D2085" w:rsidP="003023B3">
            <w:pPr>
              <w:spacing w:after="0" w:line="240" w:lineRule="auto"/>
              <w:jc w:val="center"/>
              <w:rPr>
                <w:rFonts w:ascii="Times New Roman" w:eastAsia="Times New Roman" w:hAnsi="Times New Roman"/>
                <w:lang w:val="en-US" w:eastAsia="ru-RU"/>
              </w:rPr>
            </w:pPr>
            <w:r w:rsidRPr="002D2085">
              <w:rPr>
                <w:rFonts w:ascii="Times New Roman" w:eastAsia="Times New Roman" w:hAnsi="Times New Roman"/>
                <w:lang w:val="en-US" w:eastAsia="ru-RU"/>
              </w:rPr>
              <w:t>6</w:t>
            </w:r>
          </w:p>
        </w:tc>
        <w:tc>
          <w:tcPr>
            <w:tcW w:w="710" w:type="dxa"/>
            <w:shd w:val="clear" w:color="auto" w:fill="auto"/>
            <w:noWrap/>
            <w:vAlign w:val="center"/>
          </w:tcPr>
          <w:p w:rsidR="003023B3" w:rsidRPr="002D2085" w:rsidRDefault="003023B3" w:rsidP="003023B3">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Шт.</w:t>
            </w:r>
          </w:p>
        </w:tc>
        <w:tc>
          <w:tcPr>
            <w:tcW w:w="1985" w:type="dxa"/>
            <w:vAlign w:val="center"/>
          </w:tcPr>
          <w:p w:rsidR="003023B3" w:rsidRPr="002D2085" w:rsidRDefault="002D2085" w:rsidP="003023B3">
            <w:pPr>
              <w:spacing w:after="0" w:line="240" w:lineRule="auto"/>
              <w:jc w:val="center"/>
              <w:rPr>
                <w:rFonts w:ascii="Times New Roman" w:eastAsia="Times New Roman" w:hAnsi="Times New Roman" w:cs="Times New Roman"/>
                <w:lang w:eastAsia="ru-RU"/>
              </w:rPr>
            </w:pPr>
            <w:r w:rsidRPr="002D2085">
              <w:rPr>
                <w:rFonts w:ascii="Times New Roman" w:eastAsia="Times New Roman" w:hAnsi="Times New Roman" w:cs="Times New Roman"/>
                <w:lang w:eastAsia="ru-RU"/>
              </w:rPr>
              <w:t>3 594</w:t>
            </w:r>
            <w:r w:rsidR="003023B3" w:rsidRPr="002D2085">
              <w:rPr>
                <w:rFonts w:ascii="Times New Roman" w:eastAsia="Times New Roman" w:hAnsi="Times New Roman" w:cs="Times New Roman"/>
                <w:lang w:eastAsia="ru-RU"/>
              </w:rPr>
              <w:t>,00</w:t>
            </w:r>
          </w:p>
        </w:tc>
      </w:tr>
      <w:tr w:rsidR="003023B3" w:rsidRPr="00184950" w:rsidTr="00D77525">
        <w:trPr>
          <w:trHeight w:val="551"/>
        </w:trPr>
        <w:tc>
          <w:tcPr>
            <w:tcW w:w="562" w:type="dxa"/>
            <w:vAlign w:val="center"/>
          </w:tcPr>
          <w:p w:rsidR="003023B3" w:rsidRPr="003023B3" w:rsidRDefault="003023B3" w:rsidP="003023B3">
            <w:pPr>
              <w:spacing w:after="0" w:line="240" w:lineRule="auto"/>
              <w:jc w:val="center"/>
              <w:rPr>
                <w:rFonts w:ascii="Times New Roman" w:eastAsia="Times New Roman" w:hAnsi="Times New Roman" w:cs="Times New Roman"/>
                <w:bCs/>
                <w:lang w:eastAsia="ru-RU"/>
              </w:rPr>
            </w:pPr>
            <w:r w:rsidRPr="003023B3">
              <w:rPr>
                <w:rFonts w:ascii="Times New Roman" w:eastAsia="Times New Roman" w:hAnsi="Times New Roman" w:cs="Times New Roman"/>
                <w:bCs/>
                <w:lang w:eastAsia="ru-RU"/>
              </w:rPr>
              <w:t>77</w:t>
            </w:r>
          </w:p>
        </w:tc>
        <w:tc>
          <w:tcPr>
            <w:tcW w:w="1701" w:type="dxa"/>
            <w:shd w:val="clear" w:color="000000" w:fill="FFFFFF"/>
            <w:vAlign w:val="center"/>
          </w:tcPr>
          <w:p w:rsidR="003023B3" w:rsidRPr="006778C5" w:rsidRDefault="003023B3" w:rsidP="003023B3">
            <w:pPr>
              <w:spacing w:after="0" w:line="240" w:lineRule="auto"/>
              <w:rPr>
                <w:rFonts w:ascii="Times New Roman" w:eastAsia="Times New Roman" w:hAnsi="Times New Roman" w:cs="Times New Roman"/>
                <w:lang w:val="en-US" w:eastAsia="ru-RU"/>
              </w:rPr>
            </w:pPr>
            <w:r w:rsidRPr="006778C5">
              <w:rPr>
                <w:rFonts w:ascii="Times New Roman" w:eastAsia="Times New Roman" w:hAnsi="Times New Roman" w:cs="Times New Roman"/>
                <w:lang w:eastAsia="ru-RU"/>
              </w:rPr>
              <w:t>Жесткий</w:t>
            </w:r>
            <w:r w:rsidRPr="006778C5">
              <w:rPr>
                <w:rFonts w:ascii="Times New Roman" w:eastAsia="Times New Roman" w:hAnsi="Times New Roman" w:cs="Times New Roman"/>
                <w:lang w:val="en-US" w:eastAsia="ru-RU"/>
              </w:rPr>
              <w:t xml:space="preserve"> </w:t>
            </w:r>
            <w:r w:rsidRPr="006778C5">
              <w:rPr>
                <w:rFonts w:ascii="Times New Roman" w:eastAsia="Times New Roman" w:hAnsi="Times New Roman" w:cs="Times New Roman"/>
                <w:lang w:eastAsia="ru-RU"/>
              </w:rPr>
              <w:t>диск</w:t>
            </w:r>
            <w:r w:rsidRPr="006778C5">
              <w:rPr>
                <w:rFonts w:ascii="Times New Roman" w:eastAsia="Times New Roman" w:hAnsi="Times New Roman" w:cs="Times New Roman"/>
                <w:lang w:val="en-US" w:eastAsia="ru-RU"/>
              </w:rPr>
              <w:t xml:space="preserve"> </w:t>
            </w:r>
          </w:p>
        </w:tc>
        <w:tc>
          <w:tcPr>
            <w:tcW w:w="3544" w:type="dxa"/>
          </w:tcPr>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 - для серверов</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Интерфейс - </w:t>
            </w:r>
            <w:r w:rsidRPr="006778C5">
              <w:rPr>
                <w:rFonts w:ascii="Times New Roman" w:eastAsia="Times New Roman" w:hAnsi="Times New Roman" w:cs="Times New Roman"/>
                <w:lang w:val="en-US" w:eastAsia="ru-RU"/>
              </w:rPr>
              <w:t>SATA</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III</w:t>
            </w:r>
            <w:r w:rsidRPr="006778C5">
              <w:rPr>
                <w:rFonts w:ascii="Times New Roman" w:eastAsia="Times New Roman" w:hAnsi="Times New Roman" w:cs="Times New Roman"/>
                <w:lang w:eastAsia="ru-RU"/>
              </w:rPr>
              <w:t xml:space="preserve">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Объем накопителя – не менее 2048 ГБ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Скорость вращения шпинделя 7200 об/мин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Буферная память - 128 МБ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Форм-фактор накопителя (физический) не более 2.5 "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жесткого диска - </w:t>
            </w:r>
            <w:r w:rsidRPr="006778C5">
              <w:rPr>
                <w:rFonts w:ascii="Times New Roman" w:eastAsia="Times New Roman" w:hAnsi="Times New Roman" w:cs="Times New Roman"/>
                <w:lang w:val="en-US" w:eastAsia="ru-RU"/>
              </w:rPr>
              <w:t>HDD</w:t>
            </w:r>
            <w:r w:rsidRPr="006778C5">
              <w:rPr>
                <w:rFonts w:ascii="Times New Roman" w:eastAsia="Times New Roman" w:hAnsi="Times New Roman" w:cs="Times New Roman"/>
                <w:lang w:eastAsia="ru-RU"/>
              </w:rPr>
              <w:t xml:space="preserve">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Время наработки на отказ – не менее 2000000 ч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Средняя латентность – не более 4.16 </w:t>
            </w:r>
            <w:proofErr w:type="spellStart"/>
            <w:r w:rsidRPr="006778C5">
              <w:rPr>
                <w:rFonts w:ascii="Times New Roman" w:eastAsia="Times New Roman" w:hAnsi="Times New Roman" w:cs="Times New Roman"/>
                <w:lang w:eastAsia="ru-RU"/>
              </w:rPr>
              <w:t>мс</w:t>
            </w:r>
            <w:proofErr w:type="spellEnd"/>
            <w:r w:rsidRPr="006778C5">
              <w:rPr>
                <w:rFonts w:ascii="Times New Roman" w:eastAsia="Times New Roman" w:hAnsi="Times New Roman" w:cs="Times New Roman"/>
                <w:lang w:eastAsia="ru-RU"/>
              </w:rPr>
              <w:t xml:space="preserve">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Потребляемая мощность – не более 5.22 Вт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Мощность в режиме ожидания – не более 1.14 Вт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Толщина не более 15 мм </w:t>
            </w:r>
          </w:p>
          <w:p w:rsidR="003023B3" w:rsidRPr="006778C5" w:rsidRDefault="003023B3" w:rsidP="003023B3">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Срок гарантии – не менее 60 мес.</w:t>
            </w:r>
          </w:p>
        </w:tc>
        <w:tc>
          <w:tcPr>
            <w:tcW w:w="992" w:type="dxa"/>
            <w:shd w:val="clear" w:color="auto" w:fill="auto"/>
            <w:noWrap/>
            <w:vAlign w:val="center"/>
          </w:tcPr>
          <w:p w:rsidR="003023B3" w:rsidRPr="000B56E0" w:rsidRDefault="000B56E0" w:rsidP="003023B3">
            <w:pPr>
              <w:spacing w:after="0" w:line="240" w:lineRule="auto"/>
              <w:jc w:val="center"/>
              <w:rPr>
                <w:rFonts w:ascii="Times New Roman" w:eastAsia="Times New Roman" w:hAnsi="Times New Roman"/>
                <w:lang w:val="en-US" w:eastAsia="ru-RU"/>
              </w:rPr>
            </w:pPr>
            <w:r w:rsidRPr="000B56E0">
              <w:rPr>
                <w:rFonts w:ascii="Times New Roman" w:eastAsia="Times New Roman" w:hAnsi="Times New Roman"/>
                <w:lang w:val="en-US" w:eastAsia="ru-RU"/>
              </w:rPr>
              <w:t>5</w:t>
            </w:r>
          </w:p>
        </w:tc>
        <w:tc>
          <w:tcPr>
            <w:tcW w:w="710" w:type="dxa"/>
            <w:shd w:val="clear" w:color="auto" w:fill="auto"/>
            <w:noWrap/>
            <w:vAlign w:val="center"/>
          </w:tcPr>
          <w:p w:rsidR="003023B3" w:rsidRPr="000B56E0" w:rsidRDefault="003023B3" w:rsidP="003023B3">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3023B3" w:rsidRPr="000B56E0" w:rsidRDefault="000B56E0" w:rsidP="003023B3">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27 674</w:t>
            </w:r>
            <w:r w:rsidR="003023B3" w:rsidRPr="000B56E0">
              <w:rPr>
                <w:rFonts w:ascii="Times New Roman" w:eastAsia="Times New Roman" w:hAnsi="Times New Roman" w:cs="Times New Roman"/>
                <w:lang w:eastAsia="ru-RU"/>
              </w:rPr>
              <w:t>,00</w:t>
            </w:r>
          </w:p>
        </w:tc>
      </w:tr>
      <w:tr w:rsidR="0051442F" w:rsidRPr="00184950" w:rsidTr="00D77525">
        <w:trPr>
          <w:trHeight w:val="551"/>
        </w:trPr>
        <w:tc>
          <w:tcPr>
            <w:tcW w:w="562" w:type="dxa"/>
            <w:vAlign w:val="center"/>
          </w:tcPr>
          <w:p w:rsidR="0051442F" w:rsidRPr="0051442F" w:rsidRDefault="0051442F" w:rsidP="0051442F">
            <w:pPr>
              <w:spacing w:after="0" w:line="240" w:lineRule="auto"/>
              <w:jc w:val="center"/>
              <w:rPr>
                <w:rFonts w:ascii="Times New Roman" w:eastAsia="Times New Roman" w:hAnsi="Times New Roman" w:cs="Times New Roman"/>
                <w:bCs/>
                <w:lang w:eastAsia="ru-RU"/>
              </w:rPr>
            </w:pPr>
            <w:r w:rsidRPr="0051442F">
              <w:rPr>
                <w:rFonts w:ascii="Times New Roman" w:eastAsia="Times New Roman" w:hAnsi="Times New Roman" w:cs="Times New Roman"/>
                <w:bCs/>
                <w:lang w:eastAsia="ru-RU"/>
              </w:rPr>
              <w:t>78</w:t>
            </w:r>
          </w:p>
        </w:tc>
        <w:tc>
          <w:tcPr>
            <w:tcW w:w="1701" w:type="dxa"/>
            <w:shd w:val="clear" w:color="000000" w:fill="FFFFFF"/>
            <w:vAlign w:val="center"/>
          </w:tcPr>
          <w:p w:rsidR="0051442F" w:rsidRPr="0051442F" w:rsidRDefault="0051442F" w:rsidP="0051442F">
            <w:pPr>
              <w:spacing w:after="0" w:line="240" w:lineRule="auto"/>
              <w:rPr>
                <w:rFonts w:ascii="Times New Roman" w:eastAsia="Times New Roman" w:hAnsi="Times New Roman" w:cs="Times New Roman"/>
                <w:lang w:val="en-US" w:eastAsia="ru-RU"/>
              </w:rPr>
            </w:pPr>
            <w:r w:rsidRPr="0051442F">
              <w:rPr>
                <w:rFonts w:ascii="Times New Roman" w:eastAsia="Times New Roman" w:hAnsi="Times New Roman" w:cs="Times New Roman"/>
                <w:lang w:eastAsia="ru-RU"/>
              </w:rPr>
              <w:t>Модуль</w:t>
            </w:r>
            <w:r w:rsidRPr="0051442F">
              <w:rPr>
                <w:rFonts w:ascii="Times New Roman" w:eastAsia="Times New Roman" w:hAnsi="Times New Roman" w:cs="Times New Roman"/>
                <w:lang w:val="en-US" w:eastAsia="ru-RU"/>
              </w:rPr>
              <w:t xml:space="preserve"> HP 16GB (1x16GB) Dual Rank x4 PC3-12800R (DDR3-1600) Registered CAS-11 Memory Kit (672631-B21)</w:t>
            </w:r>
          </w:p>
        </w:tc>
        <w:tc>
          <w:tcPr>
            <w:tcW w:w="3544" w:type="dxa"/>
          </w:tcPr>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Тип </w:t>
            </w:r>
            <w:r w:rsidRPr="006778C5">
              <w:rPr>
                <w:rFonts w:ascii="Times New Roman" w:eastAsia="Times New Roman" w:hAnsi="Times New Roman" w:cs="Times New Roman"/>
                <w:lang w:val="en-US" w:eastAsia="ru-RU"/>
              </w:rPr>
              <w:t>DDR</w:t>
            </w:r>
            <w:r w:rsidRPr="006778C5">
              <w:rPr>
                <w:rFonts w:ascii="Times New Roman" w:eastAsia="Times New Roman" w:hAnsi="Times New Roman" w:cs="Times New Roman"/>
                <w:lang w:eastAsia="ru-RU"/>
              </w:rPr>
              <w:t>3</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Форм-фактор</w:t>
            </w:r>
            <w:r w:rsidRPr="006778C5">
              <w:rPr>
                <w:rFonts w:ascii="Times New Roman" w:eastAsia="Times New Roman" w:hAnsi="Times New Roman" w:cs="Times New Roman"/>
                <w:lang w:eastAsia="ru-RU"/>
              </w:rPr>
              <w:tab/>
            </w:r>
            <w:r w:rsidRPr="006778C5">
              <w:rPr>
                <w:rFonts w:ascii="Times New Roman" w:eastAsia="Times New Roman" w:hAnsi="Times New Roman" w:cs="Times New Roman"/>
                <w:lang w:val="en-US" w:eastAsia="ru-RU"/>
              </w:rPr>
              <w:t>DIMM</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контактов</w:t>
            </w:r>
            <w:r w:rsidRPr="006778C5">
              <w:rPr>
                <w:rFonts w:ascii="Times New Roman" w:eastAsia="Times New Roman" w:hAnsi="Times New Roman" w:cs="Times New Roman"/>
                <w:lang w:eastAsia="ru-RU"/>
              </w:rPr>
              <w:tab/>
              <w:t>240-</w:t>
            </w:r>
            <w:r w:rsidRPr="006778C5">
              <w:rPr>
                <w:rFonts w:ascii="Times New Roman" w:eastAsia="Times New Roman" w:hAnsi="Times New Roman" w:cs="Times New Roman"/>
                <w:lang w:val="en-US" w:eastAsia="ru-RU"/>
              </w:rPr>
              <w:t>pin</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Объем</w:t>
            </w:r>
            <w:r w:rsidRPr="006778C5">
              <w:rPr>
                <w:rFonts w:ascii="Times New Roman" w:eastAsia="Times New Roman" w:hAnsi="Times New Roman" w:cs="Times New Roman"/>
                <w:lang w:eastAsia="ru-RU"/>
              </w:rPr>
              <w:tab/>
              <w:t>Не менее 16384 Мб</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Показатель скорости</w:t>
            </w:r>
            <w:r w:rsidRPr="006778C5">
              <w:rPr>
                <w:rFonts w:ascii="Times New Roman" w:eastAsia="Times New Roman" w:hAnsi="Times New Roman" w:cs="Times New Roman"/>
                <w:lang w:eastAsia="ru-RU"/>
              </w:rPr>
              <w:tab/>
              <w:t xml:space="preserve">Не менее </w:t>
            </w:r>
            <w:r w:rsidRPr="006778C5">
              <w:rPr>
                <w:rFonts w:ascii="Times New Roman" w:eastAsia="Times New Roman" w:hAnsi="Times New Roman" w:cs="Times New Roman"/>
                <w:lang w:val="en-US" w:eastAsia="ru-RU"/>
              </w:rPr>
              <w:t>PC</w:t>
            </w:r>
            <w:r w:rsidRPr="006778C5">
              <w:rPr>
                <w:rFonts w:ascii="Times New Roman" w:eastAsia="Times New Roman" w:hAnsi="Times New Roman" w:cs="Times New Roman"/>
                <w:lang w:eastAsia="ru-RU"/>
              </w:rPr>
              <w:t>3-12800</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Код коррекции ошибок (</w:t>
            </w:r>
            <w:r w:rsidRPr="006778C5">
              <w:rPr>
                <w:rFonts w:ascii="Times New Roman" w:eastAsia="Times New Roman" w:hAnsi="Times New Roman" w:cs="Times New Roman"/>
                <w:lang w:val="en-US" w:eastAsia="ru-RU"/>
              </w:rPr>
              <w:t>ECC</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eastAsia="ru-RU"/>
              </w:rPr>
              <w:tab/>
              <w:t>поддерживается</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Буферизация</w:t>
            </w:r>
            <w:r w:rsidRPr="006778C5">
              <w:rPr>
                <w:rFonts w:ascii="Times New Roman" w:eastAsia="Times New Roman" w:hAnsi="Times New Roman" w:cs="Times New Roman"/>
                <w:lang w:eastAsia="ru-RU"/>
              </w:rPr>
              <w:tab/>
            </w:r>
            <w:r w:rsidRPr="006778C5">
              <w:rPr>
                <w:rFonts w:ascii="Times New Roman" w:eastAsia="Times New Roman" w:hAnsi="Times New Roman" w:cs="Times New Roman"/>
                <w:lang w:val="en-US" w:eastAsia="ru-RU"/>
              </w:rPr>
              <w:t>registered</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Латентность</w:t>
            </w:r>
            <w:r w:rsidRPr="006778C5">
              <w:rPr>
                <w:rFonts w:ascii="Times New Roman" w:eastAsia="Times New Roman" w:hAnsi="Times New Roman" w:cs="Times New Roman"/>
                <w:lang w:eastAsia="ru-RU"/>
              </w:rPr>
              <w:tab/>
            </w:r>
            <w:r w:rsidRPr="006778C5">
              <w:rPr>
                <w:rFonts w:ascii="Times New Roman" w:eastAsia="Times New Roman" w:hAnsi="Times New Roman" w:cs="Times New Roman"/>
                <w:lang w:val="en-US" w:eastAsia="ru-RU"/>
              </w:rPr>
              <w:t>CL</w:t>
            </w:r>
            <w:r w:rsidRPr="006778C5">
              <w:rPr>
                <w:rFonts w:ascii="Times New Roman" w:eastAsia="Times New Roman" w:hAnsi="Times New Roman" w:cs="Times New Roman"/>
                <w:lang w:eastAsia="ru-RU"/>
              </w:rPr>
              <w:t>11</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Напряжение</w:t>
            </w:r>
            <w:r w:rsidRPr="006778C5">
              <w:rPr>
                <w:rFonts w:ascii="Times New Roman" w:eastAsia="Times New Roman" w:hAnsi="Times New Roman" w:cs="Times New Roman"/>
                <w:lang w:eastAsia="ru-RU"/>
              </w:rPr>
              <w:tab/>
              <w:t>1.5 В</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Количество рангов (</w:t>
            </w:r>
            <w:r w:rsidRPr="006778C5">
              <w:rPr>
                <w:rFonts w:ascii="Times New Roman" w:eastAsia="Times New Roman" w:hAnsi="Times New Roman" w:cs="Times New Roman"/>
                <w:lang w:val="en-US" w:eastAsia="ru-RU"/>
              </w:rPr>
              <w:t>Ranks</w:t>
            </w:r>
            <w:r w:rsidRPr="006778C5">
              <w:rPr>
                <w:rFonts w:ascii="Times New Roman" w:eastAsia="Times New Roman" w:hAnsi="Times New Roman" w:cs="Times New Roman"/>
                <w:lang w:eastAsia="ru-RU"/>
              </w:rPr>
              <w:t>)</w:t>
            </w:r>
            <w:r w:rsidRPr="006778C5">
              <w:rPr>
                <w:rFonts w:ascii="Times New Roman" w:eastAsia="Times New Roman" w:hAnsi="Times New Roman" w:cs="Times New Roman"/>
                <w:lang w:eastAsia="ru-RU"/>
              </w:rPr>
              <w:tab/>
            </w:r>
            <w:r w:rsidRPr="006778C5">
              <w:rPr>
                <w:rFonts w:ascii="Times New Roman" w:eastAsia="Times New Roman" w:hAnsi="Times New Roman" w:cs="Times New Roman"/>
                <w:lang w:val="en-US" w:eastAsia="ru-RU"/>
              </w:rPr>
              <w:t>dual</w:t>
            </w:r>
            <w:r w:rsidRPr="006778C5">
              <w:rPr>
                <w:rFonts w:ascii="Times New Roman" w:eastAsia="Times New Roman" w:hAnsi="Times New Roman" w:cs="Times New Roman"/>
                <w:lang w:eastAsia="ru-RU"/>
              </w:rPr>
              <w:t xml:space="preserve"> </w:t>
            </w:r>
            <w:r w:rsidRPr="006778C5">
              <w:rPr>
                <w:rFonts w:ascii="Times New Roman" w:eastAsia="Times New Roman" w:hAnsi="Times New Roman" w:cs="Times New Roman"/>
                <w:lang w:val="en-US" w:eastAsia="ru-RU"/>
              </w:rPr>
              <w:t>rank</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Конфигурация</w:t>
            </w:r>
            <w:r w:rsidRPr="006778C5">
              <w:rPr>
                <w:rFonts w:ascii="Times New Roman" w:eastAsia="Times New Roman" w:hAnsi="Times New Roman" w:cs="Times New Roman"/>
                <w:lang w:eastAsia="ru-RU"/>
              </w:rPr>
              <w:tab/>
              <w:t>2</w:t>
            </w:r>
            <w:r w:rsidRPr="006778C5">
              <w:rPr>
                <w:rFonts w:ascii="Times New Roman" w:eastAsia="Times New Roman" w:hAnsi="Times New Roman" w:cs="Times New Roman"/>
                <w:lang w:val="en-US" w:eastAsia="ru-RU"/>
              </w:rPr>
              <w:t>Rx</w:t>
            </w:r>
            <w:r w:rsidRPr="006778C5">
              <w:rPr>
                <w:rFonts w:ascii="Times New Roman" w:eastAsia="Times New Roman" w:hAnsi="Times New Roman" w:cs="Times New Roman"/>
                <w:lang w:eastAsia="ru-RU"/>
              </w:rPr>
              <w:t>4</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Гарантия Не менее 12 мес.</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Совместимость Серверы </w:t>
            </w:r>
            <w:r w:rsidRPr="006778C5">
              <w:rPr>
                <w:rFonts w:ascii="Times New Roman" w:eastAsia="Times New Roman" w:hAnsi="Times New Roman" w:cs="Times New Roman"/>
                <w:lang w:val="en-US" w:eastAsia="ru-RU"/>
              </w:rPr>
              <w:t>HPE</w:t>
            </w:r>
          </w:p>
        </w:tc>
        <w:tc>
          <w:tcPr>
            <w:tcW w:w="992" w:type="dxa"/>
            <w:shd w:val="clear" w:color="auto" w:fill="auto"/>
            <w:noWrap/>
            <w:vAlign w:val="center"/>
          </w:tcPr>
          <w:p w:rsidR="0051442F" w:rsidRPr="000B56E0" w:rsidRDefault="000B56E0" w:rsidP="0051442F">
            <w:pPr>
              <w:spacing w:after="0" w:line="240" w:lineRule="auto"/>
              <w:jc w:val="center"/>
              <w:rPr>
                <w:rFonts w:ascii="Times New Roman" w:eastAsia="Times New Roman" w:hAnsi="Times New Roman"/>
                <w:lang w:val="en-US" w:eastAsia="ru-RU"/>
              </w:rPr>
            </w:pPr>
            <w:r w:rsidRPr="000B56E0">
              <w:rPr>
                <w:rFonts w:ascii="Times New Roman" w:eastAsia="Times New Roman" w:hAnsi="Times New Roman"/>
                <w:lang w:val="en-US" w:eastAsia="ru-RU"/>
              </w:rPr>
              <w:t>8</w:t>
            </w:r>
          </w:p>
        </w:tc>
        <w:tc>
          <w:tcPr>
            <w:tcW w:w="710" w:type="dxa"/>
            <w:shd w:val="clear" w:color="auto" w:fill="auto"/>
            <w:noWrap/>
            <w:vAlign w:val="center"/>
          </w:tcPr>
          <w:p w:rsidR="0051442F" w:rsidRPr="000B56E0" w:rsidRDefault="0051442F" w:rsidP="0051442F">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51442F" w:rsidRPr="000B56E0" w:rsidRDefault="000B56E0" w:rsidP="0051442F">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val="en-US" w:eastAsia="ru-RU"/>
              </w:rPr>
              <w:t>17</w:t>
            </w:r>
            <w:r w:rsidRPr="000B56E0">
              <w:rPr>
                <w:rFonts w:ascii="Times New Roman" w:eastAsia="Times New Roman" w:hAnsi="Times New Roman" w:cs="Times New Roman"/>
                <w:lang w:eastAsia="ru-RU"/>
              </w:rPr>
              <w:t> </w:t>
            </w:r>
            <w:r w:rsidRPr="000B56E0">
              <w:rPr>
                <w:rFonts w:ascii="Times New Roman" w:eastAsia="Times New Roman" w:hAnsi="Times New Roman" w:cs="Times New Roman"/>
                <w:lang w:val="en-US" w:eastAsia="ru-RU"/>
              </w:rPr>
              <w:t>84</w:t>
            </w:r>
            <w:r w:rsidRPr="000B56E0">
              <w:rPr>
                <w:rFonts w:ascii="Times New Roman" w:eastAsia="Times New Roman" w:hAnsi="Times New Roman" w:cs="Times New Roman"/>
                <w:lang w:eastAsia="ru-RU"/>
              </w:rPr>
              <w:t>3</w:t>
            </w:r>
            <w:r w:rsidR="0051442F" w:rsidRPr="000B56E0">
              <w:rPr>
                <w:rFonts w:ascii="Times New Roman" w:eastAsia="Times New Roman" w:hAnsi="Times New Roman" w:cs="Times New Roman"/>
                <w:lang w:eastAsia="ru-RU"/>
              </w:rPr>
              <w:t>,00</w:t>
            </w:r>
          </w:p>
        </w:tc>
      </w:tr>
      <w:tr w:rsidR="0051442F" w:rsidRPr="00184950" w:rsidTr="00D77525">
        <w:trPr>
          <w:trHeight w:val="551"/>
        </w:trPr>
        <w:tc>
          <w:tcPr>
            <w:tcW w:w="562" w:type="dxa"/>
            <w:vAlign w:val="center"/>
          </w:tcPr>
          <w:p w:rsidR="0051442F" w:rsidRPr="0051442F" w:rsidRDefault="0051442F" w:rsidP="0051442F">
            <w:pPr>
              <w:spacing w:after="0" w:line="240" w:lineRule="auto"/>
              <w:jc w:val="center"/>
              <w:rPr>
                <w:rFonts w:ascii="Times New Roman" w:eastAsia="Times New Roman" w:hAnsi="Times New Roman" w:cs="Times New Roman"/>
                <w:bCs/>
                <w:lang w:eastAsia="ru-RU"/>
              </w:rPr>
            </w:pPr>
            <w:r w:rsidRPr="0051442F">
              <w:rPr>
                <w:rFonts w:ascii="Times New Roman" w:eastAsia="Times New Roman" w:hAnsi="Times New Roman" w:cs="Times New Roman"/>
                <w:bCs/>
                <w:lang w:eastAsia="ru-RU"/>
              </w:rPr>
              <w:t>79</w:t>
            </w:r>
          </w:p>
        </w:tc>
        <w:tc>
          <w:tcPr>
            <w:tcW w:w="1701" w:type="dxa"/>
            <w:shd w:val="clear" w:color="000000" w:fill="FFFFFF"/>
            <w:vAlign w:val="center"/>
          </w:tcPr>
          <w:p w:rsidR="0051442F" w:rsidRPr="0051442F" w:rsidRDefault="0051442F" w:rsidP="0051442F">
            <w:pPr>
              <w:spacing w:after="0" w:line="240" w:lineRule="auto"/>
              <w:rPr>
                <w:rFonts w:ascii="Times New Roman" w:eastAsia="Times New Roman" w:hAnsi="Times New Roman" w:cs="Times New Roman"/>
                <w:lang w:val="en-US" w:eastAsia="ru-RU"/>
              </w:rPr>
            </w:pPr>
            <w:proofErr w:type="spellStart"/>
            <w:r w:rsidRPr="0051442F">
              <w:rPr>
                <w:rFonts w:ascii="Times New Roman" w:eastAsia="Times New Roman" w:hAnsi="Times New Roman" w:cs="Times New Roman"/>
                <w:lang w:val="en-US" w:eastAsia="ru-RU"/>
              </w:rPr>
              <w:t>Картридж</w:t>
            </w:r>
            <w:proofErr w:type="spellEnd"/>
            <w:r w:rsidRPr="0051442F">
              <w:rPr>
                <w:rFonts w:ascii="Times New Roman" w:eastAsia="Times New Roman" w:hAnsi="Times New Roman" w:cs="Times New Roman"/>
                <w:lang w:val="en-US" w:eastAsia="ru-RU"/>
              </w:rPr>
              <w:t xml:space="preserve"> HP 728 300-ml Magenta </w:t>
            </w:r>
            <w:proofErr w:type="spellStart"/>
            <w:r w:rsidRPr="0051442F">
              <w:rPr>
                <w:rFonts w:ascii="Times New Roman" w:eastAsia="Times New Roman" w:hAnsi="Times New Roman" w:cs="Times New Roman"/>
                <w:lang w:val="en-US" w:eastAsia="ru-RU"/>
              </w:rPr>
              <w:lastRenderedPageBreak/>
              <w:t>DesignJet</w:t>
            </w:r>
            <w:proofErr w:type="spellEnd"/>
            <w:r w:rsidRPr="0051442F">
              <w:rPr>
                <w:rFonts w:ascii="Times New Roman" w:eastAsia="Times New Roman" w:hAnsi="Times New Roman" w:cs="Times New Roman"/>
                <w:lang w:val="en-US" w:eastAsia="ru-RU"/>
              </w:rPr>
              <w:t xml:space="preserve"> Ink Cartridge </w:t>
            </w:r>
          </w:p>
        </w:tc>
        <w:tc>
          <w:tcPr>
            <w:tcW w:w="3544" w:type="dxa"/>
            <w:vAlign w:val="center"/>
          </w:tcPr>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Цвет расходных материалов для печати Пурпурный</w:t>
            </w:r>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Капля чернил 6 </w:t>
            </w:r>
            <w:proofErr w:type="spellStart"/>
            <w:r w:rsidRPr="006778C5">
              <w:rPr>
                <w:rFonts w:ascii="Times New Roman" w:eastAsia="Times New Roman" w:hAnsi="Times New Roman" w:cs="Times New Roman"/>
                <w:lang w:eastAsia="ru-RU"/>
              </w:rPr>
              <w:t>пл</w:t>
            </w:r>
            <w:proofErr w:type="spellEnd"/>
          </w:p>
          <w:p w:rsidR="0051442F" w:rsidRPr="006778C5" w:rsidRDefault="0051442F" w:rsidP="0051442F">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lastRenderedPageBreak/>
              <w:t>Типы чернил На основе красителя</w:t>
            </w:r>
          </w:p>
          <w:p w:rsidR="0051442F" w:rsidRPr="006778C5" w:rsidRDefault="0051442F" w:rsidP="0051442F">
            <w:pPr>
              <w:spacing w:after="0" w:line="240" w:lineRule="auto"/>
              <w:rPr>
                <w:rFonts w:ascii="Times New Roman" w:eastAsia="Times New Roman" w:hAnsi="Times New Roman" w:cs="Times New Roman"/>
                <w:lang w:eastAsia="ru-RU"/>
              </w:rPr>
            </w:pPr>
          </w:p>
        </w:tc>
        <w:tc>
          <w:tcPr>
            <w:tcW w:w="992" w:type="dxa"/>
            <w:shd w:val="clear" w:color="auto" w:fill="auto"/>
            <w:noWrap/>
            <w:vAlign w:val="center"/>
          </w:tcPr>
          <w:p w:rsidR="0051442F" w:rsidRPr="000B56E0" w:rsidRDefault="000B56E0" w:rsidP="0051442F">
            <w:pPr>
              <w:spacing w:after="0" w:line="240" w:lineRule="auto"/>
              <w:jc w:val="center"/>
              <w:rPr>
                <w:rFonts w:ascii="Times New Roman" w:eastAsia="Times New Roman" w:hAnsi="Times New Roman"/>
                <w:lang w:val="en-US" w:eastAsia="ru-RU"/>
              </w:rPr>
            </w:pPr>
            <w:r w:rsidRPr="000B56E0">
              <w:rPr>
                <w:rFonts w:ascii="Times New Roman" w:eastAsia="Times New Roman" w:hAnsi="Times New Roman"/>
                <w:lang w:val="en-US" w:eastAsia="ru-RU"/>
              </w:rPr>
              <w:lastRenderedPageBreak/>
              <w:t>3</w:t>
            </w:r>
          </w:p>
        </w:tc>
        <w:tc>
          <w:tcPr>
            <w:tcW w:w="710" w:type="dxa"/>
            <w:shd w:val="clear" w:color="auto" w:fill="auto"/>
            <w:noWrap/>
            <w:vAlign w:val="center"/>
          </w:tcPr>
          <w:p w:rsidR="0051442F" w:rsidRPr="000B56E0" w:rsidRDefault="0051442F" w:rsidP="0051442F">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51442F" w:rsidRPr="000B56E0" w:rsidRDefault="000B56E0" w:rsidP="0051442F">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val="en-US" w:eastAsia="ru-RU"/>
              </w:rPr>
              <w:t>15</w:t>
            </w:r>
            <w:r w:rsidRPr="000B56E0">
              <w:rPr>
                <w:rFonts w:ascii="Times New Roman" w:eastAsia="Times New Roman" w:hAnsi="Times New Roman" w:cs="Times New Roman"/>
                <w:lang w:eastAsia="ru-RU"/>
              </w:rPr>
              <w:t> 591</w:t>
            </w:r>
            <w:r w:rsidR="0051442F" w:rsidRPr="000B56E0">
              <w:rPr>
                <w:rFonts w:ascii="Times New Roman" w:eastAsia="Times New Roman" w:hAnsi="Times New Roman" w:cs="Times New Roman"/>
                <w:lang w:eastAsia="ru-RU"/>
              </w:rPr>
              <w:t>,00</w:t>
            </w:r>
          </w:p>
        </w:tc>
      </w:tr>
      <w:tr w:rsidR="000B56E0" w:rsidRPr="00184950" w:rsidTr="00D77525">
        <w:trPr>
          <w:trHeight w:val="551"/>
        </w:trPr>
        <w:tc>
          <w:tcPr>
            <w:tcW w:w="562" w:type="dxa"/>
            <w:vAlign w:val="center"/>
          </w:tcPr>
          <w:p w:rsidR="000B56E0" w:rsidRPr="0051442F" w:rsidRDefault="000B56E0" w:rsidP="000B56E0">
            <w:pPr>
              <w:spacing w:after="0" w:line="240" w:lineRule="auto"/>
              <w:jc w:val="center"/>
              <w:rPr>
                <w:rFonts w:ascii="Times New Roman" w:eastAsia="Times New Roman" w:hAnsi="Times New Roman" w:cs="Times New Roman"/>
                <w:bCs/>
                <w:lang w:eastAsia="ru-RU"/>
              </w:rPr>
            </w:pPr>
            <w:r w:rsidRPr="0051442F">
              <w:rPr>
                <w:rFonts w:ascii="Times New Roman" w:eastAsia="Times New Roman" w:hAnsi="Times New Roman" w:cs="Times New Roman"/>
                <w:bCs/>
                <w:lang w:eastAsia="ru-RU"/>
              </w:rPr>
              <w:lastRenderedPageBreak/>
              <w:t>80</w:t>
            </w:r>
          </w:p>
        </w:tc>
        <w:tc>
          <w:tcPr>
            <w:tcW w:w="1701" w:type="dxa"/>
            <w:shd w:val="clear" w:color="000000" w:fill="FFFFFF"/>
            <w:vAlign w:val="center"/>
          </w:tcPr>
          <w:p w:rsidR="000B56E0" w:rsidRPr="0051442F" w:rsidRDefault="000B56E0" w:rsidP="000B56E0">
            <w:pPr>
              <w:spacing w:after="0" w:line="240" w:lineRule="auto"/>
              <w:rPr>
                <w:rFonts w:ascii="Times New Roman" w:eastAsia="Times New Roman" w:hAnsi="Times New Roman" w:cs="Times New Roman"/>
                <w:lang w:val="en-US" w:eastAsia="ru-RU"/>
              </w:rPr>
            </w:pPr>
            <w:proofErr w:type="spellStart"/>
            <w:r w:rsidRPr="0051442F">
              <w:rPr>
                <w:rFonts w:ascii="Times New Roman" w:eastAsia="Times New Roman" w:hAnsi="Times New Roman" w:cs="Times New Roman"/>
                <w:lang w:val="en-US" w:eastAsia="ru-RU"/>
              </w:rPr>
              <w:t>Картридж</w:t>
            </w:r>
            <w:proofErr w:type="spellEnd"/>
            <w:r w:rsidRPr="0051442F">
              <w:rPr>
                <w:rFonts w:ascii="Times New Roman" w:eastAsia="Times New Roman" w:hAnsi="Times New Roman" w:cs="Times New Roman"/>
                <w:lang w:val="en-US" w:eastAsia="ru-RU"/>
              </w:rPr>
              <w:t xml:space="preserve"> HP 728 300-ml Matte Black </w:t>
            </w:r>
            <w:proofErr w:type="spellStart"/>
            <w:r w:rsidRPr="0051442F">
              <w:rPr>
                <w:rFonts w:ascii="Times New Roman" w:eastAsia="Times New Roman" w:hAnsi="Times New Roman" w:cs="Times New Roman"/>
                <w:lang w:val="en-US" w:eastAsia="ru-RU"/>
              </w:rPr>
              <w:t>DesignJet</w:t>
            </w:r>
            <w:proofErr w:type="spellEnd"/>
            <w:r w:rsidRPr="0051442F">
              <w:rPr>
                <w:rFonts w:ascii="Times New Roman" w:eastAsia="Times New Roman" w:hAnsi="Times New Roman" w:cs="Times New Roman"/>
                <w:lang w:val="en-US" w:eastAsia="ru-RU"/>
              </w:rPr>
              <w:t xml:space="preserve"> Ink Cartridge </w:t>
            </w:r>
          </w:p>
        </w:tc>
        <w:tc>
          <w:tcPr>
            <w:tcW w:w="3544" w:type="dxa"/>
            <w:vAlign w:val="center"/>
          </w:tcPr>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Матовый черный</w:t>
            </w:r>
          </w:p>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Капля чернил 6 </w:t>
            </w:r>
            <w:proofErr w:type="spellStart"/>
            <w:r w:rsidRPr="006778C5">
              <w:rPr>
                <w:rFonts w:ascii="Times New Roman" w:eastAsia="Times New Roman" w:hAnsi="Times New Roman" w:cs="Times New Roman"/>
                <w:lang w:eastAsia="ru-RU"/>
              </w:rPr>
              <w:t>пл</w:t>
            </w:r>
            <w:proofErr w:type="spellEnd"/>
          </w:p>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Пигментные чернила</w:t>
            </w:r>
          </w:p>
          <w:p w:rsidR="000B56E0" w:rsidRPr="006778C5" w:rsidRDefault="000B56E0" w:rsidP="000B56E0">
            <w:pPr>
              <w:spacing w:after="0" w:line="240" w:lineRule="auto"/>
              <w:rPr>
                <w:rFonts w:ascii="Times New Roman" w:eastAsia="Times New Roman" w:hAnsi="Times New Roman" w:cs="Times New Roman"/>
                <w:lang w:eastAsia="ru-RU"/>
              </w:rPr>
            </w:pPr>
          </w:p>
        </w:tc>
        <w:tc>
          <w:tcPr>
            <w:tcW w:w="992"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lang w:val="en-US" w:eastAsia="ru-RU"/>
              </w:rPr>
            </w:pPr>
            <w:r w:rsidRPr="000B56E0">
              <w:rPr>
                <w:rFonts w:ascii="Times New Roman" w:eastAsia="Times New Roman" w:hAnsi="Times New Roman"/>
                <w:lang w:val="en-US" w:eastAsia="ru-RU"/>
              </w:rPr>
              <w:t>3</w:t>
            </w:r>
          </w:p>
        </w:tc>
        <w:tc>
          <w:tcPr>
            <w:tcW w:w="710"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val="en-US" w:eastAsia="ru-RU"/>
              </w:rPr>
              <w:t>15</w:t>
            </w:r>
            <w:r w:rsidRPr="000B56E0">
              <w:rPr>
                <w:rFonts w:ascii="Times New Roman" w:eastAsia="Times New Roman" w:hAnsi="Times New Roman" w:cs="Times New Roman"/>
                <w:lang w:eastAsia="ru-RU"/>
              </w:rPr>
              <w:t> 591,00</w:t>
            </w:r>
          </w:p>
        </w:tc>
      </w:tr>
      <w:tr w:rsidR="000B56E0" w:rsidRPr="00184950" w:rsidTr="00D77525">
        <w:trPr>
          <w:trHeight w:val="551"/>
        </w:trPr>
        <w:tc>
          <w:tcPr>
            <w:tcW w:w="562" w:type="dxa"/>
            <w:vAlign w:val="center"/>
          </w:tcPr>
          <w:p w:rsidR="000B56E0" w:rsidRPr="0051442F" w:rsidRDefault="000B56E0" w:rsidP="000B56E0">
            <w:pPr>
              <w:spacing w:after="0" w:line="240" w:lineRule="auto"/>
              <w:jc w:val="center"/>
              <w:rPr>
                <w:rFonts w:ascii="Times New Roman" w:eastAsia="Times New Roman" w:hAnsi="Times New Roman" w:cs="Times New Roman"/>
                <w:bCs/>
                <w:lang w:eastAsia="ru-RU"/>
              </w:rPr>
            </w:pPr>
            <w:r w:rsidRPr="0051442F">
              <w:rPr>
                <w:rFonts w:ascii="Times New Roman" w:eastAsia="Times New Roman" w:hAnsi="Times New Roman" w:cs="Times New Roman"/>
                <w:bCs/>
                <w:lang w:eastAsia="ru-RU"/>
              </w:rPr>
              <w:t>81</w:t>
            </w:r>
          </w:p>
        </w:tc>
        <w:tc>
          <w:tcPr>
            <w:tcW w:w="1701" w:type="dxa"/>
            <w:shd w:val="clear" w:color="000000" w:fill="FFFFFF"/>
            <w:vAlign w:val="center"/>
          </w:tcPr>
          <w:p w:rsidR="000B56E0" w:rsidRPr="0051442F" w:rsidRDefault="000B56E0" w:rsidP="000B56E0">
            <w:pPr>
              <w:spacing w:after="0" w:line="240" w:lineRule="auto"/>
              <w:rPr>
                <w:rFonts w:ascii="Times New Roman" w:eastAsia="Times New Roman" w:hAnsi="Times New Roman" w:cs="Times New Roman"/>
                <w:lang w:val="en-US" w:eastAsia="ru-RU"/>
              </w:rPr>
            </w:pPr>
            <w:proofErr w:type="spellStart"/>
            <w:r w:rsidRPr="0051442F">
              <w:rPr>
                <w:rFonts w:ascii="Times New Roman" w:eastAsia="Times New Roman" w:hAnsi="Times New Roman" w:cs="Times New Roman"/>
                <w:lang w:val="en-US" w:eastAsia="ru-RU"/>
              </w:rPr>
              <w:t>Картридж</w:t>
            </w:r>
            <w:proofErr w:type="spellEnd"/>
            <w:r w:rsidRPr="0051442F">
              <w:rPr>
                <w:rFonts w:ascii="Times New Roman" w:eastAsia="Times New Roman" w:hAnsi="Times New Roman" w:cs="Times New Roman"/>
                <w:lang w:val="en-US" w:eastAsia="ru-RU"/>
              </w:rPr>
              <w:t xml:space="preserve"> HP 728 300-ml Yellow </w:t>
            </w:r>
            <w:proofErr w:type="spellStart"/>
            <w:r w:rsidRPr="0051442F">
              <w:rPr>
                <w:rFonts w:ascii="Times New Roman" w:eastAsia="Times New Roman" w:hAnsi="Times New Roman" w:cs="Times New Roman"/>
                <w:lang w:val="en-US" w:eastAsia="ru-RU"/>
              </w:rPr>
              <w:t>DesignJet</w:t>
            </w:r>
            <w:proofErr w:type="spellEnd"/>
            <w:r w:rsidRPr="0051442F">
              <w:rPr>
                <w:rFonts w:ascii="Times New Roman" w:eastAsia="Times New Roman" w:hAnsi="Times New Roman" w:cs="Times New Roman"/>
                <w:lang w:val="en-US" w:eastAsia="ru-RU"/>
              </w:rPr>
              <w:t xml:space="preserve"> Ink Cartridge </w:t>
            </w:r>
          </w:p>
        </w:tc>
        <w:tc>
          <w:tcPr>
            <w:tcW w:w="3544" w:type="dxa"/>
            <w:vAlign w:val="center"/>
          </w:tcPr>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Желтый</w:t>
            </w:r>
          </w:p>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Капля чернил 6 </w:t>
            </w:r>
            <w:proofErr w:type="spellStart"/>
            <w:r w:rsidRPr="006778C5">
              <w:rPr>
                <w:rFonts w:ascii="Times New Roman" w:eastAsia="Times New Roman" w:hAnsi="Times New Roman" w:cs="Times New Roman"/>
                <w:lang w:eastAsia="ru-RU"/>
              </w:rPr>
              <w:t>пл</w:t>
            </w:r>
            <w:proofErr w:type="spellEnd"/>
          </w:p>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На основе красителя</w:t>
            </w:r>
          </w:p>
          <w:p w:rsidR="000B56E0" w:rsidRPr="006778C5" w:rsidRDefault="000B56E0" w:rsidP="000B56E0">
            <w:pPr>
              <w:spacing w:after="0" w:line="240" w:lineRule="auto"/>
              <w:rPr>
                <w:rFonts w:ascii="Times New Roman" w:eastAsia="Times New Roman" w:hAnsi="Times New Roman" w:cs="Times New Roman"/>
                <w:lang w:eastAsia="ru-RU"/>
              </w:rPr>
            </w:pPr>
          </w:p>
        </w:tc>
        <w:tc>
          <w:tcPr>
            <w:tcW w:w="992"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lang w:val="en-US" w:eastAsia="ru-RU"/>
              </w:rPr>
            </w:pPr>
            <w:r w:rsidRPr="000B56E0">
              <w:rPr>
                <w:rFonts w:ascii="Times New Roman" w:eastAsia="Times New Roman" w:hAnsi="Times New Roman"/>
                <w:lang w:val="en-US" w:eastAsia="ru-RU"/>
              </w:rPr>
              <w:t>3</w:t>
            </w:r>
          </w:p>
        </w:tc>
        <w:tc>
          <w:tcPr>
            <w:tcW w:w="710"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val="en-US" w:eastAsia="ru-RU"/>
              </w:rPr>
              <w:t>15</w:t>
            </w:r>
            <w:r w:rsidRPr="000B56E0">
              <w:rPr>
                <w:rFonts w:ascii="Times New Roman" w:eastAsia="Times New Roman" w:hAnsi="Times New Roman" w:cs="Times New Roman"/>
                <w:lang w:eastAsia="ru-RU"/>
              </w:rPr>
              <w:t> 591,00</w:t>
            </w:r>
          </w:p>
        </w:tc>
      </w:tr>
      <w:tr w:rsidR="000B56E0" w:rsidRPr="00184950" w:rsidTr="00D77525">
        <w:trPr>
          <w:trHeight w:val="551"/>
        </w:trPr>
        <w:tc>
          <w:tcPr>
            <w:tcW w:w="562" w:type="dxa"/>
            <w:vAlign w:val="center"/>
          </w:tcPr>
          <w:p w:rsidR="000B56E0" w:rsidRPr="0051442F" w:rsidRDefault="000B56E0" w:rsidP="000B56E0">
            <w:pPr>
              <w:spacing w:after="0" w:line="240" w:lineRule="auto"/>
              <w:jc w:val="center"/>
              <w:rPr>
                <w:rFonts w:ascii="Times New Roman" w:eastAsia="Times New Roman" w:hAnsi="Times New Roman" w:cs="Times New Roman"/>
                <w:bCs/>
                <w:lang w:eastAsia="ru-RU"/>
              </w:rPr>
            </w:pPr>
            <w:r w:rsidRPr="0051442F">
              <w:rPr>
                <w:rFonts w:ascii="Times New Roman" w:eastAsia="Times New Roman" w:hAnsi="Times New Roman" w:cs="Times New Roman"/>
                <w:bCs/>
                <w:lang w:eastAsia="ru-RU"/>
              </w:rPr>
              <w:t>82</w:t>
            </w:r>
          </w:p>
        </w:tc>
        <w:tc>
          <w:tcPr>
            <w:tcW w:w="1701" w:type="dxa"/>
            <w:shd w:val="clear" w:color="000000" w:fill="FFFFFF"/>
            <w:vAlign w:val="center"/>
          </w:tcPr>
          <w:p w:rsidR="000B56E0" w:rsidRPr="0051442F" w:rsidRDefault="000B56E0" w:rsidP="000B56E0">
            <w:pPr>
              <w:spacing w:after="0" w:line="240" w:lineRule="auto"/>
              <w:rPr>
                <w:rFonts w:ascii="Times New Roman" w:eastAsia="Times New Roman" w:hAnsi="Times New Roman" w:cs="Times New Roman"/>
                <w:lang w:val="en-US" w:eastAsia="ru-RU"/>
              </w:rPr>
            </w:pPr>
            <w:proofErr w:type="spellStart"/>
            <w:r w:rsidRPr="0051442F">
              <w:rPr>
                <w:rFonts w:ascii="Times New Roman" w:eastAsia="Times New Roman" w:hAnsi="Times New Roman" w:cs="Times New Roman"/>
                <w:lang w:val="en-US" w:eastAsia="ru-RU"/>
              </w:rPr>
              <w:t>Картридж</w:t>
            </w:r>
            <w:proofErr w:type="spellEnd"/>
            <w:r w:rsidRPr="0051442F">
              <w:rPr>
                <w:rFonts w:ascii="Times New Roman" w:eastAsia="Times New Roman" w:hAnsi="Times New Roman" w:cs="Times New Roman"/>
                <w:lang w:val="en-US" w:eastAsia="ru-RU"/>
              </w:rPr>
              <w:t xml:space="preserve"> HP 728 300-ml Cyan </w:t>
            </w:r>
            <w:proofErr w:type="spellStart"/>
            <w:r w:rsidRPr="0051442F">
              <w:rPr>
                <w:rFonts w:ascii="Times New Roman" w:eastAsia="Times New Roman" w:hAnsi="Times New Roman" w:cs="Times New Roman"/>
                <w:lang w:val="en-US" w:eastAsia="ru-RU"/>
              </w:rPr>
              <w:t>DesignJet</w:t>
            </w:r>
            <w:proofErr w:type="spellEnd"/>
            <w:r w:rsidRPr="0051442F">
              <w:rPr>
                <w:rFonts w:ascii="Times New Roman" w:eastAsia="Times New Roman" w:hAnsi="Times New Roman" w:cs="Times New Roman"/>
                <w:lang w:val="en-US" w:eastAsia="ru-RU"/>
              </w:rPr>
              <w:t xml:space="preserve"> Ink Cartridge </w:t>
            </w:r>
          </w:p>
        </w:tc>
        <w:tc>
          <w:tcPr>
            <w:tcW w:w="3544" w:type="dxa"/>
            <w:vAlign w:val="center"/>
          </w:tcPr>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Цвет расходных материалов для печати Голубой</w:t>
            </w:r>
          </w:p>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 xml:space="preserve">Капля чернил 6 </w:t>
            </w:r>
            <w:proofErr w:type="spellStart"/>
            <w:r w:rsidRPr="006778C5">
              <w:rPr>
                <w:rFonts w:ascii="Times New Roman" w:eastAsia="Times New Roman" w:hAnsi="Times New Roman" w:cs="Times New Roman"/>
                <w:lang w:eastAsia="ru-RU"/>
              </w:rPr>
              <w:t>пл</w:t>
            </w:r>
            <w:proofErr w:type="spellEnd"/>
          </w:p>
          <w:p w:rsidR="000B56E0" w:rsidRPr="006778C5" w:rsidRDefault="000B56E0" w:rsidP="000B56E0">
            <w:pPr>
              <w:spacing w:after="0" w:line="240" w:lineRule="auto"/>
              <w:rPr>
                <w:rFonts w:ascii="Times New Roman" w:eastAsia="Times New Roman" w:hAnsi="Times New Roman" w:cs="Times New Roman"/>
                <w:lang w:eastAsia="ru-RU"/>
              </w:rPr>
            </w:pPr>
            <w:r w:rsidRPr="006778C5">
              <w:rPr>
                <w:rFonts w:ascii="Times New Roman" w:eastAsia="Times New Roman" w:hAnsi="Times New Roman" w:cs="Times New Roman"/>
                <w:lang w:eastAsia="ru-RU"/>
              </w:rPr>
              <w:t>Типы чернил На основе красителя</w:t>
            </w:r>
          </w:p>
          <w:p w:rsidR="000B56E0" w:rsidRPr="006778C5" w:rsidRDefault="000B56E0" w:rsidP="000B56E0">
            <w:pPr>
              <w:spacing w:after="0" w:line="240" w:lineRule="auto"/>
              <w:rPr>
                <w:rFonts w:ascii="Times New Roman" w:eastAsia="Times New Roman" w:hAnsi="Times New Roman" w:cs="Times New Roman"/>
                <w:lang w:eastAsia="ru-RU"/>
              </w:rPr>
            </w:pPr>
          </w:p>
        </w:tc>
        <w:tc>
          <w:tcPr>
            <w:tcW w:w="992"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lang w:val="en-US" w:eastAsia="ru-RU"/>
              </w:rPr>
            </w:pPr>
            <w:r w:rsidRPr="000B56E0">
              <w:rPr>
                <w:rFonts w:ascii="Times New Roman" w:eastAsia="Times New Roman" w:hAnsi="Times New Roman"/>
                <w:lang w:val="en-US" w:eastAsia="ru-RU"/>
              </w:rPr>
              <w:t>3</w:t>
            </w:r>
          </w:p>
        </w:tc>
        <w:tc>
          <w:tcPr>
            <w:tcW w:w="710"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val="en-US" w:eastAsia="ru-RU"/>
              </w:rPr>
              <w:t>15</w:t>
            </w:r>
            <w:r w:rsidRPr="000B56E0">
              <w:rPr>
                <w:rFonts w:ascii="Times New Roman" w:eastAsia="Times New Roman" w:hAnsi="Times New Roman" w:cs="Times New Roman"/>
                <w:lang w:eastAsia="ru-RU"/>
              </w:rPr>
              <w:t> 591,00</w:t>
            </w:r>
          </w:p>
        </w:tc>
      </w:tr>
      <w:tr w:rsidR="000B56E0" w:rsidRPr="00ED1BE5" w:rsidTr="00D77525">
        <w:trPr>
          <w:trHeight w:val="551"/>
        </w:trPr>
        <w:tc>
          <w:tcPr>
            <w:tcW w:w="562" w:type="dxa"/>
            <w:vAlign w:val="center"/>
          </w:tcPr>
          <w:p w:rsidR="000B56E0" w:rsidRPr="0051442F" w:rsidRDefault="000B56E0" w:rsidP="000B56E0">
            <w:pPr>
              <w:spacing w:after="0" w:line="240" w:lineRule="auto"/>
              <w:jc w:val="center"/>
              <w:rPr>
                <w:rFonts w:ascii="Times New Roman" w:eastAsia="Times New Roman" w:hAnsi="Times New Roman" w:cs="Times New Roman"/>
                <w:bCs/>
                <w:lang w:eastAsia="ru-RU"/>
              </w:rPr>
            </w:pPr>
            <w:r w:rsidRPr="0051442F">
              <w:rPr>
                <w:rFonts w:ascii="Times New Roman" w:eastAsia="Times New Roman" w:hAnsi="Times New Roman" w:cs="Times New Roman"/>
                <w:bCs/>
                <w:lang w:eastAsia="ru-RU"/>
              </w:rPr>
              <w:t>83</w:t>
            </w:r>
          </w:p>
        </w:tc>
        <w:tc>
          <w:tcPr>
            <w:tcW w:w="1701" w:type="dxa"/>
            <w:shd w:val="clear" w:color="000000" w:fill="FFFFFF"/>
            <w:vAlign w:val="center"/>
          </w:tcPr>
          <w:p w:rsidR="000B56E0" w:rsidRPr="0051442F" w:rsidRDefault="000B56E0" w:rsidP="000B56E0">
            <w:pPr>
              <w:spacing w:after="0" w:line="240" w:lineRule="auto"/>
              <w:rPr>
                <w:rFonts w:ascii="Times New Roman" w:eastAsia="Times New Roman" w:hAnsi="Times New Roman" w:cs="Times New Roman"/>
                <w:lang w:eastAsia="ru-RU"/>
              </w:rPr>
            </w:pPr>
            <w:proofErr w:type="spellStart"/>
            <w:r w:rsidRPr="0051442F">
              <w:rPr>
                <w:rFonts w:ascii="Times New Roman" w:eastAsia="Times New Roman" w:hAnsi="Times New Roman" w:cs="Times New Roman"/>
                <w:lang w:val="en-US" w:eastAsia="ru-RU"/>
              </w:rPr>
              <w:t>Жесткий</w:t>
            </w:r>
            <w:proofErr w:type="spellEnd"/>
            <w:r w:rsidRPr="0051442F">
              <w:rPr>
                <w:rFonts w:ascii="Times New Roman" w:eastAsia="Times New Roman" w:hAnsi="Times New Roman" w:cs="Times New Roman"/>
                <w:lang w:val="en-US" w:eastAsia="ru-RU"/>
              </w:rPr>
              <w:t xml:space="preserve"> </w:t>
            </w:r>
            <w:proofErr w:type="spellStart"/>
            <w:r w:rsidRPr="0051442F">
              <w:rPr>
                <w:rFonts w:ascii="Times New Roman" w:eastAsia="Times New Roman" w:hAnsi="Times New Roman" w:cs="Times New Roman"/>
                <w:lang w:val="en-US" w:eastAsia="ru-RU"/>
              </w:rPr>
              <w:t>диск</w:t>
            </w:r>
            <w:proofErr w:type="spellEnd"/>
            <w:r w:rsidRPr="0051442F">
              <w:rPr>
                <w:rFonts w:ascii="Times New Roman" w:eastAsia="Times New Roman" w:hAnsi="Times New Roman" w:cs="Times New Roman"/>
                <w:lang w:val="en-US" w:eastAsia="ru-RU"/>
              </w:rPr>
              <w:t xml:space="preserve"> </w:t>
            </w:r>
          </w:p>
        </w:tc>
        <w:tc>
          <w:tcPr>
            <w:tcW w:w="3544" w:type="dxa"/>
            <w:vAlign w:val="center"/>
          </w:tcPr>
          <w:p w:rsidR="000B56E0" w:rsidRDefault="000B56E0" w:rsidP="000B56E0">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Емкость не менее </w:t>
            </w:r>
            <w:r w:rsidRPr="00827F1D">
              <w:rPr>
                <w:rFonts w:ascii="Times New Roman" w:eastAsia="Times New Roman" w:hAnsi="Times New Roman" w:cs="Times New Roman"/>
                <w:lang w:eastAsia="ru-RU"/>
              </w:rPr>
              <w:t xml:space="preserve">4 ТБ  </w:t>
            </w:r>
          </w:p>
          <w:p w:rsidR="000B56E0" w:rsidRPr="00827F1D" w:rsidRDefault="000B56E0" w:rsidP="000B56E0">
            <w:pPr>
              <w:spacing w:after="0" w:line="240" w:lineRule="auto"/>
              <w:rPr>
                <w:rFonts w:ascii="Times New Roman" w:eastAsia="Times New Roman" w:hAnsi="Times New Roman" w:cs="Times New Roman"/>
                <w:lang w:eastAsia="ru-RU"/>
              </w:rPr>
            </w:pPr>
            <w:r w:rsidRPr="00827F1D">
              <w:rPr>
                <w:rFonts w:ascii="Times New Roman" w:eastAsia="Times New Roman" w:hAnsi="Times New Roman" w:cs="Times New Roman"/>
                <w:lang w:eastAsia="ru-RU"/>
              </w:rPr>
              <w:t>Интерфейс</w:t>
            </w:r>
            <w:r>
              <w:rPr>
                <w:rFonts w:ascii="Times New Roman" w:eastAsia="Times New Roman" w:hAnsi="Times New Roman" w:cs="Times New Roman"/>
                <w:lang w:eastAsia="ru-RU"/>
              </w:rPr>
              <w:t xml:space="preserve"> </w:t>
            </w:r>
            <w:r w:rsidRPr="00827F1D">
              <w:rPr>
                <w:rFonts w:ascii="Times New Roman" w:eastAsia="Times New Roman" w:hAnsi="Times New Roman" w:cs="Times New Roman"/>
                <w:lang w:eastAsia="ru-RU"/>
              </w:rPr>
              <w:t>SATA 6 Гбит/с</w:t>
            </w:r>
          </w:p>
          <w:p w:rsidR="000B56E0" w:rsidRPr="00827F1D" w:rsidRDefault="000B56E0" w:rsidP="000B56E0">
            <w:pPr>
              <w:spacing w:after="0" w:line="240" w:lineRule="auto"/>
              <w:rPr>
                <w:rFonts w:ascii="Times New Roman" w:eastAsia="Times New Roman" w:hAnsi="Times New Roman" w:cs="Times New Roman"/>
                <w:lang w:eastAsia="ru-RU"/>
              </w:rPr>
            </w:pPr>
            <w:r w:rsidRPr="00827F1D">
              <w:rPr>
                <w:rFonts w:ascii="Times New Roman" w:eastAsia="Times New Roman" w:hAnsi="Times New Roman" w:cs="Times New Roman"/>
                <w:lang w:eastAsia="ru-RU"/>
              </w:rPr>
              <w:t>Форм-фактор</w:t>
            </w:r>
            <w:r>
              <w:rPr>
                <w:rFonts w:ascii="Times New Roman" w:eastAsia="Times New Roman" w:hAnsi="Times New Roman" w:cs="Times New Roman"/>
                <w:lang w:eastAsia="ru-RU"/>
              </w:rPr>
              <w:t xml:space="preserve"> </w:t>
            </w:r>
            <w:r w:rsidRPr="00827F1D">
              <w:rPr>
                <w:rFonts w:ascii="Times New Roman" w:eastAsia="Times New Roman" w:hAnsi="Times New Roman" w:cs="Times New Roman"/>
                <w:lang w:eastAsia="ru-RU"/>
              </w:rPr>
              <w:t>3,5 дюйма</w:t>
            </w:r>
          </w:p>
          <w:p w:rsidR="000B56E0" w:rsidRPr="00827F1D" w:rsidRDefault="000B56E0" w:rsidP="000B56E0">
            <w:pPr>
              <w:spacing w:after="0" w:line="240" w:lineRule="auto"/>
              <w:rPr>
                <w:rFonts w:ascii="Times New Roman" w:eastAsia="Times New Roman" w:hAnsi="Times New Roman" w:cs="Times New Roman"/>
                <w:lang w:eastAsia="ru-RU"/>
              </w:rPr>
            </w:pPr>
            <w:r w:rsidRPr="00827F1D">
              <w:rPr>
                <w:rFonts w:ascii="Times New Roman" w:eastAsia="Times New Roman" w:hAnsi="Times New Roman" w:cs="Times New Roman"/>
                <w:lang w:eastAsia="ru-RU"/>
              </w:rPr>
              <w:t>Класс скорости</w:t>
            </w:r>
            <w:r>
              <w:rPr>
                <w:rFonts w:ascii="Times New Roman" w:eastAsia="Times New Roman" w:hAnsi="Times New Roman" w:cs="Times New Roman"/>
                <w:lang w:eastAsia="ru-RU"/>
              </w:rPr>
              <w:t xml:space="preserve"> не менее </w:t>
            </w:r>
            <w:r w:rsidRPr="00827F1D">
              <w:rPr>
                <w:rFonts w:ascii="Times New Roman" w:eastAsia="Times New Roman" w:hAnsi="Times New Roman" w:cs="Times New Roman"/>
                <w:lang w:eastAsia="ru-RU"/>
              </w:rPr>
              <w:t>7200</w:t>
            </w:r>
          </w:p>
          <w:p w:rsidR="000B56E0" w:rsidRDefault="000B56E0" w:rsidP="000B56E0">
            <w:pPr>
              <w:spacing w:after="0" w:line="240" w:lineRule="auto"/>
              <w:rPr>
                <w:rFonts w:ascii="Times New Roman" w:eastAsia="Times New Roman" w:hAnsi="Times New Roman" w:cs="Times New Roman"/>
                <w:lang w:eastAsia="ru-RU"/>
              </w:rPr>
            </w:pPr>
            <w:r w:rsidRPr="00827F1D">
              <w:rPr>
                <w:rFonts w:ascii="Times New Roman" w:eastAsia="Times New Roman" w:hAnsi="Times New Roman" w:cs="Times New Roman"/>
                <w:lang w:eastAsia="ru-RU"/>
              </w:rPr>
              <w:t>Кэш-память</w:t>
            </w:r>
            <w:r>
              <w:rPr>
                <w:rFonts w:ascii="Times New Roman" w:eastAsia="Times New Roman" w:hAnsi="Times New Roman" w:cs="Times New Roman"/>
                <w:lang w:eastAsia="ru-RU"/>
              </w:rPr>
              <w:t xml:space="preserve"> 128 МБ</w:t>
            </w:r>
          </w:p>
          <w:p w:rsidR="000B56E0" w:rsidRPr="00BC41E7" w:rsidRDefault="000B56E0" w:rsidP="000B56E0">
            <w:pPr>
              <w:spacing w:after="0" w:line="240" w:lineRule="auto"/>
              <w:rPr>
                <w:rFonts w:ascii="Times New Roman" w:eastAsia="Times New Roman" w:hAnsi="Times New Roman" w:cs="Times New Roman"/>
                <w:lang w:eastAsia="ru-RU"/>
              </w:rPr>
            </w:pPr>
            <w:r w:rsidRPr="00BC41E7">
              <w:rPr>
                <w:rFonts w:ascii="Times New Roman" w:eastAsia="Times New Roman" w:hAnsi="Times New Roman" w:cs="Times New Roman"/>
                <w:lang w:eastAsia="ru-RU"/>
              </w:rPr>
              <w:t>Технология оптимизации порядка</w:t>
            </w:r>
          </w:p>
          <w:p w:rsidR="000B56E0" w:rsidRPr="00BC41E7" w:rsidRDefault="000B56E0" w:rsidP="000B56E0">
            <w:pPr>
              <w:spacing w:after="0" w:line="240" w:lineRule="auto"/>
              <w:rPr>
                <w:rFonts w:ascii="Times New Roman" w:eastAsia="Times New Roman" w:hAnsi="Times New Roman" w:cs="Times New Roman"/>
                <w:lang w:eastAsia="ru-RU"/>
              </w:rPr>
            </w:pPr>
            <w:r w:rsidRPr="00BC41E7">
              <w:rPr>
                <w:rFonts w:ascii="Times New Roman" w:eastAsia="Times New Roman" w:hAnsi="Times New Roman" w:cs="Times New Roman"/>
                <w:lang w:eastAsia="ru-RU"/>
              </w:rPr>
              <w:t>выполнения команд</w:t>
            </w:r>
            <w:r>
              <w:rPr>
                <w:rFonts w:ascii="Times New Roman" w:eastAsia="Times New Roman" w:hAnsi="Times New Roman" w:cs="Times New Roman"/>
                <w:lang w:eastAsia="ru-RU"/>
              </w:rPr>
              <w:t xml:space="preserve"> Да</w:t>
            </w:r>
          </w:p>
          <w:p w:rsidR="000B56E0" w:rsidRPr="00BC41E7" w:rsidRDefault="000B56E0" w:rsidP="000B56E0">
            <w:pPr>
              <w:spacing w:after="0" w:line="240" w:lineRule="auto"/>
              <w:rPr>
                <w:rFonts w:ascii="Times New Roman" w:eastAsia="Times New Roman" w:hAnsi="Times New Roman" w:cs="Times New Roman"/>
                <w:lang w:eastAsia="ru-RU"/>
              </w:rPr>
            </w:pPr>
            <w:r w:rsidRPr="00BC41E7">
              <w:rPr>
                <w:rFonts w:ascii="Times New Roman" w:eastAsia="Times New Roman" w:hAnsi="Times New Roman" w:cs="Times New Roman"/>
                <w:lang w:eastAsia="ru-RU"/>
              </w:rPr>
              <w:t>Время наработки на отказ</w:t>
            </w:r>
            <w:r>
              <w:rPr>
                <w:rFonts w:ascii="Times New Roman" w:eastAsia="Times New Roman" w:hAnsi="Times New Roman" w:cs="Times New Roman"/>
                <w:lang w:eastAsia="ru-RU"/>
              </w:rPr>
              <w:t xml:space="preserve"> не менее </w:t>
            </w:r>
            <w:r w:rsidRPr="00BC41E7">
              <w:rPr>
                <w:rFonts w:ascii="Times New Roman" w:eastAsia="Times New Roman" w:hAnsi="Times New Roman" w:cs="Times New Roman"/>
                <w:lang w:eastAsia="ru-RU"/>
              </w:rPr>
              <w:t xml:space="preserve">2000000 ч </w:t>
            </w:r>
          </w:p>
          <w:p w:rsidR="000B56E0" w:rsidRPr="00BC41E7" w:rsidRDefault="000B56E0" w:rsidP="000B56E0">
            <w:pPr>
              <w:spacing w:after="0" w:line="240" w:lineRule="auto"/>
              <w:rPr>
                <w:rFonts w:ascii="Times New Roman" w:eastAsia="Times New Roman" w:hAnsi="Times New Roman" w:cs="Times New Roman"/>
                <w:lang w:eastAsia="ru-RU"/>
              </w:rPr>
            </w:pPr>
            <w:r w:rsidRPr="00BC41E7">
              <w:rPr>
                <w:rFonts w:ascii="Times New Roman" w:eastAsia="Times New Roman" w:hAnsi="Times New Roman" w:cs="Times New Roman"/>
                <w:lang w:eastAsia="ru-RU"/>
              </w:rPr>
              <w:t xml:space="preserve">Среднее энергопотребление (Вт) 9 Вт </w:t>
            </w:r>
          </w:p>
          <w:p w:rsidR="000B56E0" w:rsidRPr="006778C5" w:rsidRDefault="000B56E0" w:rsidP="000B56E0">
            <w:pPr>
              <w:spacing w:after="0" w:line="240" w:lineRule="auto"/>
              <w:rPr>
                <w:rFonts w:ascii="Times New Roman" w:eastAsia="Times New Roman" w:hAnsi="Times New Roman" w:cs="Times New Roman"/>
                <w:lang w:eastAsia="ru-RU"/>
              </w:rPr>
            </w:pPr>
            <w:r w:rsidRPr="00BC41E7">
              <w:rPr>
                <w:rFonts w:ascii="Times New Roman" w:eastAsia="Times New Roman" w:hAnsi="Times New Roman" w:cs="Times New Roman"/>
                <w:lang w:eastAsia="ru-RU"/>
              </w:rPr>
              <w:t xml:space="preserve">Холостой </w:t>
            </w:r>
            <w:proofErr w:type="gramStart"/>
            <w:r w:rsidRPr="00BC41E7">
              <w:rPr>
                <w:rFonts w:ascii="Times New Roman" w:eastAsia="Times New Roman" w:hAnsi="Times New Roman" w:cs="Times New Roman"/>
                <w:lang w:eastAsia="ru-RU"/>
              </w:rPr>
              <w:t xml:space="preserve">ход </w:t>
            </w:r>
            <w:r>
              <w:rPr>
                <w:rFonts w:ascii="Times New Roman" w:eastAsia="Times New Roman" w:hAnsi="Times New Roman" w:cs="Times New Roman"/>
                <w:lang w:eastAsia="ru-RU"/>
              </w:rPr>
              <w:t xml:space="preserve"> </w:t>
            </w:r>
            <w:r w:rsidRPr="00BC41E7">
              <w:rPr>
                <w:rFonts w:ascii="Times New Roman" w:eastAsia="Times New Roman" w:hAnsi="Times New Roman" w:cs="Times New Roman"/>
                <w:lang w:eastAsia="ru-RU"/>
              </w:rPr>
              <w:t>7</w:t>
            </w:r>
            <w:proofErr w:type="gramEnd"/>
            <w:r w:rsidRPr="00BC41E7">
              <w:rPr>
                <w:rFonts w:ascii="Times New Roman" w:eastAsia="Times New Roman" w:hAnsi="Times New Roman" w:cs="Times New Roman"/>
                <w:lang w:eastAsia="ru-RU"/>
              </w:rPr>
              <w:t xml:space="preserve"> Вт</w:t>
            </w:r>
          </w:p>
        </w:tc>
        <w:tc>
          <w:tcPr>
            <w:tcW w:w="992"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highlight w:val="yellow"/>
                <w:lang w:val="en-US" w:eastAsia="ru-RU"/>
              </w:rPr>
            </w:pPr>
            <w:r w:rsidRPr="000B56E0">
              <w:rPr>
                <w:rFonts w:ascii="Times New Roman" w:eastAsia="Times New Roman" w:hAnsi="Times New Roman"/>
                <w:lang w:val="en-US" w:eastAsia="ru-RU"/>
              </w:rPr>
              <w:t>1</w:t>
            </w:r>
          </w:p>
        </w:tc>
        <w:tc>
          <w:tcPr>
            <w:tcW w:w="710" w:type="dxa"/>
            <w:shd w:val="clear" w:color="auto" w:fill="auto"/>
            <w:noWrap/>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eastAsia="ru-RU"/>
              </w:rPr>
              <w:t>Шт.</w:t>
            </w:r>
          </w:p>
        </w:tc>
        <w:tc>
          <w:tcPr>
            <w:tcW w:w="1985" w:type="dxa"/>
            <w:vAlign w:val="center"/>
          </w:tcPr>
          <w:p w:rsidR="000B56E0" w:rsidRPr="000B56E0" w:rsidRDefault="000B56E0" w:rsidP="000B56E0">
            <w:pPr>
              <w:spacing w:after="0" w:line="240" w:lineRule="auto"/>
              <w:jc w:val="center"/>
              <w:rPr>
                <w:rFonts w:ascii="Times New Roman" w:eastAsia="Times New Roman" w:hAnsi="Times New Roman" w:cs="Times New Roman"/>
                <w:lang w:eastAsia="ru-RU"/>
              </w:rPr>
            </w:pPr>
            <w:r w:rsidRPr="000B56E0">
              <w:rPr>
                <w:rFonts w:ascii="Times New Roman" w:eastAsia="Times New Roman" w:hAnsi="Times New Roman" w:cs="Times New Roman"/>
                <w:lang w:val="en-US" w:eastAsia="ru-RU"/>
              </w:rPr>
              <w:t>1</w:t>
            </w:r>
            <w:r>
              <w:rPr>
                <w:rFonts w:ascii="Times New Roman" w:eastAsia="Times New Roman" w:hAnsi="Times New Roman" w:cs="Times New Roman"/>
                <w:lang w:val="en-US" w:eastAsia="ru-RU"/>
              </w:rPr>
              <w:t>7</w:t>
            </w:r>
            <w:r w:rsidRPr="000B56E0">
              <w:rPr>
                <w:rFonts w:ascii="Times New Roman" w:eastAsia="Times New Roman" w:hAnsi="Times New Roman" w:cs="Times New Roman"/>
                <w:lang w:eastAsia="ru-RU"/>
              </w:rPr>
              <w:t> </w:t>
            </w:r>
            <w:r>
              <w:rPr>
                <w:rFonts w:ascii="Times New Roman" w:eastAsia="Times New Roman" w:hAnsi="Times New Roman" w:cs="Times New Roman"/>
                <w:lang w:val="en-US" w:eastAsia="ru-RU"/>
              </w:rPr>
              <w:t>48</w:t>
            </w:r>
            <w:r w:rsidRPr="000B56E0">
              <w:rPr>
                <w:rFonts w:ascii="Times New Roman" w:eastAsia="Times New Roman" w:hAnsi="Times New Roman" w:cs="Times New Roman"/>
                <w:lang w:eastAsia="ru-RU"/>
              </w:rPr>
              <w:t>1,00</w:t>
            </w:r>
          </w:p>
        </w:tc>
      </w:tr>
    </w:tbl>
    <w:p w:rsidR="008506C1" w:rsidRPr="00ED1BE5" w:rsidRDefault="008506C1" w:rsidP="00926E73"/>
    <w:sectPr w:rsidR="008506C1" w:rsidRPr="00ED1B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etaPr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E2BC8"/>
    <w:multiLevelType w:val="hybridMultilevel"/>
    <w:tmpl w:val="5EF4536C"/>
    <w:lvl w:ilvl="0" w:tplc="5C9EA8F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2A5A19"/>
    <w:multiLevelType w:val="hybridMultilevel"/>
    <w:tmpl w:val="52B8DE50"/>
    <w:lvl w:ilvl="0" w:tplc="A83225FA">
      <w:start w:val="1"/>
      <w:numFmt w:val="decimal"/>
      <w:lvlText w:val="%1."/>
      <w:lvlJc w:val="left"/>
      <w:pPr>
        <w:ind w:left="1102" w:hanging="360"/>
      </w:pPr>
      <w:rPr>
        <w:rFonts w:hint="default"/>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2">
    <w:nsid w:val="377A71F3"/>
    <w:multiLevelType w:val="multilevel"/>
    <w:tmpl w:val="89BEC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EF2329"/>
    <w:multiLevelType w:val="hybridMultilevel"/>
    <w:tmpl w:val="E200D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C9185A"/>
    <w:multiLevelType w:val="hybridMultilevel"/>
    <w:tmpl w:val="9BF6D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25B"/>
    <w:rsid w:val="00032030"/>
    <w:rsid w:val="0006240D"/>
    <w:rsid w:val="00085D64"/>
    <w:rsid w:val="0009678D"/>
    <w:rsid w:val="000B56E0"/>
    <w:rsid w:val="000C02AB"/>
    <w:rsid w:val="000C65F8"/>
    <w:rsid w:val="00103C94"/>
    <w:rsid w:val="0011095E"/>
    <w:rsid w:val="00116986"/>
    <w:rsid w:val="00164896"/>
    <w:rsid w:val="00174A97"/>
    <w:rsid w:val="00184950"/>
    <w:rsid w:val="00186E56"/>
    <w:rsid w:val="001B2934"/>
    <w:rsid w:val="001C3F9F"/>
    <w:rsid w:val="001D3239"/>
    <w:rsid w:val="001D3CB0"/>
    <w:rsid w:val="001F0BF0"/>
    <w:rsid w:val="001F125B"/>
    <w:rsid w:val="001F77BF"/>
    <w:rsid w:val="00211051"/>
    <w:rsid w:val="0021209C"/>
    <w:rsid w:val="00225E0C"/>
    <w:rsid w:val="00262DAA"/>
    <w:rsid w:val="002C428B"/>
    <w:rsid w:val="002C7613"/>
    <w:rsid w:val="002D0DF9"/>
    <w:rsid w:val="002D2085"/>
    <w:rsid w:val="002E546A"/>
    <w:rsid w:val="003023B3"/>
    <w:rsid w:val="00314BAF"/>
    <w:rsid w:val="00315C99"/>
    <w:rsid w:val="00316B06"/>
    <w:rsid w:val="003350D1"/>
    <w:rsid w:val="0034046B"/>
    <w:rsid w:val="003602EB"/>
    <w:rsid w:val="00360745"/>
    <w:rsid w:val="00367474"/>
    <w:rsid w:val="00395F0E"/>
    <w:rsid w:val="003A08E9"/>
    <w:rsid w:val="003A4C0D"/>
    <w:rsid w:val="003C3357"/>
    <w:rsid w:val="003D1DA4"/>
    <w:rsid w:val="003E2F44"/>
    <w:rsid w:val="00402F62"/>
    <w:rsid w:val="0042514A"/>
    <w:rsid w:val="00485BF2"/>
    <w:rsid w:val="004A0276"/>
    <w:rsid w:val="004B20A7"/>
    <w:rsid w:val="004E38C8"/>
    <w:rsid w:val="00505585"/>
    <w:rsid w:val="00511A60"/>
    <w:rsid w:val="0051442F"/>
    <w:rsid w:val="0051626C"/>
    <w:rsid w:val="0060040A"/>
    <w:rsid w:val="00646641"/>
    <w:rsid w:val="00677812"/>
    <w:rsid w:val="006805E1"/>
    <w:rsid w:val="006B1F4C"/>
    <w:rsid w:val="006B5607"/>
    <w:rsid w:val="00705F18"/>
    <w:rsid w:val="00715CC8"/>
    <w:rsid w:val="0076263B"/>
    <w:rsid w:val="007B1503"/>
    <w:rsid w:val="008016B9"/>
    <w:rsid w:val="00803155"/>
    <w:rsid w:val="008268AA"/>
    <w:rsid w:val="008506C1"/>
    <w:rsid w:val="00870BE1"/>
    <w:rsid w:val="0089531E"/>
    <w:rsid w:val="008A1254"/>
    <w:rsid w:val="008A3305"/>
    <w:rsid w:val="008F1F87"/>
    <w:rsid w:val="008F6DD5"/>
    <w:rsid w:val="00912549"/>
    <w:rsid w:val="00926E73"/>
    <w:rsid w:val="009436BE"/>
    <w:rsid w:val="0095317A"/>
    <w:rsid w:val="009F1BC5"/>
    <w:rsid w:val="00A4609C"/>
    <w:rsid w:val="00A57BA0"/>
    <w:rsid w:val="00A717DD"/>
    <w:rsid w:val="00AB09F4"/>
    <w:rsid w:val="00AD0886"/>
    <w:rsid w:val="00AD5D6B"/>
    <w:rsid w:val="00B00DF4"/>
    <w:rsid w:val="00B07F87"/>
    <w:rsid w:val="00B37CB5"/>
    <w:rsid w:val="00B5269F"/>
    <w:rsid w:val="00B56E8D"/>
    <w:rsid w:val="00B62D12"/>
    <w:rsid w:val="00B72983"/>
    <w:rsid w:val="00BD4676"/>
    <w:rsid w:val="00C13206"/>
    <w:rsid w:val="00C26625"/>
    <w:rsid w:val="00C65D4E"/>
    <w:rsid w:val="00CD4E1C"/>
    <w:rsid w:val="00D77525"/>
    <w:rsid w:val="00D92460"/>
    <w:rsid w:val="00DA0829"/>
    <w:rsid w:val="00DC39D7"/>
    <w:rsid w:val="00DC40C4"/>
    <w:rsid w:val="00E01AC3"/>
    <w:rsid w:val="00E10E31"/>
    <w:rsid w:val="00E1790E"/>
    <w:rsid w:val="00E2103D"/>
    <w:rsid w:val="00E30751"/>
    <w:rsid w:val="00E468C7"/>
    <w:rsid w:val="00E63A9C"/>
    <w:rsid w:val="00E733AB"/>
    <w:rsid w:val="00E97BF3"/>
    <w:rsid w:val="00EA4673"/>
    <w:rsid w:val="00EB4711"/>
    <w:rsid w:val="00ED1BE5"/>
    <w:rsid w:val="00F11245"/>
    <w:rsid w:val="00F1459C"/>
    <w:rsid w:val="00F31EE9"/>
    <w:rsid w:val="00F576DC"/>
    <w:rsid w:val="00F66FFF"/>
    <w:rsid w:val="00F73D98"/>
    <w:rsid w:val="00F978C7"/>
    <w:rsid w:val="00FA51BA"/>
    <w:rsid w:val="00FF4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EC606F-2A9C-49BE-9C73-A18960A2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6E56"/>
    <w:pPr>
      <w:ind w:left="720"/>
      <w:contextualSpacing/>
    </w:pPr>
  </w:style>
  <w:style w:type="character" w:customStyle="1" w:styleId="value5">
    <w:name w:val="value5"/>
    <w:basedOn w:val="a0"/>
    <w:rsid w:val="00926E73"/>
  </w:style>
  <w:style w:type="character" w:customStyle="1" w:styleId="apple-converted-space">
    <w:name w:val="apple-converted-space"/>
    <w:basedOn w:val="a0"/>
    <w:rsid w:val="00926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67785-0E55-4961-9094-9D9A6ED2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20</Pages>
  <Words>4828</Words>
  <Characters>27525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Shilling Ekaterina Sergeevna</dc:creator>
  <cp:keywords/>
  <dc:description/>
  <cp:lastModifiedBy>Shilling Ekaterina Sergeevna</cp:lastModifiedBy>
  <cp:revision>85</cp:revision>
  <dcterms:created xsi:type="dcterms:W3CDTF">2017-06-01T09:30:00Z</dcterms:created>
  <dcterms:modified xsi:type="dcterms:W3CDTF">2017-08-15T12:43:00Z</dcterms:modified>
</cp:coreProperties>
</file>