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5DF" w:rsidRPr="00332613" w:rsidRDefault="007A65DF" w:rsidP="00F63962"/>
    <w:p w:rsidR="00F63962" w:rsidRPr="0093676B" w:rsidRDefault="00F63962" w:rsidP="00F63962">
      <w:pPr>
        <w:ind w:left="4956" w:right="-365"/>
        <w:rPr>
          <w:sz w:val="26"/>
          <w:szCs w:val="26"/>
        </w:rPr>
      </w:pPr>
    </w:p>
    <w:p w:rsidR="00581B01" w:rsidRDefault="00581B01" w:rsidP="00677B0C">
      <w:pPr>
        <w:spacing w:line="360" w:lineRule="auto"/>
        <w:rPr>
          <w:sz w:val="20"/>
          <w:szCs w:val="20"/>
        </w:rPr>
      </w:pPr>
    </w:p>
    <w:p w:rsidR="000A2E58" w:rsidRPr="00581B01" w:rsidRDefault="000A2E58" w:rsidP="000A2E58">
      <w:pPr>
        <w:spacing w:line="360" w:lineRule="auto"/>
        <w:ind w:firstLine="561"/>
        <w:jc w:val="right"/>
        <w:rPr>
          <w:sz w:val="22"/>
          <w:szCs w:val="22"/>
        </w:rPr>
      </w:pPr>
      <w:r w:rsidRPr="00581B01">
        <w:rPr>
          <w:sz w:val="22"/>
          <w:szCs w:val="22"/>
        </w:rPr>
        <w:t>Приложение №</w:t>
      </w:r>
      <w:r w:rsidR="00677B0C">
        <w:rPr>
          <w:sz w:val="22"/>
          <w:szCs w:val="22"/>
        </w:rPr>
        <w:t>6</w:t>
      </w:r>
    </w:p>
    <w:p w:rsidR="000A2E58" w:rsidRPr="00581B01" w:rsidRDefault="00581B01" w:rsidP="00581B01">
      <w:pPr>
        <w:spacing w:line="360" w:lineRule="auto"/>
        <w:ind w:firstLine="561"/>
        <w:jc w:val="right"/>
        <w:rPr>
          <w:sz w:val="22"/>
          <w:szCs w:val="22"/>
        </w:rPr>
      </w:pPr>
      <w:r w:rsidRPr="00581B01">
        <w:rPr>
          <w:sz w:val="22"/>
          <w:szCs w:val="22"/>
        </w:rPr>
        <w:t>к договору</w:t>
      </w:r>
      <w:r w:rsidR="00FE0100">
        <w:rPr>
          <w:sz w:val="22"/>
          <w:szCs w:val="22"/>
        </w:rPr>
        <w:t xml:space="preserve"> №__ от ________ </w:t>
      </w:r>
      <w:r w:rsidR="006B5BD5">
        <w:rPr>
          <w:sz w:val="22"/>
          <w:szCs w:val="22"/>
        </w:rPr>
        <w:t>2017г.</w:t>
      </w:r>
    </w:p>
    <w:tbl>
      <w:tblPr>
        <w:tblW w:w="10298" w:type="dxa"/>
        <w:tblInd w:w="95" w:type="dxa"/>
        <w:tblLook w:val="0000" w:firstRow="0" w:lastRow="0" w:firstColumn="0" w:lastColumn="0" w:noHBand="0" w:noVBand="0"/>
      </w:tblPr>
      <w:tblGrid>
        <w:gridCol w:w="441"/>
        <w:gridCol w:w="3847"/>
        <w:gridCol w:w="388"/>
        <w:gridCol w:w="1134"/>
        <w:gridCol w:w="3593"/>
        <w:gridCol w:w="895"/>
      </w:tblGrid>
      <w:tr w:rsidR="000A2E58" w:rsidRPr="00581B01" w:rsidTr="002B5ED6">
        <w:trPr>
          <w:trHeight w:val="363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2E58" w:rsidRPr="00581B01" w:rsidRDefault="000A2E58" w:rsidP="002B5ED6">
            <w:pPr>
              <w:jc w:val="left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2E58" w:rsidRPr="00581B01" w:rsidRDefault="000A2E58" w:rsidP="002B5ED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A2E58" w:rsidRPr="00581B01" w:rsidRDefault="000A2E58" w:rsidP="002B5ED6">
            <w:pPr>
              <w:jc w:val="center"/>
              <w:rPr>
                <w:b/>
                <w:bCs/>
                <w:sz w:val="22"/>
                <w:szCs w:val="22"/>
              </w:rPr>
            </w:pPr>
            <w:r w:rsidRPr="00581B01">
              <w:rPr>
                <w:b/>
                <w:bCs/>
                <w:sz w:val="22"/>
                <w:szCs w:val="22"/>
              </w:rPr>
              <w:t>СОГЛАСОВАНО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2E58" w:rsidRPr="00581B01" w:rsidRDefault="000A2E58" w:rsidP="002B5ED6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2E58" w:rsidRPr="00581B01" w:rsidRDefault="000A2E58" w:rsidP="002B5ED6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4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44AEB" w:rsidRPr="00581B01" w:rsidRDefault="00544AEB" w:rsidP="004B5937">
            <w:pPr>
              <w:rPr>
                <w:b/>
                <w:bCs/>
                <w:sz w:val="22"/>
                <w:szCs w:val="22"/>
              </w:rPr>
            </w:pPr>
          </w:p>
          <w:p w:rsidR="00E73206" w:rsidRPr="00581B01" w:rsidRDefault="00E73206" w:rsidP="002B5ED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A2E58" w:rsidRPr="00581B01" w:rsidRDefault="000A2E58" w:rsidP="002B5ED6">
            <w:pPr>
              <w:jc w:val="center"/>
              <w:rPr>
                <w:b/>
                <w:bCs/>
                <w:sz w:val="22"/>
                <w:szCs w:val="22"/>
              </w:rPr>
            </w:pPr>
            <w:r w:rsidRPr="00581B01">
              <w:rPr>
                <w:b/>
                <w:bCs/>
                <w:sz w:val="22"/>
                <w:szCs w:val="22"/>
              </w:rPr>
              <w:t>УТВЕРЖДАЮ</w:t>
            </w:r>
          </w:p>
          <w:p w:rsidR="000A2E58" w:rsidRPr="00581B01" w:rsidRDefault="000A2E58" w:rsidP="002B5ED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A2E58" w:rsidRPr="00581B01" w:rsidTr="002B5ED6">
        <w:trPr>
          <w:trHeight w:val="346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2E58" w:rsidRPr="00581B01" w:rsidRDefault="000A2E58" w:rsidP="002B5ED6">
            <w:pPr>
              <w:jc w:val="left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2E58" w:rsidRPr="00581B01" w:rsidRDefault="006B5BD5" w:rsidP="006B5BD5">
            <w:pPr>
              <w:jc w:val="left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  <w:r w:rsidRPr="006B5BD5">
              <w:rPr>
                <w:sz w:val="22"/>
                <w:szCs w:val="22"/>
              </w:rPr>
              <w:t>Директор ООО «ГЭС»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2E58" w:rsidRPr="00581B01" w:rsidRDefault="000A2E58" w:rsidP="002B5ED6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2E58" w:rsidRPr="00581B01" w:rsidRDefault="000A2E58" w:rsidP="002B5ED6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4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2E58" w:rsidRPr="00581B01" w:rsidRDefault="00581B01" w:rsidP="002B5ED6">
            <w:pPr>
              <w:jc w:val="left"/>
              <w:rPr>
                <w:sz w:val="22"/>
                <w:szCs w:val="22"/>
              </w:rPr>
            </w:pPr>
            <w:r w:rsidRPr="00581B01">
              <w:rPr>
                <w:sz w:val="22"/>
                <w:szCs w:val="22"/>
              </w:rPr>
              <w:t xml:space="preserve">Первый заместитель </w:t>
            </w:r>
            <w:r w:rsidR="000A2E58" w:rsidRPr="00581B01">
              <w:rPr>
                <w:sz w:val="22"/>
                <w:szCs w:val="22"/>
              </w:rPr>
              <w:t xml:space="preserve">генерального директора  </w:t>
            </w:r>
          </w:p>
          <w:p w:rsidR="000A2E58" w:rsidRPr="00581B01" w:rsidRDefault="00581B01" w:rsidP="002B5ED6">
            <w:pPr>
              <w:jc w:val="left"/>
              <w:rPr>
                <w:sz w:val="22"/>
                <w:szCs w:val="22"/>
              </w:rPr>
            </w:pPr>
            <w:r w:rsidRPr="00581B01">
              <w:rPr>
                <w:sz w:val="22"/>
                <w:szCs w:val="22"/>
              </w:rPr>
              <w:t xml:space="preserve">ЗАО </w:t>
            </w:r>
            <w:r w:rsidR="006B5BD5">
              <w:rPr>
                <w:sz w:val="22"/>
                <w:szCs w:val="22"/>
              </w:rPr>
              <w:t>«СПГЭС»</w:t>
            </w:r>
          </w:p>
          <w:p w:rsidR="000A2E58" w:rsidRPr="00581B01" w:rsidRDefault="000A2E58" w:rsidP="002B5ED6">
            <w:pPr>
              <w:jc w:val="left"/>
              <w:rPr>
                <w:sz w:val="22"/>
                <w:szCs w:val="22"/>
              </w:rPr>
            </w:pPr>
          </w:p>
          <w:p w:rsidR="005011E5" w:rsidRPr="00581B01" w:rsidRDefault="005011E5" w:rsidP="002B5ED6">
            <w:pPr>
              <w:jc w:val="left"/>
              <w:rPr>
                <w:sz w:val="22"/>
                <w:szCs w:val="22"/>
              </w:rPr>
            </w:pPr>
          </w:p>
        </w:tc>
      </w:tr>
      <w:tr w:rsidR="000A2E58" w:rsidRPr="00581B01" w:rsidTr="002B5ED6">
        <w:trPr>
          <w:trHeight w:val="38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2E58" w:rsidRPr="00581B01" w:rsidRDefault="000A2E58" w:rsidP="002B5ED6">
            <w:pPr>
              <w:jc w:val="left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2E58" w:rsidRPr="00581B01" w:rsidRDefault="006B5BD5" w:rsidP="002B5ED6">
            <w:pPr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 А.Н. Куликов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2E58" w:rsidRPr="00581B01" w:rsidRDefault="000A2E58" w:rsidP="002B5ED6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2E58" w:rsidRPr="00581B01" w:rsidRDefault="000A2E58" w:rsidP="002B5ED6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4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2E58" w:rsidRPr="00581B01" w:rsidRDefault="000A2E58" w:rsidP="002B5ED6">
            <w:pPr>
              <w:rPr>
                <w:sz w:val="22"/>
                <w:szCs w:val="22"/>
              </w:rPr>
            </w:pPr>
            <w:r w:rsidRPr="00581B01">
              <w:rPr>
                <w:sz w:val="22"/>
                <w:szCs w:val="22"/>
              </w:rPr>
              <w:t>________________________ Д. О. Грищенко</w:t>
            </w:r>
          </w:p>
        </w:tc>
      </w:tr>
      <w:tr w:rsidR="000A2E58" w:rsidRPr="00581B01" w:rsidTr="002B5ED6">
        <w:trPr>
          <w:trHeight w:val="38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A2E58" w:rsidRPr="00581B01" w:rsidRDefault="000A2E58" w:rsidP="002B5ED6">
            <w:pPr>
              <w:jc w:val="left"/>
              <w:rPr>
                <w:rFonts w:ascii="Arial CYR" w:hAnsi="Arial CYR" w:cs="Arial CYR"/>
                <w:sz w:val="22"/>
                <w:szCs w:val="22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2E58" w:rsidRPr="00581B01" w:rsidRDefault="004B5937" w:rsidP="002B5ED6">
            <w:pPr>
              <w:jc w:val="left"/>
              <w:rPr>
                <w:sz w:val="22"/>
                <w:szCs w:val="22"/>
              </w:rPr>
            </w:pPr>
            <w:r w:rsidRPr="00581B01">
              <w:rPr>
                <w:sz w:val="22"/>
                <w:szCs w:val="22"/>
              </w:rPr>
              <w:t xml:space="preserve"> "_____ "  ________________ 201_</w:t>
            </w:r>
            <w:r w:rsidR="000A2E58" w:rsidRPr="00581B0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2E58" w:rsidRPr="00581B01" w:rsidRDefault="000A2E58" w:rsidP="002B5ED6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2E58" w:rsidRPr="00581B01" w:rsidRDefault="000A2E58" w:rsidP="002B5ED6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A2E58" w:rsidRPr="00581B01" w:rsidRDefault="004B5937" w:rsidP="002B5ED6">
            <w:pPr>
              <w:jc w:val="left"/>
              <w:rPr>
                <w:sz w:val="22"/>
                <w:szCs w:val="22"/>
              </w:rPr>
            </w:pPr>
            <w:r w:rsidRPr="00581B01">
              <w:rPr>
                <w:sz w:val="22"/>
                <w:szCs w:val="22"/>
              </w:rPr>
              <w:t>" _____ " ________________ 201_</w:t>
            </w:r>
            <w:r w:rsidR="000A2E58" w:rsidRPr="00581B0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2E58" w:rsidRPr="00581B01" w:rsidRDefault="000A2E58" w:rsidP="002B5ED6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</w:p>
        </w:tc>
      </w:tr>
    </w:tbl>
    <w:p w:rsidR="00581B01" w:rsidRDefault="00581B01" w:rsidP="00157299">
      <w:pPr>
        <w:pStyle w:val="1"/>
        <w:spacing w:line="240" w:lineRule="atLeast"/>
        <w:rPr>
          <w:sz w:val="22"/>
          <w:szCs w:val="22"/>
        </w:rPr>
      </w:pPr>
    </w:p>
    <w:p w:rsidR="000A2E58" w:rsidRPr="00581B01" w:rsidRDefault="000A2E58" w:rsidP="00157299">
      <w:pPr>
        <w:pStyle w:val="1"/>
        <w:spacing w:line="240" w:lineRule="atLeast"/>
        <w:rPr>
          <w:sz w:val="22"/>
          <w:szCs w:val="22"/>
        </w:rPr>
      </w:pPr>
      <w:r w:rsidRPr="00581B01">
        <w:rPr>
          <w:sz w:val="22"/>
          <w:szCs w:val="22"/>
        </w:rPr>
        <w:t>ТЕХНИЧЕСКОЕ ЗАДАНИЕ</w:t>
      </w:r>
    </w:p>
    <w:p w:rsidR="00E73206" w:rsidRPr="00581B01" w:rsidRDefault="000A2E58" w:rsidP="000A2E58">
      <w:pPr>
        <w:spacing w:line="240" w:lineRule="atLeast"/>
        <w:jc w:val="center"/>
        <w:rPr>
          <w:sz w:val="22"/>
          <w:szCs w:val="22"/>
        </w:rPr>
      </w:pPr>
      <w:r w:rsidRPr="00581B01">
        <w:rPr>
          <w:sz w:val="22"/>
          <w:szCs w:val="22"/>
        </w:rPr>
        <w:t>на выполнение проектных работ</w:t>
      </w:r>
    </w:p>
    <w:tbl>
      <w:tblPr>
        <w:tblW w:w="10535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8"/>
        <w:gridCol w:w="7917"/>
      </w:tblGrid>
      <w:tr w:rsidR="000A2E58" w:rsidRPr="00581B01" w:rsidTr="00581B01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58" w:rsidRPr="00581B01" w:rsidRDefault="000A2E58" w:rsidP="002B5ED6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 w:rsidRPr="00581B01">
              <w:rPr>
                <w:spacing w:val="-2"/>
                <w:w w:val="102"/>
                <w:sz w:val="22"/>
                <w:szCs w:val="22"/>
              </w:rPr>
              <w:t xml:space="preserve">Основание для </w:t>
            </w:r>
          </w:p>
          <w:p w:rsidR="000A2E58" w:rsidRPr="00581B01" w:rsidRDefault="000A2E58" w:rsidP="002B5ED6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 w:rsidRPr="00581B01">
              <w:rPr>
                <w:spacing w:val="-2"/>
                <w:w w:val="102"/>
                <w:sz w:val="22"/>
                <w:szCs w:val="22"/>
              </w:rPr>
              <w:t>проектирования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06" w:rsidRPr="00581B01" w:rsidRDefault="004B5937" w:rsidP="001323AC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581B01">
              <w:rPr>
                <w:spacing w:val="-2"/>
                <w:w w:val="102"/>
                <w:sz w:val="22"/>
                <w:szCs w:val="22"/>
              </w:rPr>
              <w:t>Инвестиционная программа З</w:t>
            </w:r>
            <w:r w:rsidR="00B80940" w:rsidRPr="00581B01">
              <w:rPr>
                <w:spacing w:val="-2"/>
                <w:w w:val="102"/>
                <w:sz w:val="22"/>
                <w:szCs w:val="22"/>
              </w:rPr>
              <w:t xml:space="preserve">АО «СПГЭС» на 2018 год </w:t>
            </w:r>
            <w:bookmarkStart w:id="0" w:name="_GoBack"/>
            <w:bookmarkEnd w:id="0"/>
          </w:p>
        </w:tc>
      </w:tr>
      <w:tr w:rsidR="000A2E58" w:rsidRPr="00581B01" w:rsidTr="00581B01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58" w:rsidRPr="00581B01" w:rsidRDefault="000A2E58" w:rsidP="002B5ED6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 w:rsidRPr="00581B01">
              <w:rPr>
                <w:spacing w:val="-2"/>
                <w:w w:val="102"/>
                <w:sz w:val="22"/>
                <w:szCs w:val="22"/>
              </w:rPr>
              <w:t>Заказчик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06" w:rsidRPr="00581B01" w:rsidRDefault="000A2E58" w:rsidP="00581B01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581B01">
              <w:rPr>
                <w:spacing w:val="-2"/>
                <w:w w:val="102"/>
                <w:sz w:val="22"/>
                <w:szCs w:val="22"/>
              </w:rPr>
              <w:t>ЗАО «Саратовское предприятие городских электрических сетей».</w:t>
            </w:r>
          </w:p>
        </w:tc>
      </w:tr>
      <w:tr w:rsidR="000A2E58" w:rsidRPr="00581B01" w:rsidTr="00581B01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58" w:rsidRPr="00581B01" w:rsidRDefault="000A2E58" w:rsidP="00581B01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 w:rsidRPr="00581B01">
              <w:rPr>
                <w:spacing w:val="-2"/>
                <w:w w:val="102"/>
                <w:sz w:val="22"/>
                <w:szCs w:val="22"/>
              </w:rPr>
              <w:t>Наименование и место</w:t>
            </w:r>
            <w:r w:rsidR="00581B01" w:rsidRPr="00581B01">
              <w:rPr>
                <w:spacing w:val="-2"/>
                <w:w w:val="102"/>
                <w:sz w:val="22"/>
                <w:szCs w:val="22"/>
              </w:rPr>
              <w:t>расположение объекта</w:t>
            </w:r>
            <w:r w:rsidRPr="00581B01">
              <w:rPr>
                <w:spacing w:val="-2"/>
                <w:w w:val="102"/>
                <w:sz w:val="22"/>
                <w:szCs w:val="22"/>
              </w:rPr>
              <w:t xml:space="preserve"> проектирования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E58" w:rsidRPr="00581B01" w:rsidRDefault="004B5937" w:rsidP="00581B01">
            <w:pPr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581B01">
              <w:rPr>
                <w:spacing w:val="-2"/>
                <w:w w:val="102"/>
                <w:sz w:val="22"/>
                <w:szCs w:val="22"/>
              </w:rPr>
              <w:t>ТП-1</w:t>
            </w:r>
            <w:r w:rsidR="00B80940" w:rsidRPr="00581B01">
              <w:rPr>
                <w:spacing w:val="-2"/>
                <w:w w:val="102"/>
                <w:sz w:val="22"/>
                <w:szCs w:val="22"/>
              </w:rPr>
              <w:t>481</w:t>
            </w:r>
            <w:r w:rsidRPr="00581B01">
              <w:rPr>
                <w:spacing w:val="-2"/>
                <w:w w:val="102"/>
                <w:sz w:val="22"/>
                <w:szCs w:val="22"/>
              </w:rPr>
              <w:t xml:space="preserve"> по адресу: г. Саратов, </w:t>
            </w:r>
            <w:r w:rsidR="00B80940" w:rsidRPr="00581B01">
              <w:rPr>
                <w:spacing w:val="-2"/>
                <w:w w:val="102"/>
                <w:sz w:val="22"/>
                <w:szCs w:val="22"/>
              </w:rPr>
              <w:t>ул. Гвардейская, между домами №22 и №24.</w:t>
            </w:r>
          </w:p>
        </w:tc>
      </w:tr>
      <w:tr w:rsidR="000A2E58" w:rsidRPr="00581B01" w:rsidTr="00581B01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58" w:rsidRPr="00581B01" w:rsidRDefault="000A2E58" w:rsidP="002B5ED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 w:rsidRPr="00581B01">
              <w:rPr>
                <w:spacing w:val="-2"/>
                <w:w w:val="102"/>
                <w:sz w:val="22"/>
                <w:szCs w:val="22"/>
              </w:rPr>
              <w:t xml:space="preserve">Вид капитального </w:t>
            </w:r>
          </w:p>
          <w:p w:rsidR="000A2E58" w:rsidRPr="00581B01" w:rsidRDefault="000A2E58" w:rsidP="002B5ED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 w:rsidRPr="00581B01">
              <w:rPr>
                <w:spacing w:val="-2"/>
                <w:w w:val="102"/>
                <w:sz w:val="22"/>
                <w:szCs w:val="22"/>
              </w:rPr>
              <w:t>строительства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06" w:rsidRPr="00581B01" w:rsidRDefault="000A2E58" w:rsidP="00581B01">
            <w:pPr>
              <w:shd w:val="clear" w:color="auto" w:fill="FFFFFF"/>
              <w:jc w:val="left"/>
              <w:rPr>
                <w:sz w:val="22"/>
                <w:szCs w:val="22"/>
              </w:rPr>
            </w:pPr>
            <w:r w:rsidRPr="00581B01">
              <w:rPr>
                <w:sz w:val="22"/>
                <w:szCs w:val="22"/>
              </w:rPr>
              <w:t>Реконструкция.</w:t>
            </w:r>
          </w:p>
        </w:tc>
      </w:tr>
      <w:tr w:rsidR="000A2E58" w:rsidRPr="00581B01" w:rsidTr="002B5ED6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58" w:rsidRPr="00581B01" w:rsidRDefault="000A2E58" w:rsidP="002B5ED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 w:rsidRPr="00581B01">
              <w:rPr>
                <w:spacing w:val="-2"/>
                <w:w w:val="102"/>
                <w:sz w:val="22"/>
                <w:szCs w:val="22"/>
              </w:rPr>
              <w:t>Стадии проектирования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58" w:rsidRPr="00581B01" w:rsidRDefault="000A2E58" w:rsidP="002B5ED6">
            <w:pPr>
              <w:shd w:val="clear" w:color="auto" w:fill="FFFFFF"/>
              <w:rPr>
                <w:sz w:val="22"/>
                <w:szCs w:val="22"/>
              </w:rPr>
            </w:pPr>
            <w:r w:rsidRPr="00581B01">
              <w:rPr>
                <w:sz w:val="22"/>
                <w:szCs w:val="22"/>
              </w:rPr>
              <w:t>Подготовка рабочей документации.</w:t>
            </w:r>
          </w:p>
        </w:tc>
      </w:tr>
      <w:tr w:rsidR="000A2E58" w:rsidRPr="00581B01" w:rsidTr="002B5ED6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58" w:rsidRPr="00581B01" w:rsidRDefault="000A2E58" w:rsidP="002B5ED6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 w:rsidRPr="00581B01">
              <w:rPr>
                <w:spacing w:val="-2"/>
                <w:w w:val="102"/>
                <w:sz w:val="22"/>
                <w:szCs w:val="22"/>
              </w:rPr>
              <w:t xml:space="preserve">Перечень и объем </w:t>
            </w:r>
          </w:p>
          <w:p w:rsidR="000A2E58" w:rsidRPr="00581B01" w:rsidRDefault="000A2E58" w:rsidP="002B5ED6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 w:rsidRPr="00581B01">
              <w:rPr>
                <w:spacing w:val="-2"/>
                <w:w w:val="102"/>
                <w:sz w:val="22"/>
                <w:szCs w:val="22"/>
              </w:rPr>
              <w:t>проектных  работ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FAD" w:rsidRPr="00581B01" w:rsidRDefault="004B5937" w:rsidP="00A12FAD">
            <w:pPr>
              <w:rPr>
                <w:sz w:val="22"/>
                <w:szCs w:val="22"/>
              </w:rPr>
            </w:pPr>
            <w:r w:rsidRPr="00581B01">
              <w:rPr>
                <w:spacing w:val="-2"/>
                <w:w w:val="102"/>
                <w:sz w:val="22"/>
                <w:szCs w:val="22"/>
              </w:rPr>
              <w:t>1</w:t>
            </w:r>
            <w:r w:rsidR="00581B01" w:rsidRPr="00581B01">
              <w:rPr>
                <w:spacing w:val="-2"/>
                <w:w w:val="102"/>
                <w:sz w:val="22"/>
                <w:szCs w:val="22"/>
              </w:rPr>
              <w:t>.</w:t>
            </w:r>
            <w:r w:rsidR="00AE2873" w:rsidRPr="00581B01">
              <w:rPr>
                <w:spacing w:val="-2"/>
                <w:w w:val="102"/>
                <w:sz w:val="22"/>
                <w:szCs w:val="22"/>
              </w:rPr>
              <w:t>Проектирование</w:t>
            </w:r>
            <w:r w:rsidR="00861CAD" w:rsidRPr="00581B01">
              <w:rPr>
                <w:spacing w:val="-2"/>
                <w:w w:val="102"/>
                <w:sz w:val="22"/>
                <w:szCs w:val="22"/>
              </w:rPr>
              <w:t xml:space="preserve"> </w:t>
            </w:r>
            <w:r w:rsidRPr="00581B01">
              <w:rPr>
                <w:spacing w:val="-2"/>
                <w:w w:val="102"/>
                <w:sz w:val="22"/>
                <w:szCs w:val="22"/>
              </w:rPr>
              <w:t>замены</w:t>
            </w:r>
            <w:r w:rsidR="00B80940" w:rsidRPr="00581B01">
              <w:rPr>
                <w:spacing w:val="-2"/>
                <w:w w:val="102"/>
                <w:sz w:val="22"/>
                <w:szCs w:val="22"/>
              </w:rPr>
              <w:t xml:space="preserve"> двух существующих</w:t>
            </w:r>
            <w:r w:rsidRPr="00581B01">
              <w:rPr>
                <w:spacing w:val="-2"/>
                <w:w w:val="102"/>
                <w:sz w:val="22"/>
                <w:szCs w:val="22"/>
              </w:rPr>
              <w:t xml:space="preserve"> силов</w:t>
            </w:r>
            <w:r w:rsidR="00E73B76" w:rsidRPr="00581B01">
              <w:rPr>
                <w:spacing w:val="-2"/>
                <w:w w:val="102"/>
                <w:sz w:val="22"/>
                <w:szCs w:val="22"/>
              </w:rPr>
              <w:t>ых</w:t>
            </w:r>
            <w:r w:rsidR="00A12FAD" w:rsidRPr="00581B01">
              <w:rPr>
                <w:spacing w:val="-2"/>
                <w:w w:val="102"/>
                <w:sz w:val="22"/>
                <w:szCs w:val="22"/>
              </w:rPr>
              <w:t xml:space="preserve"> </w:t>
            </w:r>
            <w:r w:rsidRPr="00581B01">
              <w:rPr>
                <w:spacing w:val="-2"/>
                <w:w w:val="102"/>
                <w:sz w:val="22"/>
                <w:szCs w:val="22"/>
              </w:rPr>
              <w:t>трансформатор</w:t>
            </w:r>
            <w:r w:rsidR="00E73B76" w:rsidRPr="00581B01">
              <w:rPr>
                <w:spacing w:val="-2"/>
                <w:w w:val="102"/>
                <w:sz w:val="22"/>
                <w:szCs w:val="22"/>
              </w:rPr>
              <w:t>ов</w:t>
            </w:r>
            <w:r w:rsidRPr="00581B01">
              <w:rPr>
                <w:spacing w:val="-2"/>
                <w:w w:val="102"/>
                <w:sz w:val="22"/>
                <w:szCs w:val="22"/>
              </w:rPr>
              <w:t xml:space="preserve"> на </w:t>
            </w:r>
            <w:r w:rsidR="00E73B76" w:rsidRPr="00581B01">
              <w:rPr>
                <w:spacing w:val="-2"/>
                <w:w w:val="102"/>
                <w:sz w:val="22"/>
                <w:szCs w:val="22"/>
              </w:rPr>
              <w:t>трансформаторы 400кВА</w:t>
            </w:r>
            <w:r w:rsidR="00A12FAD" w:rsidRPr="00581B01">
              <w:rPr>
                <w:spacing w:val="-2"/>
                <w:w w:val="102"/>
                <w:sz w:val="22"/>
                <w:szCs w:val="22"/>
              </w:rPr>
              <w:t xml:space="preserve"> </w:t>
            </w:r>
            <w:r w:rsidR="00581B01" w:rsidRPr="00581B01">
              <w:rPr>
                <w:sz w:val="22"/>
                <w:szCs w:val="22"/>
              </w:rPr>
              <w:t>с</w:t>
            </w:r>
            <w:r w:rsidR="00A12FAD" w:rsidRPr="00581B01">
              <w:rPr>
                <w:sz w:val="22"/>
                <w:szCs w:val="22"/>
              </w:rPr>
              <w:t xml:space="preserve"> за</w:t>
            </w:r>
            <w:r w:rsidR="00581B01" w:rsidRPr="00581B01">
              <w:rPr>
                <w:sz w:val="22"/>
                <w:szCs w:val="22"/>
              </w:rPr>
              <w:t>меной</w:t>
            </w:r>
            <w:r w:rsidR="00A12FAD" w:rsidRPr="00581B01">
              <w:rPr>
                <w:sz w:val="22"/>
                <w:szCs w:val="22"/>
              </w:rPr>
              <w:t xml:space="preserve"> шин, ПН и  ПК – держателей, и с заменой направляющих.</w:t>
            </w:r>
          </w:p>
          <w:p w:rsidR="008D7576" w:rsidRPr="00581B01" w:rsidRDefault="004B38B9" w:rsidP="00A12FAD">
            <w:pPr>
              <w:rPr>
                <w:spacing w:val="-2"/>
                <w:w w:val="102"/>
                <w:sz w:val="22"/>
                <w:szCs w:val="22"/>
              </w:rPr>
            </w:pPr>
            <w:r w:rsidRPr="00581B01">
              <w:rPr>
                <w:spacing w:val="-2"/>
                <w:w w:val="102"/>
                <w:sz w:val="22"/>
                <w:szCs w:val="22"/>
              </w:rPr>
              <w:t>2</w:t>
            </w:r>
            <w:r w:rsidR="004B5937" w:rsidRPr="00581B01">
              <w:rPr>
                <w:spacing w:val="-2"/>
                <w:w w:val="102"/>
                <w:sz w:val="22"/>
                <w:szCs w:val="22"/>
              </w:rPr>
              <w:t xml:space="preserve">.Проектирование реконструкции </w:t>
            </w:r>
            <w:r w:rsidR="00A12FAD" w:rsidRPr="00581B01">
              <w:rPr>
                <w:spacing w:val="-2"/>
                <w:w w:val="102"/>
                <w:sz w:val="22"/>
                <w:szCs w:val="22"/>
              </w:rPr>
              <w:t>оборудования РУ-10кВ,</w:t>
            </w:r>
            <w:r w:rsidR="00235055" w:rsidRPr="00581B01">
              <w:rPr>
                <w:spacing w:val="-2"/>
                <w:w w:val="102"/>
                <w:sz w:val="22"/>
                <w:szCs w:val="22"/>
              </w:rPr>
              <w:t xml:space="preserve"> </w:t>
            </w:r>
            <w:r w:rsidR="004B5937" w:rsidRPr="00581B01">
              <w:rPr>
                <w:spacing w:val="-2"/>
                <w:w w:val="102"/>
                <w:sz w:val="22"/>
                <w:szCs w:val="22"/>
              </w:rPr>
              <w:t>РУ-0,4кВ</w:t>
            </w:r>
            <w:r w:rsidR="008D7576" w:rsidRPr="00581B01">
              <w:rPr>
                <w:spacing w:val="-2"/>
                <w:w w:val="102"/>
                <w:sz w:val="22"/>
                <w:szCs w:val="22"/>
              </w:rPr>
              <w:t>,</w:t>
            </w:r>
            <w:r w:rsidR="00235055" w:rsidRPr="00581B01">
              <w:rPr>
                <w:spacing w:val="-2"/>
                <w:w w:val="102"/>
                <w:sz w:val="22"/>
                <w:szCs w:val="22"/>
              </w:rPr>
              <w:t xml:space="preserve"> освещения всех </w:t>
            </w:r>
            <w:r w:rsidR="008D7576" w:rsidRPr="00581B01">
              <w:rPr>
                <w:spacing w:val="-2"/>
                <w:w w:val="102"/>
                <w:sz w:val="22"/>
                <w:szCs w:val="22"/>
              </w:rPr>
              <w:t>помещений ТП (замена светильников, выключателей, розеток, распределительного щита, эл.проводки).</w:t>
            </w:r>
          </w:p>
          <w:p w:rsidR="00D47A71" w:rsidRPr="00581B01" w:rsidRDefault="008D099E" w:rsidP="008D099E">
            <w:pPr>
              <w:suppressAutoHyphens/>
              <w:rPr>
                <w:spacing w:val="-2"/>
                <w:w w:val="102"/>
                <w:sz w:val="22"/>
                <w:szCs w:val="22"/>
              </w:rPr>
            </w:pPr>
            <w:r w:rsidRPr="00581B01">
              <w:rPr>
                <w:spacing w:val="-2"/>
                <w:w w:val="102"/>
                <w:sz w:val="22"/>
                <w:szCs w:val="22"/>
              </w:rPr>
              <w:t>3.При выполнении проекта следует учесть объём строительных</w:t>
            </w:r>
            <w:r w:rsidR="00D47A71" w:rsidRPr="00581B01">
              <w:rPr>
                <w:spacing w:val="-2"/>
                <w:w w:val="102"/>
                <w:sz w:val="22"/>
                <w:szCs w:val="22"/>
              </w:rPr>
              <w:t xml:space="preserve"> </w:t>
            </w:r>
            <w:r w:rsidRPr="00581B01">
              <w:rPr>
                <w:spacing w:val="-2"/>
                <w:w w:val="102"/>
                <w:sz w:val="22"/>
                <w:szCs w:val="22"/>
              </w:rPr>
              <w:t xml:space="preserve">мероприятий, </w:t>
            </w:r>
            <w:r w:rsidR="00D47A71" w:rsidRPr="00581B01">
              <w:rPr>
                <w:spacing w:val="-2"/>
                <w:w w:val="102"/>
                <w:sz w:val="22"/>
                <w:szCs w:val="22"/>
              </w:rPr>
              <w:t>необходимых для выполнения реконструкции ТП: помещение РУ-10кВ (полы, приямки, демонтаж/монтаж контура заземления), помещение РУ-0,4кВ (полы, демонтаж/монтаж контура заземления), камера трансформатора №1 (полы, приямки, демонтаж/монтаж контура заземления), камера трансформатора №2 (полы, приямки, демонтаж/монтаж контура заземления).</w:t>
            </w:r>
          </w:p>
          <w:p w:rsidR="000A2E58" w:rsidRPr="00581B01" w:rsidRDefault="008D099E" w:rsidP="00861CAD">
            <w:pPr>
              <w:rPr>
                <w:spacing w:val="-2"/>
                <w:w w:val="102"/>
                <w:sz w:val="22"/>
                <w:szCs w:val="22"/>
              </w:rPr>
            </w:pPr>
            <w:r w:rsidRPr="00581B01">
              <w:rPr>
                <w:spacing w:val="-2"/>
                <w:w w:val="102"/>
                <w:sz w:val="22"/>
                <w:szCs w:val="22"/>
              </w:rPr>
              <w:t>4</w:t>
            </w:r>
            <w:r w:rsidR="00861CAD" w:rsidRPr="00581B01">
              <w:rPr>
                <w:spacing w:val="-2"/>
                <w:w w:val="102"/>
                <w:sz w:val="22"/>
                <w:szCs w:val="22"/>
              </w:rPr>
              <w:t>. Согласование рабочей документации в установленном порядке.</w:t>
            </w:r>
          </w:p>
        </w:tc>
      </w:tr>
      <w:tr w:rsidR="000A2E58" w:rsidRPr="00581B01" w:rsidTr="002B5ED6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58" w:rsidRPr="00581B01" w:rsidRDefault="000A2E58" w:rsidP="002B5ED6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 w:rsidRPr="00581B01">
              <w:rPr>
                <w:spacing w:val="-2"/>
                <w:w w:val="102"/>
                <w:sz w:val="22"/>
                <w:szCs w:val="22"/>
              </w:rPr>
              <w:t>Сроки выполнения работ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58" w:rsidRPr="00581B01" w:rsidRDefault="00581B01" w:rsidP="00AE2873">
            <w:pPr>
              <w:widowControl w:val="0"/>
              <w:suppressAutoHyphens/>
              <w:autoSpaceDE w:val="0"/>
              <w:autoSpaceDN w:val="0"/>
              <w:adjustRightInd w:val="0"/>
              <w:rPr>
                <w:b/>
                <w:spacing w:val="-2"/>
                <w:w w:val="102"/>
                <w:sz w:val="22"/>
                <w:szCs w:val="22"/>
              </w:rPr>
            </w:pPr>
            <w:r w:rsidRPr="00581B01">
              <w:rPr>
                <w:b/>
                <w:spacing w:val="-2"/>
                <w:w w:val="102"/>
                <w:sz w:val="22"/>
                <w:szCs w:val="22"/>
              </w:rPr>
              <w:t>С 08.12.2017 года по 18.01.2018 года.</w:t>
            </w:r>
          </w:p>
        </w:tc>
      </w:tr>
      <w:tr w:rsidR="000A2E58" w:rsidRPr="00581B01" w:rsidTr="002B5ED6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58" w:rsidRPr="00581B01" w:rsidRDefault="000A2E58" w:rsidP="002B5ED6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 w:rsidRPr="00581B01">
              <w:rPr>
                <w:spacing w:val="-2"/>
                <w:w w:val="102"/>
                <w:sz w:val="22"/>
                <w:szCs w:val="22"/>
              </w:rPr>
              <w:t>Исходные данные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58" w:rsidRPr="00581B01" w:rsidRDefault="000A2E58" w:rsidP="002B5ED6">
            <w:pPr>
              <w:shd w:val="clear" w:color="auto" w:fill="FFFFFF"/>
              <w:suppressAutoHyphens/>
              <w:rPr>
                <w:sz w:val="22"/>
                <w:szCs w:val="22"/>
              </w:rPr>
            </w:pPr>
            <w:r w:rsidRPr="00581B01">
              <w:rPr>
                <w:sz w:val="22"/>
                <w:szCs w:val="22"/>
              </w:rPr>
              <w:t>Предоставляются Заказчиком:</w:t>
            </w:r>
          </w:p>
          <w:p w:rsidR="00E73206" w:rsidRPr="00581B01" w:rsidRDefault="00581B01" w:rsidP="00581B01">
            <w:pPr>
              <w:shd w:val="clear" w:color="auto" w:fill="FFFFFF"/>
              <w:suppressAutoHyphens/>
              <w:rPr>
                <w:sz w:val="22"/>
                <w:szCs w:val="22"/>
              </w:rPr>
            </w:pPr>
            <w:r w:rsidRPr="00581B01">
              <w:rPr>
                <w:sz w:val="22"/>
                <w:szCs w:val="22"/>
              </w:rPr>
              <w:t>-</w:t>
            </w:r>
            <w:r w:rsidR="00E954C7" w:rsidRPr="00581B01">
              <w:rPr>
                <w:sz w:val="22"/>
                <w:szCs w:val="22"/>
              </w:rPr>
              <w:t>Техническая характеристика существующих электрических сетей.</w:t>
            </w:r>
          </w:p>
        </w:tc>
      </w:tr>
      <w:tr w:rsidR="000A2E58" w:rsidRPr="00581B01" w:rsidTr="002B5ED6">
        <w:trPr>
          <w:trHeight w:val="18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58" w:rsidRPr="00581B01" w:rsidRDefault="000A2E58" w:rsidP="002B5ED6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 w:rsidRPr="00581B01">
              <w:rPr>
                <w:spacing w:val="-2"/>
                <w:w w:val="102"/>
                <w:sz w:val="22"/>
                <w:szCs w:val="22"/>
              </w:rPr>
              <w:t>Состав рабочей</w:t>
            </w:r>
          </w:p>
          <w:p w:rsidR="000A2E58" w:rsidRPr="00581B01" w:rsidRDefault="000A2E58" w:rsidP="002B5ED6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 w:rsidRPr="00581B01">
              <w:rPr>
                <w:spacing w:val="-2"/>
                <w:w w:val="102"/>
                <w:sz w:val="22"/>
                <w:szCs w:val="22"/>
              </w:rPr>
              <w:t>документации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06" w:rsidRPr="00581B01" w:rsidRDefault="000A2E58" w:rsidP="00581B01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 w:rsidRPr="00581B01">
              <w:rPr>
                <w:sz w:val="22"/>
                <w:szCs w:val="22"/>
              </w:rPr>
              <w:t>Документы, содержащие архитектурные, технические и технологические решения в отношении объекта капитального строительства в текстовой форме, рабочие чертежи, спецификации оборудования и изделий.</w:t>
            </w:r>
          </w:p>
        </w:tc>
      </w:tr>
      <w:tr w:rsidR="000A2E58" w:rsidRPr="00581B01" w:rsidTr="002B5ED6">
        <w:trPr>
          <w:trHeight w:val="18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58" w:rsidRPr="00581B01" w:rsidRDefault="000A2E58" w:rsidP="002B5ED6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 w:rsidRPr="00581B01">
              <w:rPr>
                <w:spacing w:val="-2"/>
                <w:w w:val="102"/>
                <w:sz w:val="22"/>
                <w:szCs w:val="22"/>
              </w:rPr>
              <w:t>Требования к рабочей</w:t>
            </w:r>
          </w:p>
          <w:p w:rsidR="000A2E58" w:rsidRPr="00581B01" w:rsidRDefault="000A2E58" w:rsidP="002B5ED6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 w:rsidRPr="00581B01">
              <w:rPr>
                <w:spacing w:val="-2"/>
                <w:w w:val="102"/>
                <w:sz w:val="22"/>
                <w:szCs w:val="22"/>
              </w:rPr>
              <w:t>документации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06" w:rsidRPr="00581B01" w:rsidRDefault="000A2E58" w:rsidP="00581B01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 w:rsidRPr="00581B01">
              <w:rPr>
                <w:spacing w:val="-2"/>
                <w:w w:val="102"/>
                <w:sz w:val="22"/>
                <w:szCs w:val="22"/>
              </w:rPr>
              <w:t>Рабочая документация должна быть выполнена на высоком техническом уровне с соблюдением ГОСТ Р 21.1101-2013 «Система проектной документации для строительства «Основные требования к проектной и рабочей документации», ПУЭ, РД 34.20.185-94 «Инструкция по проектированию городских электрических сетей», Постановления Правительства РФ от 16.02.2008 года №87 «О составе разделов проектной документации и требования к их содержанию».</w:t>
            </w:r>
          </w:p>
        </w:tc>
      </w:tr>
      <w:tr w:rsidR="000A2E58" w:rsidRPr="00581B01" w:rsidTr="002B5ED6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58" w:rsidRPr="00581B01" w:rsidRDefault="00581B01" w:rsidP="002B5ED6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 w:rsidRPr="00581B01">
              <w:rPr>
                <w:spacing w:val="-2"/>
                <w:w w:val="102"/>
                <w:sz w:val="22"/>
                <w:szCs w:val="22"/>
              </w:rPr>
              <w:t>Особые условия и</w:t>
            </w:r>
          </w:p>
          <w:p w:rsidR="000A2E58" w:rsidRPr="00581B01" w:rsidRDefault="00581B01" w:rsidP="002B5ED6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 w:rsidRPr="00581B01">
              <w:rPr>
                <w:spacing w:val="-2"/>
                <w:w w:val="102"/>
                <w:sz w:val="22"/>
                <w:szCs w:val="22"/>
              </w:rPr>
              <w:t xml:space="preserve">требования к </w:t>
            </w:r>
            <w:r w:rsidR="000A2E58" w:rsidRPr="00581B01">
              <w:rPr>
                <w:spacing w:val="-2"/>
                <w:w w:val="102"/>
                <w:sz w:val="22"/>
                <w:szCs w:val="22"/>
              </w:rPr>
              <w:t>работам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06" w:rsidRPr="00581B01" w:rsidRDefault="000A2E58" w:rsidP="002B5ED6">
            <w:pPr>
              <w:suppressAutoHyphens/>
              <w:rPr>
                <w:spacing w:val="-2"/>
                <w:w w:val="102"/>
                <w:sz w:val="22"/>
                <w:szCs w:val="22"/>
              </w:rPr>
            </w:pPr>
            <w:r w:rsidRPr="00581B01">
              <w:rPr>
                <w:spacing w:val="-2"/>
                <w:w w:val="102"/>
                <w:sz w:val="22"/>
                <w:szCs w:val="22"/>
              </w:rPr>
              <w:t>Получение необходимых согласований выполняет Подрядчик.</w:t>
            </w:r>
          </w:p>
          <w:p w:rsidR="00E73206" w:rsidRPr="00581B01" w:rsidRDefault="000A2E58" w:rsidP="00581B01">
            <w:pPr>
              <w:suppressAutoHyphens/>
              <w:rPr>
                <w:spacing w:val="-2"/>
                <w:w w:val="102"/>
                <w:sz w:val="22"/>
                <w:szCs w:val="22"/>
              </w:rPr>
            </w:pPr>
            <w:r w:rsidRPr="00581B01">
              <w:rPr>
                <w:spacing w:val="-2"/>
                <w:w w:val="102"/>
                <w:sz w:val="22"/>
                <w:szCs w:val="22"/>
              </w:rPr>
              <w:t>Сроки согласования входят в календарные сроки выполнения работ.</w:t>
            </w:r>
          </w:p>
        </w:tc>
      </w:tr>
      <w:tr w:rsidR="000A2E58" w:rsidRPr="00581B01" w:rsidTr="002B5ED6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58" w:rsidRPr="00581B01" w:rsidRDefault="00581B01" w:rsidP="002B5ED6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 w:rsidRPr="00581B01">
              <w:rPr>
                <w:spacing w:val="-2"/>
                <w:w w:val="102"/>
                <w:sz w:val="22"/>
                <w:szCs w:val="22"/>
              </w:rPr>
              <w:t xml:space="preserve">Требования к проектной </w:t>
            </w:r>
            <w:r w:rsidR="000A2E58" w:rsidRPr="00581B01">
              <w:rPr>
                <w:spacing w:val="-2"/>
                <w:w w:val="102"/>
                <w:sz w:val="22"/>
                <w:szCs w:val="22"/>
              </w:rPr>
              <w:t>организации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D1" w:rsidRPr="00581B01" w:rsidRDefault="000A2E58" w:rsidP="002B5ED6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 w:rsidRPr="00581B01">
              <w:rPr>
                <w:spacing w:val="-2"/>
                <w:w w:val="102"/>
                <w:sz w:val="22"/>
                <w:szCs w:val="22"/>
              </w:rPr>
              <w:t>Проектная организация должна обладать</w:t>
            </w:r>
            <w:r w:rsidR="009D2ED1" w:rsidRPr="00581B01">
              <w:rPr>
                <w:spacing w:val="-2"/>
                <w:w w:val="102"/>
                <w:sz w:val="22"/>
                <w:szCs w:val="22"/>
              </w:rPr>
              <w:t>:</w:t>
            </w:r>
          </w:p>
          <w:p w:rsidR="000A2E58" w:rsidRPr="00581B01" w:rsidRDefault="009D2ED1" w:rsidP="009D2ED1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 w:rsidRPr="00581B01">
              <w:rPr>
                <w:spacing w:val="-2"/>
                <w:w w:val="102"/>
                <w:sz w:val="22"/>
                <w:szCs w:val="22"/>
              </w:rPr>
              <w:t>1.К</w:t>
            </w:r>
            <w:r w:rsidR="000A2E58" w:rsidRPr="00581B01">
              <w:rPr>
                <w:spacing w:val="-2"/>
                <w:w w:val="102"/>
                <w:sz w:val="22"/>
                <w:szCs w:val="22"/>
              </w:rPr>
              <w:t>валифицированными кадровыми ресурсами.</w:t>
            </w:r>
          </w:p>
          <w:p w:rsidR="00E73206" w:rsidRPr="00581B01" w:rsidRDefault="00581B01" w:rsidP="00581B01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 w:rsidRPr="00581B01">
              <w:rPr>
                <w:spacing w:val="-2"/>
                <w:w w:val="102"/>
                <w:sz w:val="22"/>
                <w:szCs w:val="22"/>
              </w:rPr>
              <w:t>2.</w:t>
            </w:r>
            <w:r w:rsidR="00E954C7" w:rsidRPr="00581B01">
              <w:rPr>
                <w:spacing w:val="-2"/>
                <w:w w:val="102"/>
                <w:sz w:val="22"/>
                <w:szCs w:val="22"/>
              </w:rPr>
              <w:t>Действующим членством в СРО в области архитектурно-строительного проектирования. Предоставляется выписка из реестра членов СРО в соответствии с Приказом Федеральной службы по экономическому, технологическому и атом</w:t>
            </w:r>
            <w:r w:rsidR="00E954C7" w:rsidRPr="00581B01">
              <w:rPr>
                <w:spacing w:val="-2"/>
                <w:w w:val="102"/>
                <w:sz w:val="22"/>
                <w:szCs w:val="22"/>
              </w:rPr>
              <w:lastRenderedPageBreak/>
              <w:t>ному надзору от 16.02.2017</w:t>
            </w:r>
            <w:r w:rsidRPr="00581B01">
              <w:rPr>
                <w:spacing w:val="-2"/>
                <w:w w:val="102"/>
                <w:sz w:val="22"/>
                <w:szCs w:val="22"/>
              </w:rPr>
              <w:t xml:space="preserve"> года №58 «Об</w:t>
            </w:r>
            <w:r w:rsidR="00E954C7" w:rsidRPr="00581B01">
              <w:rPr>
                <w:spacing w:val="-2"/>
                <w:w w:val="102"/>
                <w:sz w:val="22"/>
                <w:szCs w:val="22"/>
              </w:rPr>
              <w:t xml:space="preserve"> утверждении формы выписки из реестра членов саморегулируемой организации».</w:t>
            </w:r>
          </w:p>
        </w:tc>
      </w:tr>
      <w:tr w:rsidR="000A2E58" w:rsidRPr="00581B01" w:rsidTr="002B5ED6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E58" w:rsidRPr="00581B01" w:rsidRDefault="00581B01" w:rsidP="002B5ED6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lastRenderedPageBreak/>
              <w:t xml:space="preserve">Результат </w:t>
            </w:r>
            <w:r w:rsidR="000A2E58" w:rsidRPr="00581B01">
              <w:rPr>
                <w:spacing w:val="-2"/>
                <w:w w:val="102"/>
                <w:sz w:val="22"/>
                <w:szCs w:val="22"/>
              </w:rPr>
              <w:t>работ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06" w:rsidRPr="00581B01" w:rsidRDefault="00157299" w:rsidP="002B5ED6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81B01">
              <w:rPr>
                <w:sz w:val="22"/>
                <w:szCs w:val="22"/>
              </w:rPr>
              <w:t>1</w:t>
            </w:r>
            <w:r w:rsidR="00581B01" w:rsidRPr="00581B01">
              <w:rPr>
                <w:sz w:val="22"/>
                <w:szCs w:val="22"/>
              </w:rPr>
              <w:t>.</w:t>
            </w:r>
            <w:r w:rsidR="000A2E58" w:rsidRPr="00581B01">
              <w:rPr>
                <w:sz w:val="22"/>
                <w:szCs w:val="22"/>
              </w:rPr>
              <w:t>Рабочая документация, выполненная в бумажной форме – в</w:t>
            </w:r>
            <w:r w:rsidR="000A2E58" w:rsidRPr="00581B01">
              <w:rPr>
                <w:spacing w:val="-2"/>
                <w:w w:val="102"/>
                <w:sz w:val="22"/>
                <w:szCs w:val="22"/>
              </w:rPr>
              <w:t xml:space="preserve"> 2 (двух)</w:t>
            </w:r>
            <w:r w:rsidR="00581B01" w:rsidRPr="00581B01">
              <w:rPr>
                <w:sz w:val="22"/>
                <w:szCs w:val="22"/>
              </w:rPr>
              <w:t xml:space="preserve"> экземплярах,</w:t>
            </w:r>
            <w:r w:rsidR="000A2E58" w:rsidRPr="00581B01">
              <w:rPr>
                <w:sz w:val="22"/>
                <w:szCs w:val="22"/>
              </w:rPr>
              <w:t xml:space="preserve"> выполненная в электронной форме в формате «pdf» в 1 (одном) экземпляре и в формате «</w:t>
            </w:r>
            <w:r w:rsidR="000A2E58" w:rsidRPr="00581B01">
              <w:rPr>
                <w:sz w:val="22"/>
                <w:szCs w:val="22"/>
                <w:lang w:val="en-US"/>
              </w:rPr>
              <w:t>dwg</w:t>
            </w:r>
            <w:r w:rsidR="000A2E58" w:rsidRPr="00581B01">
              <w:rPr>
                <w:sz w:val="22"/>
                <w:szCs w:val="22"/>
              </w:rPr>
              <w:t>» – в 1 (одном) экземпляре.</w:t>
            </w:r>
          </w:p>
          <w:p w:rsidR="000A2E58" w:rsidRPr="00581B01" w:rsidRDefault="00157299" w:rsidP="002B5ED6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 w:rsidRPr="00581B01">
              <w:rPr>
                <w:sz w:val="22"/>
                <w:szCs w:val="22"/>
              </w:rPr>
              <w:t>2</w:t>
            </w:r>
            <w:r w:rsidR="00581B01" w:rsidRPr="00581B01">
              <w:rPr>
                <w:sz w:val="22"/>
                <w:szCs w:val="22"/>
              </w:rPr>
              <w:t>.</w:t>
            </w:r>
            <w:r w:rsidR="000A2E58" w:rsidRPr="00581B01">
              <w:rPr>
                <w:sz w:val="22"/>
                <w:szCs w:val="22"/>
              </w:rPr>
              <w:t>Сметная документация</w:t>
            </w:r>
            <w:r w:rsidR="000A2E58" w:rsidRPr="00581B01">
              <w:rPr>
                <w:spacing w:val="-2"/>
                <w:w w:val="102"/>
                <w:sz w:val="22"/>
                <w:szCs w:val="22"/>
              </w:rPr>
              <w:t xml:space="preserve"> на СМР, выполненная в бумажной форме (на бумажном   носителе) - в 2 (двух) экземплярах.</w:t>
            </w:r>
          </w:p>
        </w:tc>
      </w:tr>
      <w:tr w:rsidR="000A2E58" w:rsidRPr="00581B01" w:rsidTr="002B5ED6">
        <w:trPr>
          <w:trHeight w:val="1056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E58" w:rsidRPr="00581B01" w:rsidRDefault="000A2E58" w:rsidP="002B5ED6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 w:rsidRPr="00581B01">
              <w:rPr>
                <w:spacing w:val="-2"/>
                <w:w w:val="102"/>
                <w:sz w:val="22"/>
                <w:szCs w:val="22"/>
              </w:rPr>
              <w:t>Порядок сдачи результатов работ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E58" w:rsidRPr="00581B01" w:rsidRDefault="000A2E58" w:rsidP="002B5ED6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81B01">
              <w:rPr>
                <w:sz w:val="22"/>
                <w:szCs w:val="22"/>
              </w:rPr>
              <w:t>Подрядчик представляет Заказчику:</w:t>
            </w:r>
          </w:p>
          <w:p w:rsidR="000A2E58" w:rsidRPr="00581B01" w:rsidRDefault="00581B01" w:rsidP="002B5ED6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 w:rsidRPr="00581B01">
              <w:rPr>
                <w:sz w:val="22"/>
                <w:szCs w:val="22"/>
              </w:rPr>
              <w:t>-</w:t>
            </w:r>
            <w:r w:rsidR="000A2E58" w:rsidRPr="00581B01">
              <w:rPr>
                <w:sz w:val="22"/>
                <w:szCs w:val="22"/>
              </w:rPr>
              <w:t>результаты работ в бумажной форме и в электронной форме - в</w:t>
            </w:r>
            <w:r w:rsidR="000A2E58" w:rsidRPr="00581B01">
              <w:rPr>
                <w:spacing w:val="-2"/>
                <w:w w:val="102"/>
                <w:sz w:val="22"/>
                <w:szCs w:val="22"/>
              </w:rPr>
              <w:t xml:space="preserve"> количестве экземпляров, указанном в разделе «Результат работ»;</w:t>
            </w:r>
          </w:p>
          <w:p w:rsidR="000A2E58" w:rsidRPr="00581B01" w:rsidRDefault="00581B01" w:rsidP="002B5ED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 w:rsidRPr="00581B01">
              <w:rPr>
                <w:spacing w:val="-2"/>
                <w:w w:val="102"/>
                <w:sz w:val="22"/>
                <w:szCs w:val="22"/>
              </w:rPr>
              <w:t>-</w:t>
            </w:r>
            <w:r w:rsidR="000A2E58" w:rsidRPr="00581B01">
              <w:rPr>
                <w:spacing w:val="-2"/>
                <w:w w:val="102"/>
                <w:sz w:val="22"/>
                <w:szCs w:val="22"/>
              </w:rPr>
              <w:t>акт о приемке выполненных работ по форме КС-2 - в 2 (двух) экземплярах;</w:t>
            </w:r>
          </w:p>
          <w:p w:rsidR="000A2E58" w:rsidRPr="00581B01" w:rsidRDefault="00581B01" w:rsidP="002B5ED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 w:rsidRPr="00581B01">
              <w:rPr>
                <w:spacing w:val="-2"/>
                <w:w w:val="102"/>
                <w:sz w:val="22"/>
                <w:szCs w:val="22"/>
              </w:rPr>
              <w:t>-</w:t>
            </w:r>
            <w:r w:rsidR="000A2E58" w:rsidRPr="00581B01">
              <w:rPr>
                <w:spacing w:val="-2"/>
                <w:w w:val="102"/>
                <w:sz w:val="22"/>
                <w:szCs w:val="22"/>
              </w:rPr>
              <w:t xml:space="preserve">справку о стоимости выполненных работ и затрат по форме КС-3 - в 2 (двух) </w:t>
            </w:r>
          </w:p>
          <w:p w:rsidR="000A2E58" w:rsidRPr="00581B01" w:rsidRDefault="000A2E58" w:rsidP="002B5ED6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 w:rsidRPr="00581B01">
              <w:rPr>
                <w:spacing w:val="-2"/>
                <w:w w:val="102"/>
                <w:sz w:val="22"/>
                <w:szCs w:val="22"/>
              </w:rPr>
              <w:t>экземплярах.</w:t>
            </w:r>
          </w:p>
        </w:tc>
      </w:tr>
    </w:tbl>
    <w:p w:rsidR="000A2E58" w:rsidRDefault="000A2E58" w:rsidP="000A2E58">
      <w:pPr>
        <w:pStyle w:val="a3"/>
        <w:rPr>
          <w:sz w:val="20"/>
          <w:szCs w:val="20"/>
        </w:rPr>
      </w:pPr>
    </w:p>
    <w:p w:rsidR="00E73206" w:rsidRDefault="00E73206" w:rsidP="000A2E58">
      <w:pPr>
        <w:jc w:val="left"/>
      </w:pPr>
    </w:p>
    <w:p w:rsidR="00E73206" w:rsidRDefault="00E73206" w:rsidP="00581B01">
      <w:pPr>
        <w:jc w:val="left"/>
      </w:pPr>
    </w:p>
    <w:sectPr w:rsidR="00E73206" w:rsidSect="00E061A5">
      <w:footerReference w:type="even" r:id="rId8"/>
      <w:pgSz w:w="11906" w:h="16838" w:code="9"/>
      <w:pgMar w:top="284" w:right="851" w:bottom="284" w:left="1134" w:header="567" w:footer="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247" w:rsidRDefault="00810247" w:rsidP="004609EC">
      <w:r>
        <w:separator/>
      </w:r>
    </w:p>
  </w:endnote>
  <w:endnote w:type="continuationSeparator" w:id="0">
    <w:p w:rsidR="00810247" w:rsidRDefault="00810247" w:rsidP="00460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AEB" w:rsidRDefault="00544AEB" w:rsidP="00A00A2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44AEB" w:rsidRDefault="00544AEB" w:rsidP="00A00A2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247" w:rsidRDefault="00810247" w:rsidP="004609EC">
      <w:r>
        <w:separator/>
      </w:r>
    </w:p>
  </w:footnote>
  <w:footnote w:type="continuationSeparator" w:id="0">
    <w:p w:rsidR="00810247" w:rsidRDefault="00810247" w:rsidP="00460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716A3"/>
    <w:multiLevelType w:val="hybridMultilevel"/>
    <w:tmpl w:val="4A7608F6"/>
    <w:lvl w:ilvl="0" w:tplc="95988C4C">
      <w:start w:val="1"/>
      <w:numFmt w:val="bullet"/>
      <w:lvlText w:val="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1" w15:restartNumberingAfterBreak="0">
    <w:nsid w:val="21A1665F"/>
    <w:multiLevelType w:val="hybridMultilevel"/>
    <w:tmpl w:val="523C5B86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9AE0CAB"/>
    <w:multiLevelType w:val="hybridMultilevel"/>
    <w:tmpl w:val="C428CC62"/>
    <w:lvl w:ilvl="0" w:tplc="C09CD50C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3" w15:restartNumberingAfterBreak="0">
    <w:nsid w:val="40C91C34"/>
    <w:multiLevelType w:val="hybridMultilevel"/>
    <w:tmpl w:val="5A32AAD8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6572B30"/>
    <w:multiLevelType w:val="hybridMultilevel"/>
    <w:tmpl w:val="ED0A38CE"/>
    <w:lvl w:ilvl="0" w:tplc="CE900D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CB751AE"/>
    <w:multiLevelType w:val="hybridMultilevel"/>
    <w:tmpl w:val="C428CC62"/>
    <w:lvl w:ilvl="0" w:tplc="C09CD50C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6" w15:restartNumberingAfterBreak="0">
    <w:nsid w:val="52B81376"/>
    <w:multiLevelType w:val="hybridMultilevel"/>
    <w:tmpl w:val="A13A9ADC"/>
    <w:lvl w:ilvl="0" w:tplc="95988C4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B06FE5"/>
    <w:multiLevelType w:val="hybridMultilevel"/>
    <w:tmpl w:val="D5DE3BE4"/>
    <w:lvl w:ilvl="0" w:tplc="29D092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A2F"/>
    <w:rsid w:val="00023134"/>
    <w:rsid w:val="0003146A"/>
    <w:rsid w:val="00033F68"/>
    <w:rsid w:val="000340E9"/>
    <w:rsid w:val="000344FC"/>
    <w:rsid w:val="000444D6"/>
    <w:rsid w:val="00047CED"/>
    <w:rsid w:val="00060735"/>
    <w:rsid w:val="00060FDC"/>
    <w:rsid w:val="0006388A"/>
    <w:rsid w:val="000642B3"/>
    <w:rsid w:val="000677E8"/>
    <w:rsid w:val="00067D23"/>
    <w:rsid w:val="000730EB"/>
    <w:rsid w:val="0007527D"/>
    <w:rsid w:val="00075327"/>
    <w:rsid w:val="00080269"/>
    <w:rsid w:val="000818DB"/>
    <w:rsid w:val="00084025"/>
    <w:rsid w:val="00084497"/>
    <w:rsid w:val="00084EF8"/>
    <w:rsid w:val="00097004"/>
    <w:rsid w:val="000A2E58"/>
    <w:rsid w:val="000A2FEE"/>
    <w:rsid w:val="000A3729"/>
    <w:rsid w:val="000A6795"/>
    <w:rsid w:val="000B21AB"/>
    <w:rsid w:val="000B3951"/>
    <w:rsid w:val="000C6EAE"/>
    <w:rsid w:val="000D0781"/>
    <w:rsid w:val="000E22D5"/>
    <w:rsid w:val="000E25E9"/>
    <w:rsid w:val="000E620B"/>
    <w:rsid w:val="000F176B"/>
    <w:rsid w:val="00101FEB"/>
    <w:rsid w:val="001049F0"/>
    <w:rsid w:val="00104C0E"/>
    <w:rsid w:val="00110750"/>
    <w:rsid w:val="001108AE"/>
    <w:rsid w:val="00114E4F"/>
    <w:rsid w:val="00115C6F"/>
    <w:rsid w:val="00122246"/>
    <w:rsid w:val="001323AC"/>
    <w:rsid w:val="0013631A"/>
    <w:rsid w:val="00136657"/>
    <w:rsid w:val="0014001F"/>
    <w:rsid w:val="00142E08"/>
    <w:rsid w:val="001453E9"/>
    <w:rsid w:val="001516A6"/>
    <w:rsid w:val="00157299"/>
    <w:rsid w:val="001621EC"/>
    <w:rsid w:val="00173822"/>
    <w:rsid w:val="00177F67"/>
    <w:rsid w:val="00181C7B"/>
    <w:rsid w:val="001869B9"/>
    <w:rsid w:val="001908FC"/>
    <w:rsid w:val="0019573A"/>
    <w:rsid w:val="001A1ECF"/>
    <w:rsid w:val="001A3604"/>
    <w:rsid w:val="001C0A87"/>
    <w:rsid w:val="001C3DB6"/>
    <w:rsid w:val="001C4349"/>
    <w:rsid w:val="001C6115"/>
    <w:rsid w:val="001D1C7C"/>
    <w:rsid w:val="001F198F"/>
    <w:rsid w:val="001F2140"/>
    <w:rsid w:val="001F3ED8"/>
    <w:rsid w:val="002037DD"/>
    <w:rsid w:val="00207E0C"/>
    <w:rsid w:val="00213682"/>
    <w:rsid w:val="00217057"/>
    <w:rsid w:val="00221FAA"/>
    <w:rsid w:val="00223EF1"/>
    <w:rsid w:val="00235055"/>
    <w:rsid w:val="0024333B"/>
    <w:rsid w:val="00245D76"/>
    <w:rsid w:val="00254CA9"/>
    <w:rsid w:val="00257AC9"/>
    <w:rsid w:val="00282864"/>
    <w:rsid w:val="00292F9A"/>
    <w:rsid w:val="002A32EF"/>
    <w:rsid w:val="002A6D73"/>
    <w:rsid w:val="002B04A0"/>
    <w:rsid w:val="002B0CF1"/>
    <w:rsid w:val="002B5ED6"/>
    <w:rsid w:val="002E0EC8"/>
    <w:rsid w:val="002F57D3"/>
    <w:rsid w:val="002F5D0F"/>
    <w:rsid w:val="00302BF2"/>
    <w:rsid w:val="00302C95"/>
    <w:rsid w:val="00306DE9"/>
    <w:rsid w:val="0031231A"/>
    <w:rsid w:val="00317180"/>
    <w:rsid w:val="00321190"/>
    <w:rsid w:val="00342428"/>
    <w:rsid w:val="00370A16"/>
    <w:rsid w:val="003729CA"/>
    <w:rsid w:val="00374D44"/>
    <w:rsid w:val="00384B72"/>
    <w:rsid w:val="00390CFB"/>
    <w:rsid w:val="00393412"/>
    <w:rsid w:val="003966CC"/>
    <w:rsid w:val="00397A1A"/>
    <w:rsid w:val="00397E90"/>
    <w:rsid w:val="003A58FF"/>
    <w:rsid w:val="003B0270"/>
    <w:rsid w:val="003B207A"/>
    <w:rsid w:val="003B439D"/>
    <w:rsid w:val="003B5178"/>
    <w:rsid w:val="003C1947"/>
    <w:rsid w:val="003C6F72"/>
    <w:rsid w:val="003D4116"/>
    <w:rsid w:val="003E0689"/>
    <w:rsid w:val="00405F11"/>
    <w:rsid w:val="00407D47"/>
    <w:rsid w:val="004135A4"/>
    <w:rsid w:val="004159E2"/>
    <w:rsid w:val="00416ADF"/>
    <w:rsid w:val="00421DB0"/>
    <w:rsid w:val="0043108F"/>
    <w:rsid w:val="00440D3F"/>
    <w:rsid w:val="004422A5"/>
    <w:rsid w:val="00447EF2"/>
    <w:rsid w:val="00450770"/>
    <w:rsid w:val="00451EF8"/>
    <w:rsid w:val="0045222B"/>
    <w:rsid w:val="004604AB"/>
    <w:rsid w:val="004609EC"/>
    <w:rsid w:val="00466CC8"/>
    <w:rsid w:val="004A0B8C"/>
    <w:rsid w:val="004A51EE"/>
    <w:rsid w:val="004B38B9"/>
    <w:rsid w:val="004B47B2"/>
    <w:rsid w:val="004B5937"/>
    <w:rsid w:val="004C0A59"/>
    <w:rsid w:val="004C608E"/>
    <w:rsid w:val="004D34EE"/>
    <w:rsid w:val="004D6B96"/>
    <w:rsid w:val="004D71CC"/>
    <w:rsid w:val="004E3D0F"/>
    <w:rsid w:val="004E4029"/>
    <w:rsid w:val="004F30F8"/>
    <w:rsid w:val="004F39AB"/>
    <w:rsid w:val="004F402E"/>
    <w:rsid w:val="004F4219"/>
    <w:rsid w:val="004F5CB4"/>
    <w:rsid w:val="005011E5"/>
    <w:rsid w:val="00502368"/>
    <w:rsid w:val="0052104E"/>
    <w:rsid w:val="00522E5F"/>
    <w:rsid w:val="00523FFB"/>
    <w:rsid w:val="0052417B"/>
    <w:rsid w:val="005420E0"/>
    <w:rsid w:val="00544AEB"/>
    <w:rsid w:val="00547260"/>
    <w:rsid w:val="0055124B"/>
    <w:rsid w:val="00552B74"/>
    <w:rsid w:val="00561547"/>
    <w:rsid w:val="0056225F"/>
    <w:rsid w:val="00567310"/>
    <w:rsid w:val="00567CA7"/>
    <w:rsid w:val="00573EC8"/>
    <w:rsid w:val="005753B4"/>
    <w:rsid w:val="00581B01"/>
    <w:rsid w:val="00582C78"/>
    <w:rsid w:val="00585D93"/>
    <w:rsid w:val="00591158"/>
    <w:rsid w:val="005A4819"/>
    <w:rsid w:val="005B0F55"/>
    <w:rsid w:val="005B7654"/>
    <w:rsid w:val="005C00A1"/>
    <w:rsid w:val="005C02E4"/>
    <w:rsid w:val="005D28FC"/>
    <w:rsid w:val="005D4C31"/>
    <w:rsid w:val="005E203B"/>
    <w:rsid w:val="005F1B75"/>
    <w:rsid w:val="00612720"/>
    <w:rsid w:val="0061447B"/>
    <w:rsid w:val="0061453B"/>
    <w:rsid w:val="00617AB6"/>
    <w:rsid w:val="0062553F"/>
    <w:rsid w:val="00626C98"/>
    <w:rsid w:val="00626CD6"/>
    <w:rsid w:val="0063287D"/>
    <w:rsid w:val="00636ADC"/>
    <w:rsid w:val="00637DBE"/>
    <w:rsid w:val="00642ECD"/>
    <w:rsid w:val="0064391C"/>
    <w:rsid w:val="00647534"/>
    <w:rsid w:val="00663744"/>
    <w:rsid w:val="0066552B"/>
    <w:rsid w:val="00675B4A"/>
    <w:rsid w:val="00677B0C"/>
    <w:rsid w:val="00677FC2"/>
    <w:rsid w:val="0068036A"/>
    <w:rsid w:val="006819E1"/>
    <w:rsid w:val="00690487"/>
    <w:rsid w:val="0069433F"/>
    <w:rsid w:val="006957BC"/>
    <w:rsid w:val="006A2804"/>
    <w:rsid w:val="006A5E41"/>
    <w:rsid w:val="006B5BD5"/>
    <w:rsid w:val="006B7B22"/>
    <w:rsid w:val="006C67E1"/>
    <w:rsid w:val="006D0BCD"/>
    <w:rsid w:val="006E3581"/>
    <w:rsid w:val="006F42F0"/>
    <w:rsid w:val="006F6965"/>
    <w:rsid w:val="007223F3"/>
    <w:rsid w:val="00723509"/>
    <w:rsid w:val="00726491"/>
    <w:rsid w:val="00731688"/>
    <w:rsid w:val="007341CF"/>
    <w:rsid w:val="007355E0"/>
    <w:rsid w:val="007422F0"/>
    <w:rsid w:val="00761E06"/>
    <w:rsid w:val="007651D7"/>
    <w:rsid w:val="00767BDB"/>
    <w:rsid w:val="007734F4"/>
    <w:rsid w:val="007735C3"/>
    <w:rsid w:val="00780CC0"/>
    <w:rsid w:val="00791045"/>
    <w:rsid w:val="00794A1A"/>
    <w:rsid w:val="007A1D14"/>
    <w:rsid w:val="007A32AA"/>
    <w:rsid w:val="007A40D7"/>
    <w:rsid w:val="007A4988"/>
    <w:rsid w:val="007A65DF"/>
    <w:rsid w:val="007B1B7D"/>
    <w:rsid w:val="007B2C00"/>
    <w:rsid w:val="007C437F"/>
    <w:rsid w:val="007D08D7"/>
    <w:rsid w:val="007D0AF3"/>
    <w:rsid w:val="007D16AC"/>
    <w:rsid w:val="007D5751"/>
    <w:rsid w:val="007E15CC"/>
    <w:rsid w:val="007E179C"/>
    <w:rsid w:val="007E207A"/>
    <w:rsid w:val="007F12C1"/>
    <w:rsid w:val="007F5C7A"/>
    <w:rsid w:val="00806DB8"/>
    <w:rsid w:val="00810247"/>
    <w:rsid w:val="008224C3"/>
    <w:rsid w:val="0084491D"/>
    <w:rsid w:val="00846E44"/>
    <w:rsid w:val="00861CAD"/>
    <w:rsid w:val="008639EA"/>
    <w:rsid w:val="008823FB"/>
    <w:rsid w:val="00882A1B"/>
    <w:rsid w:val="00882A6F"/>
    <w:rsid w:val="00883064"/>
    <w:rsid w:val="0088559F"/>
    <w:rsid w:val="00894BF1"/>
    <w:rsid w:val="008B50E8"/>
    <w:rsid w:val="008C2852"/>
    <w:rsid w:val="008D099E"/>
    <w:rsid w:val="008D486F"/>
    <w:rsid w:val="008D7576"/>
    <w:rsid w:val="008D789A"/>
    <w:rsid w:val="008E07C4"/>
    <w:rsid w:val="008E132C"/>
    <w:rsid w:val="008E3904"/>
    <w:rsid w:val="008E5DDC"/>
    <w:rsid w:val="008E5FFB"/>
    <w:rsid w:val="008F697A"/>
    <w:rsid w:val="00900330"/>
    <w:rsid w:val="0090072D"/>
    <w:rsid w:val="00902125"/>
    <w:rsid w:val="00915AA7"/>
    <w:rsid w:val="009228EF"/>
    <w:rsid w:val="009306F3"/>
    <w:rsid w:val="00937C7C"/>
    <w:rsid w:val="0094373F"/>
    <w:rsid w:val="00945375"/>
    <w:rsid w:val="0095795E"/>
    <w:rsid w:val="00962A86"/>
    <w:rsid w:val="00964833"/>
    <w:rsid w:val="009762D9"/>
    <w:rsid w:val="00982FED"/>
    <w:rsid w:val="009867E7"/>
    <w:rsid w:val="009A04CE"/>
    <w:rsid w:val="009A0D5C"/>
    <w:rsid w:val="009A68F5"/>
    <w:rsid w:val="009A7355"/>
    <w:rsid w:val="009B2686"/>
    <w:rsid w:val="009B6141"/>
    <w:rsid w:val="009C0BCE"/>
    <w:rsid w:val="009C235B"/>
    <w:rsid w:val="009C63B7"/>
    <w:rsid w:val="009D2ED1"/>
    <w:rsid w:val="009E78F9"/>
    <w:rsid w:val="009F3172"/>
    <w:rsid w:val="009F4248"/>
    <w:rsid w:val="00A00A2F"/>
    <w:rsid w:val="00A0101C"/>
    <w:rsid w:val="00A1200C"/>
    <w:rsid w:val="00A121E4"/>
    <w:rsid w:val="00A12FAD"/>
    <w:rsid w:val="00A13C67"/>
    <w:rsid w:val="00A174FD"/>
    <w:rsid w:val="00A2030D"/>
    <w:rsid w:val="00A22620"/>
    <w:rsid w:val="00A37731"/>
    <w:rsid w:val="00A45F42"/>
    <w:rsid w:val="00A52211"/>
    <w:rsid w:val="00A55F8F"/>
    <w:rsid w:val="00A57D41"/>
    <w:rsid w:val="00A604C9"/>
    <w:rsid w:val="00A60602"/>
    <w:rsid w:val="00A6229A"/>
    <w:rsid w:val="00A64017"/>
    <w:rsid w:val="00A71005"/>
    <w:rsid w:val="00A81091"/>
    <w:rsid w:val="00A82B08"/>
    <w:rsid w:val="00A82B90"/>
    <w:rsid w:val="00A836C5"/>
    <w:rsid w:val="00AA04F4"/>
    <w:rsid w:val="00AA3186"/>
    <w:rsid w:val="00AA7104"/>
    <w:rsid w:val="00AB7F87"/>
    <w:rsid w:val="00AC332F"/>
    <w:rsid w:val="00AD1806"/>
    <w:rsid w:val="00AD6516"/>
    <w:rsid w:val="00AE0456"/>
    <w:rsid w:val="00AE0A3D"/>
    <w:rsid w:val="00AE2873"/>
    <w:rsid w:val="00AE5CD4"/>
    <w:rsid w:val="00AF73A2"/>
    <w:rsid w:val="00B04AAD"/>
    <w:rsid w:val="00B0526C"/>
    <w:rsid w:val="00B05DD1"/>
    <w:rsid w:val="00B07221"/>
    <w:rsid w:val="00B136C5"/>
    <w:rsid w:val="00B223F3"/>
    <w:rsid w:val="00B42243"/>
    <w:rsid w:val="00B5678F"/>
    <w:rsid w:val="00B75854"/>
    <w:rsid w:val="00B80940"/>
    <w:rsid w:val="00B80BFB"/>
    <w:rsid w:val="00B841E8"/>
    <w:rsid w:val="00B866B5"/>
    <w:rsid w:val="00B87050"/>
    <w:rsid w:val="00BA255E"/>
    <w:rsid w:val="00BA3222"/>
    <w:rsid w:val="00BB143F"/>
    <w:rsid w:val="00BB1F5D"/>
    <w:rsid w:val="00BB5400"/>
    <w:rsid w:val="00BC644E"/>
    <w:rsid w:val="00BE1891"/>
    <w:rsid w:val="00BE3209"/>
    <w:rsid w:val="00BF5A6F"/>
    <w:rsid w:val="00BF69D9"/>
    <w:rsid w:val="00C02DAA"/>
    <w:rsid w:val="00C0406D"/>
    <w:rsid w:val="00C0641D"/>
    <w:rsid w:val="00C12007"/>
    <w:rsid w:val="00C12018"/>
    <w:rsid w:val="00C20BE5"/>
    <w:rsid w:val="00C21F06"/>
    <w:rsid w:val="00C21F4C"/>
    <w:rsid w:val="00C25159"/>
    <w:rsid w:val="00C32104"/>
    <w:rsid w:val="00C365A5"/>
    <w:rsid w:val="00C46C71"/>
    <w:rsid w:val="00C53D87"/>
    <w:rsid w:val="00C653B7"/>
    <w:rsid w:val="00C66C94"/>
    <w:rsid w:val="00C7045E"/>
    <w:rsid w:val="00C706E0"/>
    <w:rsid w:val="00C714C3"/>
    <w:rsid w:val="00C84B31"/>
    <w:rsid w:val="00C870DD"/>
    <w:rsid w:val="00C94AB0"/>
    <w:rsid w:val="00C97ABA"/>
    <w:rsid w:val="00CA6F96"/>
    <w:rsid w:val="00CB03D2"/>
    <w:rsid w:val="00CC085F"/>
    <w:rsid w:val="00CC1289"/>
    <w:rsid w:val="00CC2B1F"/>
    <w:rsid w:val="00CC477D"/>
    <w:rsid w:val="00CC525D"/>
    <w:rsid w:val="00CD073B"/>
    <w:rsid w:val="00CD7865"/>
    <w:rsid w:val="00CD7C97"/>
    <w:rsid w:val="00CF693A"/>
    <w:rsid w:val="00D04406"/>
    <w:rsid w:val="00D1330E"/>
    <w:rsid w:val="00D13C78"/>
    <w:rsid w:val="00D22532"/>
    <w:rsid w:val="00D22F2F"/>
    <w:rsid w:val="00D274AD"/>
    <w:rsid w:val="00D34E69"/>
    <w:rsid w:val="00D41438"/>
    <w:rsid w:val="00D47A71"/>
    <w:rsid w:val="00D75D97"/>
    <w:rsid w:val="00D84297"/>
    <w:rsid w:val="00D879F0"/>
    <w:rsid w:val="00D91425"/>
    <w:rsid w:val="00D925F9"/>
    <w:rsid w:val="00D9460A"/>
    <w:rsid w:val="00D9471F"/>
    <w:rsid w:val="00DC0685"/>
    <w:rsid w:val="00DC0E43"/>
    <w:rsid w:val="00DC1E3D"/>
    <w:rsid w:val="00DC4812"/>
    <w:rsid w:val="00DD3190"/>
    <w:rsid w:val="00DE33AB"/>
    <w:rsid w:val="00DF084F"/>
    <w:rsid w:val="00DF68FF"/>
    <w:rsid w:val="00E048A0"/>
    <w:rsid w:val="00E061A5"/>
    <w:rsid w:val="00E10739"/>
    <w:rsid w:val="00E22B65"/>
    <w:rsid w:val="00E44328"/>
    <w:rsid w:val="00E47BB3"/>
    <w:rsid w:val="00E5024E"/>
    <w:rsid w:val="00E5244D"/>
    <w:rsid w:val="00E54BB0"/>
    <w:rsid w:val="00E63405"/>
    <w:rsid w:val="00E674A9"/>
    <w:rsid w:val="00E73206"/>
    <w:rsid w:val="00E73B76"/>
    <w:rsid w:val="00E764F3"/>
    <w:rsid w:val="00E77F25"/>
    <w:rsid w:val="00E83106"/>
    <w:rsid w:val="00E9470F"/>
    <w:rsid w:val="00E954C7"/>
    <w:rsid w:val="00EA4501"/>
    <w:rsid w:val="00EB2425"/>
    <w:rsid w:val="00EC3ED1"/>
    <w:rsid w:val="00EC4310"/>
    <w:rsid w:val="00EC4734"/>
    <w:rsid w:val="00EC4F21"/>
    <w:rsid w:val="00ED3E0C"/>
    <w:rsid w:val="00ED6A50"/>
    <w:rsid w:val="00EE3C10"/>
    <w:rsid w:val="00EF2D72"/>
    <w:rsid w:val="00EF670C"/>
    <w:rsid w:val="00F02AF5"/>
    <w:rsid w:val="00F04055"/>
    <w:rsid w:val="00F13962"/>
    <w:rsid w:val="00F25B61"/>
    <w:rsid w:val="00F26E8F"/>
    <w:rsid w:val="00F274BD"/>
    <w:rsid w:val="00F36809"/>
    <w:rsid w:val="00F41280"/>
    <w:rsid w:val="00F45BFA"/>
    <w:rsid w:val="00F4723C"/>
    <w:rsid w:val="00F518E4"/>
    <w:rsid w:val="00F54837"/>
    <w:rsid w:val="00F63962"/>
    <w:rsid w:val="00F71E83"/>
    <w:rsid w:val="00F77BD3"/>
    <w:rsid w:val="00F848E1"/>
    <w:rsid w:val="00FB286E"/>
    <w:rsid w:val="00FC19A4"/>
    <w:rsid w:val="00FC2983"/>
    <w:rsid w:val="00FD0310"/>
    <w:rsid w:val="00FD3743"/>
    <w:rsid w:val="00FD38CC"/>
    <w:rsid w:val="00FD682B"/>
    <w:rsid w:val="00FE0100"/>
    <w:rsid w:val="00FE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85B5ED7-744A-487E-A940-67089DDCB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A2F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866B5"/>
    <w:pPr>
      <w:keepNext/>
      <w:spacing w:before="120" w:after="120"/>
      <w:jc w:val="center"/>
      <w:outlineLvl w:val="0"/>
    </w:pPr>
    <w:rPr>
      <w:rFonts w:cs="Arial"/>
      <w:b/>
      <w:bCs/>
      <w:caps/>
      <w:kern w:val="28"/>
    </w:rPr>
  </w:style>
  <w:style w:type="paragraph" w:styleId="2">
    <w:name w:val="heading 2"/>
    <w:basedOn w:val="a"/>
    <w:next w:val="a"/>
    <w:qFormat/>
    <w:rsid w:val="00B866B5"/>
    <w:pPr>
      <w:keepNext/>
      <w:spacing w:before="240" w:after="240"/>
      <w:ind w:firstLine="567"/>
      <w:outlineLvl w:val="1"/>
    </w:pPr>
    <w:rPr>
      <w:rFonts w:cs="Arial"/>
      <w:b/>
      <w:bCs/>
      <w:iCs/>
      <w:kern w:val="24"/>
    </w:rPr>
  </w:style>
  <w:style w:type="paragraph" w:styleId="3">
    <w:name w:val="heading 3"/>
    <w:basedOn w:val="a"/>
    <w:next w:val="a"/>
    <w:qFormat/>
    <w:rsid w:val="00451EF8"/>
    <w:pPr>
      <w:keepNext/>
      <w:spacing w:before="120" w:after="120"/>
      <w:ind w:firstLine="567"/>
      <w:outlineLvl w:val="2"/>
    </w:pPr>
    <w:rPr>
      <w:rFonts w:cs="Arial"/>
      <w:bCs/>
      <w:i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с отступом"/>
    <w:basedOn w:val="a"/>
    <w:link w:val="a4"/>
    <w:rsid w:val="00B866B5"/>
    <w:pPr>
      <w:ind w:firstLine="567"/>
    </w:pPr>
    <w:rPr>
      <w:kern w:val="24"/>
    </w:rPr>
  </w:style>
  <w:style w:type="paragraph" w:styleId="a5">
    <w:name w:val="footer"/>
    <w:basedOn w:val="a"/>
    <w:rsid w:val="00A00A2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00A2F"/>
  </w:style>
  <w:style w:type="character" w:customStyle="1" w:styleId="a4">
    <w:name w:val="Обычный с отступом Знак"/>
    <w:link w:val="a3"/>
    <w:rsid w:val="00A00A2F"/>
    <w:rPr>
      <w:kern w:val="24"/>
      <w:sz w:val="24"/>
      <w:szCs w:val="24"/>
      <w:lang w:val="ru-RU" w:eastAsia="ru-RU" w:bidi="ar-SA"/>
    </w:rPr>
  </w:style>
  <w:style w:type="table" w:styleId="a7">
    <w:name w:val="Table Grid"/>
    <w:basedOn w:val="a1"/>
    <w:rsid w:val="00A00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A00A2F"/>
    <w:rPr>
      <w:rFonts w:cs="Arial"/>
      <w:b/>
      <w:bCs/>
      <w:caps/>
      <w:kern w:val="28"/>
      <w:sz w:val="24"/>
      <w:szCs w:val="24"/>
      <w:lang w:val="ru-RU" w:eastAsia="ru-RU" w:bidi="ar-SA"/>
    </w:rPr>
  </w:style>
  <w:style w:type="paragraph" w:styleId="a8">
    <w:name w:val="header"/>
    <w:basedOn w:val="a"/>
    <w:rsid w:val="00EB2425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95795E"/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rsid w:val="009579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9F1B0-8A9B-4B60-AB00-77A3BB2E6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Spges</Company>
  <LinksUpToDate>false</LinksUpToDate>
  <CharactersWithSpaces>3719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Verbickii Maksim Vladimirovich</dc:creator>
  <cp:keywords/>
  <dc:description/>
  <cp:lastModifiedBy>Духова Светлана Михайловна</cp:lastModifiedBy>
  <cp:revision>8</cp:revision>
  <cp:lastPrinted>2017-11-16T05:27:00Z</cp:lastPrinted>
  <dcterms:created xsi:type="dcterms:W3CDTF">2017-11-16T06:40:00Z</dcterms:created>
  <dcterms:modified xsi:type="dcterms:W3CDTF">2017-12-08T09:41:00Z</dcterms:modified>
</cp:coreProperties>
</file>