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91" w:rsidRDefault="00437991" w:rsidP="004379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ДОПОЛНИТЕЛЬНОЕ СОГЛАШЕНИЕ №</w:t>
      </w:r>
      <w:r w:rsidR="00974C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к договору подряда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1662М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03.09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.201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437991" w:rsidRDefault="00437991" w:rsidP="0043799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91" w:rsidRDefault="00437991" w:rsidP="00437991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Саратов                                                                     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 xml:space="preserve">                       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4C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74C81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974C81">
        <w:rPr>
          <w:rFonts w:ascii="Times New Roman" w:eastAsia="Times New Roman" w:hAnsi="Times New Roman"/>
          <w:sz w:val="24"/>
          <w:szCs w:val="24"/>
          <w:lang w:eastAsia="ru-RU"/>
        </w:rPr>
        <w:t>декабря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Закрытое акционерное общество «Саратовское предприятие городских электрических сетей»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лице первого заместителя генерального директора Стрелина Евгения Николаевича, действующего на основании Доверенности № 2 от 12.01.2018</w:t>
      </w:r>
      <w:r>
        <w:rPr>
          <w:spacing w:val="-2"/>
          <w:w w:val="102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Куликова Андрея Николаевича, действующего на основании Устава, с другой стороны, вместе именуемые в дальнейшем Стороны, заключили настоящее дополнительное соглашение к договору подряда № 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1662М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03.09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Стороны пришли к взаимному соглашению внести следующие изменения в Договор:</w:t>
      </w:r>
    </w:p>
    <w:p w:rsidR="00437991" w:rsidRDefault="00437991" w:rsidP="00437991">
      <w:pPr>
        <w:pStyle w:val="a3"/>
        <w:numPr>
          <w:ilvl w:val="0"/>
          <w:numId w:val="1"/>
        </w:numPr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>Пункт 3.1. Договора изложить в следующей редакции: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«Календарные сроки выполнения работ. 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 Начало выполнения работ – «</w:t>
      </w:r>
      <w:r w:rsidR="00920E94">
        <w:rPr>
          <w:rFonts w:ascii="Times New Roman" w:hAnsi="Times New Roman"/>
          <w:w w:val="102"/>
          <w:sz w:val="24"/>
          <w:szCs w:val="24"/>
        </w:rPr>
        <w:t>03</w:t>
      </w:r>
      <w:r>
        <w:rPr>
          <w:rFonts w:ascii="Times New Roman" w:hAnsi="Times New Roman"/>
          <w:w w:val="102"/>
          <w:sz w:val="24"/>
          <w:szCs w:val="24"/>
        </w:rPr>
        <w:t xml:space="preserve">» </w:t>
      </w:r>
      <w:r w:rsidR="00920E94">
        <w:rPr>
          <w:rFonts w:ascii="Times New Roman" w:hAnsi="Times New Roman"/>
          <w:w w:val="102"/>
          <w:sz w:val="24"/>
          <w:szCs w:val="24"/>
        </w:rPr>
        <w:t>сентября</w:t>
      </w:r>
      <w:r>
        <w:rPr>
          <w:rFonts w:ascii="Times New Roman" w:hAnsi="Times New Roman"/>
          <w:w w:val="102"/>
          <w:sz w:val="24"/>
          <w:szCs w:val="24"/>
        </w:rPr>
        <w:t xml:space="preserve"> 201</w:t>
      </w:r>
      <w:r w:rsidR="00920E94">
        <w:rPr>
          <w:rFonts w:ascii="Times New Roman" w:hAnsi="Times New Roman"/>
          <w:w w:val="102"/>
          <w:sz w:val="24"/>
          <w:szCs w:val="24"/>
        </w:rPr>
        <w:t>9</w:t>
      </w:r>
      <w:r>
        <w:rPr>
          <w:rFonts w:ascii="Times New Roman" w:hAnsi="Times New Roman"/>
          <w:w w:val="102"/>
          <w:sz w:val="24"/>
          <w:szCs w:val="24"/>
        </w:rPr>
        <w:t xml:space="preserve"> года. 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 Окончание выполнения работ – «</w:t>
      </w:r>
      <w:r w:rsidR="00974C81">
        <w:rPr>
          <w:rFonts w:ascii="Times New Roman" w:hAnsi="Times New Roman"/>
          <w:w w:val="102"/>
          <w:sz w:val="24"/>
          <w:szCs w:val="24"/>
        </w:rPr>
        <w:t>25</w:t>
      </w:r>
      <w:r>
        <w:rPr>
          <w:rFonts w:ascii="Times New Roman" w:hAnsi="Times New Roman"/>
          <w:w w:val="102"/>
          <w:sz w:val="24"/>
          <w:szCs w:val="24"/>
        </w:rPr>
        <w:t xml:space="preserve">» </w:t>
      </w:r>
      <w:r w:rsidR="00974C81">
        <w:rPr>
          <w:rFonts w:ascii="Times New Roman" w:hAnsi="Times New Roman"/>
          <w:w w:val="102"/>
          <w:sz w:val="24"/>
          <w:szCs w:val="24"/>
        </w:rPr>
        <w:t>мая</w:t>
      </w:r>
      <w:r>
        <w:rPr>
          <w:rFonts w:ascii="Times New Roman" w:hAnsi="Times New Roman"/>
          <w:w w:val="102"/>
          <w:sz w:val="24"/>
          <w:szCs w:val="24"/>
        </w:rPr>
        <w:t xml:space="preserve"> 20</w:t>
      </w:r>
      <w:r w:rsidR="00974C81">
        <w:rPr>
          <w:rFonts w:ascii="Times New Roman" w:hAnsi="Times New Roman"/>
          <w:w w:val="102"/>
          <w:sz w:val="24"/>
          <w:szCs w:val="24"/>
        </w:rPr>
        <w:t xml:space="preserve">20 </w:t>
      </w:r>
      <w:r>
        <w:rPr>
          <w:rFonts w:ascii="Times New Roman" w:hAnsi="Times New Roman"/>
          <w:w w:val="102"/>
          <w:sz w:val="24"/>
          <w:szCs w:val="24"/>
        </w:rPr>
        <w:t xml:space="preserve">года». </w:t>
      </w:r>
    </w:p>
    <w:p w:rsidR="00437991" w:rsidRDefault="00437991" w:rsidP="00437991">
      <w:pPr>
        <w:pStyle w:val="a4"/>
        <w:numPr>
          <w:ilvl w:val="0"/>
          <w:numId w:val="1"/>
        </w:numPr>
        <w:ind w:left="0" w:firstLine="36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Строку </w:t>
      </w:r>
      <w:r w:rsidR="00FE1A84">
        <w:rPr>
          <w:spacing w:val="-2"/>
          <w:w w:val="102"/>
        </w:rPr>
        <w:t>шестую</w:t>
      </w:r>
      <w:r>
        <w:rPr>
          <w:spacing w:val="-2"/>
          <w:w w:val="102"/>
        </w:rPr>
        <w:t xml:space="preserve">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3"/>
        <w:gridCol w:w="4749"/>
      </w:tblGrid>
      <w:tr w:rsidR="00437991" w:rsidTr="00437991">
        <w:trPr>
          <w:trHeight w:val="27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91" w:rsidRDefault="00437991">
            <w:pPr>
              <w:pStyle w:val="a4"/>
              <w:ind w:left="0"/>
              <w:jc w:val="both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91" w:rsidRDefault="00437991" w:rsidP="00974C81">
            <w:pPr>
              <w:pStyle w:val="a4"/>
              <w:ind w:left="0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920E94">
              <w:rPr>
                <w:rFonts w:cs="Calibri"/>
                <w:b/>
                <w:spacing w:val="-2"/>
                <w:w w:val="102"/>
              </w:rPr>
              <w:t>03.09.</w:t>
            </w:r>
            <w:r>
              <w:rPr>
                <w:rFonts w:cs="Calibri"/>
                <w:b/>
                <w:spacing w:val="-2"/>
                <w:w w:val="102"/>
              </w:rPr>
              <w:t>201</w:t>
            </w:r>
            <w:r w:rsidR="00920E94">
              <w:rPr>
                <w:rFonts w:cs="Calibri"/>
                <w:b/>
                <w:spacing w:val="-2"/>
                <w:w w:val="102"/>
              </w:rPr>
              <w:t>9</w:t>
            </w:r>
            <w:r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 w:rsidR="00974C81">
              <w:rPr>
                <w:rFonts w:cs="Calibri"/>
                <w:b/>
                <w:spacing w:val="-2"/>
                <w:w w:val="102"/>
              </w:rPr>
              <w:t>25.05</w:t>
            </w:r>
            <w:bookmarkStart w:id="0" w:name="_GoBack"/>
            <w:bookmarkEnd w:id="0"/>
            <w:r w:rsidR="00974C81">
              <w:rPr>
                <w:rFonts w:cs="Calibri"/>
                <w:b/>
                <w:spacing w:val="-2"/>
                <w:w w:val="102"/>
              </w:rPr>
              <w:t>.2020</w:t>
            </w:r>
            <w:r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</w:tbl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</w:p>
    <w:p w:rsidR="00437991" w:rsidRDefault="00437991" w:rsidP="00437991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bCs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437991" w:rsidRDefault="00437991" w:rsidP="00437991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bCs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 Настоящее дополнительное соглашение составлено в двух экземплярах по одному для каждой из сторон, является неотъемлемой частью Договора и вступает в силу с момента подписания.</w:t>
      </w:r>
    </w:p>
    <w:p w:rsidR="00437991" w:rsidRDefault="00437991" w:rsidP="00437991">
      <w:pPr>
        <w:shd w:val="clear" w:color="auto" w:fill="FFFFFF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5. Адреса и банковские реквизиты Сторон</w:t>
      </w:r>
    </w:p>
    <w:p w:rsidR="00437991" w:rsidRDefault="00437991" w:rsidP="00437991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w w:val="102"/>
          <w:sz w:val="24"/>
          <w:szCs w:val="24"/>
        </w:rPr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437991" w:rsidTr="00437991">
        <w:trPr>
          <w:trHeight w:val="2346"/>
        </w:trPr>
        <w:tc>
          <w:tcPr>
            <w:tcW w:w="5067" w:type="dxa"/>
          </w:tcPr>
          <w:p w:rsidR="00437991" w:rsidRDefault="0043799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437991" w:rsidRDefault="0043799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410017 г</w:t>
              </w:r>
            </w:smartTag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. Саратов ул. </w:t>
            </w:r>
            <w:proofErr w:type="spell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, 40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920E94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437991" w:rsidRDefault="0043799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  <w:hideMark/>
          </w:tcPr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 </w:t>
            </w:r>
          </w:p>
        </w:tc>
      </w:tr>
    </w:tbl>
    <w:p w:rsidR="00437991" w:rsidRDefault="00437991" w:rsidP="00437991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437991" w:rsidRDefault="00437991" w:rsidP="00437991">
      <w:pPr>
        <w:tabs>
          <w:tab w:val="left" w:pos="5253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Первый заместитель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>Директор</w:t>
      </w:r>
    </w:p>
    <w:p w:rsidR="00437991" w:rsidRDefault="00437991" w:rsidP="00437991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генерального директора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           </w:t>
      </w:r>
    </w:p>
    <w:p w:rsidR="00437991" w:rsidRDefault="00437991" w:rsidP="00437991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437991" w:rsidRDefault="00437991" w:rsidP="00437991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_____________________ /Е.Н. Стрелин/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/А. Н. Куликов/</w:t>
      </w:r>
      <w:r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  </w:t>
      </w:r>
    </w:p>
    <w:p w:rsidR="00437991" w:rsidRDefault="00437991" w:rsidP="00437991">
      <w:pPr>
        <w:spacing w:after="0" w:line="240" w:lineRule="auto"/>
        <w:rPr>
          <w:rFonts w:ascii="Times New Roman" w:hAnsi="Times New Roman"/>
          <w:spacing w:val="-2"/>
          <w:w w:val="102"/>
          <w:sz w:val="24"/>
          <w:szCs w:val="24"/>
        </w:rPr>
      </w:pPr>
      <w:proofErr w:type="spellStart"/>
      <w:r>
        <w:rPr>
          <w:rFonts w:ascii="Times New Roman" w:hAnsi="Times New Roman"/>
          <w:spacing w:val="-2"/>
          <w:w w:val="102"/>
          <w:sz w:val="24"/>
          <w:szCs w:val="24"/>
        </w:rPr>
        <w:t>м.п</w:t>
      </w:r>
      <w:proofErr w:type="spellEnd"/>
      <w:r>
        <w:rPr>
          <w:rFonts w:ascii="Times New Roman" w:hAnsi="Times New Roman"/>
          <w:spacing w:val="-2"/>
          <w:w w:val="102"/>
          <w:sz w:val="24"/>
          <w:szCs w:val="24"/>
        </w:rPr>
        <w:t xml:space="preserve">.                                                                                   </w:t>
      </w:r>
      <w:proofErr w:type="spellStart"/>
      <w:r>
        <w:rPr>
          <w:rFonts w:ascii="Times New Roman" w:hAnsi="Times New Roman"/>
          <w:spacing w:val="-2"/>
          <w:w w:val="102"/>
          <w:sz w:val="24"/>
          <w:szCs w:val="24"/>
        </w:rPr>
        <w:t>м.п</w:t>
      </w:r>
      <w:proofErr w:type="spellEnd"/>
      <w:r>
        <w:rPr>
          <w:rFonts w:ascii="Times New Roman" w:hAnsi="Times New Roman"/>
          <w:spacing w:val="-2"/>
          <w:w w:val="102"/>
          <w:sz w:val="24"/>
          <w:szCs w:val="24"/>
        </w:rPr>
        <w:t xml:space="preserve">.                                   </w:t>
      </w:r>
    </w:p>
    <w:p w:rsidR="00437991" w:rsidRDefault="00437991" w:rsidP="00437991">
      <w:pPr>
        <w:spacing w:after="75" w:line="330" w:lineRule="atLeast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8E23D5" w:rsidRDefault="008E23D5"/>
    <w:sectPr w:rsidR="008E23D5" w:rsidSect="00C97F3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BB"/>
    <w:rsid w:val="000D75BB"/>
    <w:rsid w:val="00437991"/>
    <w:rsid w:val="006C2295"/>
    <w:rsid w:val="008E23D5"/>
    <w:rsid w:val="00920E94"/>
    <w:rsid w:val="00974C81"/>
    <w:rsid w:val="00C97F37"/>
    <w:rsid w:val="00FE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9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4379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9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4379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6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7</cp:revision>
  <cp:lastPrinted>2019-12-25T12:12:00Z</cp:lastPrinted>
  <dcterms:created xsi:type="dcterms:W3CDTF">2018-11-28T05:00:00Z</dcterms:created>
  <dcterms:modified xsi:type="dcterms:W3CDTF">2019-12-25T12:12:00Z</dcterms:modified>
</cp:coreProperties>
</file>