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5C2B" w:rsidRDefault="00DA5C2B" w:rsidP="00DA5C2B">
      <w:pPr>
        <w:ind w:firstLine="6237"/>
        <w:rPr>
          <w:sz w:val="20"/>
          <w:szCs w:val="20"/>
        </w:rPr>
      </w:pPr>
      <w:r w:rsidRPr="00E936FF">
        <w:rPr>
          <w:sz w:val="20"/>
          <w:szCs w:val="20"/>
        </w:rPr>
        <w:t xml:space="preserve">Приложение № </w:t>
      </w:r>
      <w:r>
        <w:rPr>
          <w:sz w:val="20"/>
          <w:szCs w:val="20"/>
        </w:rPr>
        <w:t>1 к дополнительному</w:t>
      </w:r>
    </w:p>
    <w:p w:rsidR="00DA5C2B" w:rsidRDefault="009334F5" w:rsidP="00DA5C2B">
      <w:pPr>
        <w:ind w:firstLine="6237"/>
        <w:rPr>
          <w:sz w:val="20"/>
          <w:szCs w:val="20"/>
        </w:rPr>
      </w:pPr>
      <w:proofErr w:type="gramStart"/>
      <w:r>
        <w:rPr>
          <w:sz w:val="20"/>
          <w:szCs w:val="20"/>
        </w:rPr>
        <w:t>соглашению</w:t>
      </w:r>
      <w:proofErr w:type="gramEnd"/>
      <w:r>
        <w:rPr>
          <w:sz w:val="20"/>
          <w:szCs w:val="20"/>
        </w:rPr>
        <w:t xml:space="preserve"> №1 от 28</w:t>
      </w:r>
      <w:r w:rsidR="00DA5C2B">
        <w:rPr>
          <w:sz w:val="20"/>
          <w:szCs w:val="20"/>
        </w:rPr>
        <w:t>.08.2020 г.</w:t>
      </w:r>
    </w:p>
    <w:p w:rsidR="00DA5C2B" w:rsidRDefault="00DA5C2B" w:rsidP="00DA5C2B">
      <w:pPr>
        <w:ind w:firstLine="6237"/>
        <w:rPr>
          <w:sz w:val="20"/>
          <w:szCs w:val="20"/>
        </w:rPr>
      </w:pPr>
    </w:p>
    <w:p w:rsidR="00DA5C2B" w:rsidRPr="00E936FF" w:rsidRDefault="00DA5C2B" w:rsidP="00DA5C2B">
      <w:pPr>
        <w:ind w:firstLine="6237"/>
        <w:rPr>
          <w:sz w:val="20"/>
          <w:szCs w:val="20"/>
        </w:rPr>
      </w:pPr>
      <w:r w:rsidRPr="00E936FF">
        <w:rPr>
          <w:sz w:val="20"/>
          <w:szCs w:val="20"/>
        </w:rPr>
        <w:t xml:space="preserve">Приложение № </w:t>
      </w:r>
      <w:r w:rsidR="009334F5">
        <w:rPr>
          <w:sz w:val="20"/>
          <w:szCs w:val="20"/>
        </w:rPr>
        <w:t>5</w:t>
      </w:r>
      <w:r>
        <w:rPr>
          <w:sz w:val="20"/>
          <w:szCs w:val="20"/>
        </w:rPr>
        <w:t xml:space="preserve"> к договору подряда №13СМР</w:t>
      </w:r>
    </w:p>
    <w:p w:rsidR="00DA5C2B" w:rsidRPr="00E936FF" w:rsidRDefault="00DA5C2B" w:rsidP="00DA5C2B">
      <w:pPr>
        <w:ind w:firstLine="6237"/>
        <w:rPr>
          <w:sz w:val="20"/>
          <w:szCs w:val="20"/>
        </w:rPr>
      </w:pPr>
      <w:proofErr w:type="gramStart"/>
      <w:r w:rsidRPr="00E936FF">
        <w:rPr>
          <w:sz w:val="20"/>
          <w:szCs w:val="20"/>
        </w:rPr>
        <w:t>на</w:t>
      </w:r>
      <w:proofErr w:type="gramEnd"/>
      <w:r w:rsidRPr="00E936FF">
        <w:rPr>
          <w:sz w:val="20"/>
          <w:szCs w:val="20"/>
        </w:rPr>
        <w:t xml:space="preserve"> выполнение </w:t>
      </w:r>
      <w:r>
        <w:rPr>
          <w:sz w:val="20"/>
          <w:szCs w:val="20"/>
        </w:rPr>
        <w:t xml:space="preserve">строительно-монтажных </w:t>
      </w:r>
      <w:r w:rsidRPr="00E936FF">
        <w:rPr>
          <w:sz w:val="20"/>
          <w:szCs w:val="20"/>
        </w:rPr>
        <w:t>работ</w:t>
      </w:r>
    </w:p>
    <w:p w:rsidR="00DA5C2B" w:rsidRDefault="00DA5C2B" w:rsidP="00DA5C2B">
      <w:pPr>
        <w:tabs>
          <w:tab w:val="left" w:pos="5940"/>
          <w:tab w:val="right" w:pos="9920"/>
        </w:tabs>
        <w:ind w:firstLine="6237"/>
        <w:rPr>
          <w:sz w:val="20"/>
          <w:szCs w:val="20"/>
        </w:rPr>
      </w:pPr>
      <w:proofErr w:type="gramStart"/>
      <w:r>
        <w:rPr>
          <w:sz w:val="20"/>
          <w:szCs w:val="20"/>
        </w:rPr>
        <w:t>от</w:t>
      </w:r>
      <w:proofErr w:type="gramEnd"/>
      <w:r>
        <w:rPr>
          <w:sz w:val="20"/>
          <w:szCs w:val="20"/>
        </w:rPr>
        <w:t xml:space="preserve"> 08.07.2020</w:t>
      </w:r>
      <w:r w:rsidRPr="00E936FF">
        <w:rPr>
          <w:sz w:val="20"/>
          <w:szCs w:val="20"/>
        </w:rPr>
        <w:t xml:space="preserve"> г.</w:t>
      </w:r>
    </w:p>
    <w:p w:rsidR="00DA5C2B" w:rsidRDefault="00DA5C2B" w:rsidP="00DA5C2B">
      <w:pPr>
        <w:jc w:val="center"/>
      </w:pPr>
    </w:p>
    <w:p w:rsidR="009334F5" w:rsidRPr="009334F5" w:rsidRDefault="009334F5" w:rsidP="009334F5">
      <w:pPr>
        <w:jc w:val="center"/>
        <w:rPr>
          <w:b/>
        </w:rPr>
      </w:pPr>
      <w:r w:rsidRPr="009334F5">
        <w:rPr>
          <w:b/>
        </w:rPr>
        <w:t>Перечень по установке приборов учета на опорах ВЛ-0,4кВ ТП - 513</w:t>
      </w:r>
    </w:p>
    <w:p w:rsidR="009334F5" w:rsidRPr="009334F5" w:rsidRDefault="009334F5" w:rsidP="009334F5">
      <w:pPr>
        <w:jc w:val="center"/>
      </w:pPr>
    </w:p>
    <w:tbl>
      <w:tblPr>
        <w:tblW w:w="10543" w:type="dxa"/>
        <w:tblInd w:w="55" w:type="dxa"/>
        <w:tblLook w:val="04A0" w:firstRow="1" w:lastRow="0" w:firstColumn="1" w:lastColumn="0" w:noHBand="0" w:noVBand="1"/>
      </w:tblPr>
      <w:tblGrid>
        <w:gridCol w:w="63"/>
        <w:gridCol w:w="1166"/>
        <w:gridCol w:w="1518"/>
        <w:gridCol w:w="2614"/>
        <w:gridCol w:w="1188"/>
        <w:gridCol w:w="1584"/>
        <w:gridCol w:w="1134"/>
        <w:gridCol w:w="1104"/>
        <w:gridCol w:w="172"/>
      </w:tblGrid>
      <w:tr w:rsidR="009334F5" w:rsidRPr="009334F5" w:rsidTr="009334F5">
        <w:trPr>
          <w:gridBefore w:val="1"/>
          <w:wBefore w:w="63" w:type="dxa"/>
          <w:trHeight w:val="585"/>
        </w:trPr>
        <w:tc>
          <w:tcPr>
            <w:tcW w:w="116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Опора            ВЛ-0.4 </w:t>
            </w:r>
            <w:proofErr w:type="spell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кВ</w:t>
            </w:r>
            <w:proofErr w:type="spell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№</w:t>
            </w:r>
          </w:p>
        </w:tc>
        <w:tc>
          <w:tcPr>
            <w:tcW w:w="1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Лицевой счёт №</w:t>
            </w:r>
          </w:p>
        </w:tc>
        <w:tc>
          <w:tcPr>
            <w:tcW w:w="38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Адрес абонента</w:t>
            </w:r>
          </w:p>
        </w:tc>
        <w:tc>
          <w:tcPr>
            <w:tcW w:w="15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Фазность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Кол-во существ</w:t>
            </w:r>
            <w:proofErr w:type="gram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 вводов</w:t>
            </w:r>
            <w:proofErr w:type="gramEnd"/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Кол-во требуемых вводов</w:t>
            </w:r>
          </w:p>
        </w:tc>
      </w:tr>
      <w:tr w:rsidR="009334F5" w:rsidRPr="009334F5" w:rsidTr="009334F5">
        <w:trPr>
          <w:gridBefore w:val="1"/>
          <w:wBefore w:w="63" w:type="dxa"/>
          <w:trHeight w:val="795"/>
        </w:trPr>
        <w:tc>
          <w:tcPr>
            <w:tcW w:w="116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4F5" w:rsidRPr="009334F5" w:rsidRDefault="009334F5" w:rsidP="009334F5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4F5" w:rsidRPr="009334F5" w:rsidRDefault="009334F5" w:rsidP="009334F5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38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4F5" w:rsidRPr="009334F5" w:rsidRDefault="009334F5" w:rsidP="009334F5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4F5" w:rsidRPr="009334F5" w:rsidRDefault="009334F5" w:rsidP="009334F5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9334F5" w:rsidRPr="009334F5" w:rsidRDefault="009334F5" w:rsidP="009334F5">
            <w:pPr>
              <w:rPr>
                <w:rFonts w:ascii="Calibri" w:hAnsi="Calibri"/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</w:tr>
      <w:tr w:rsidR="009334F5" w:rsidRPr="009334F5" w:rsidTr="009334F5">
        <w:trPr>
          <w:gridBefore w:val="1"/>
          <w:wBefore w:w="63" w:type="dxa"/>
          <w:trHeight w:val="285"/>
        </w:trPr>
        <w:tc>
          <w:tcPr>
            <w:tcW w:w="1166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1-01/3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04170700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им</w:t>
            </w:r>
            <w:proofErr w:type="gram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Маркина </w:t>
            </w:r>
            <w:proofErr w:type="spell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Н.Г.ул</w:t>
            </w:r>
            <w:proofErr w:type="spell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 д 42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9334F5" w:rsidRPr="009334F5" w:rsidTr="009334F5">
        <w:trPr>
          <w:gridBefore w:val="1"/>
          <w:wBefore w:w="63" w:type="dxa"/>
          <w:trHeight w:val="300"/>
        </w:trPr>
        <w:tc>
          <w:tcPr>
            <w:tcW w:w="1166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334F5" w:rsidRPr="009334F5" w:rsidRDefault="009334F5" w:rsidP="009334F5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04170710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им</w:t>
            </w:r>
            <w:proofErr w:type="gram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Маркина </w:t>
            </w:r>
            <w:proofErr w:type="spell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Н.Г.ул</w:t>
            </w:r>
            <w:proofErr w:type="spell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 д 44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9334F5" w:rsidRPr="009334F5" w:rsidTr="009334F5">
        <w:trPr>
          <w:gridBefore w:val="1"/>
          <w:wBefore w:w="63" w:type="dxa"/>
          <w:trHeight w:val="300"/>
        </w:trPr>
        <w:tc>
          <w:tcPr>
            <w:tcW w:w="116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1-01/2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04170730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им</w:t>
            </w:r>
            <w:proofErr w:type="gram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Маркина </w:t>
            </w:r>
            <w:proofErr w:type="spell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Н.Г.ул</w:t>
            </w:r>
            <w:proofErr w:type="spell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 д 46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9334F5" w:rsidRPr="009334F5" w:rsidTr="009334F5">
        <w:trPr>
          <w:gridBefore w:val="1"/>
          <w:wBefore w:w="63" w:type="dxa"/>
          <w:trHeight w:val="300"/>
        </w:trPr>
        <w:tc>
          <w:tcPr>
            <w:tcW w:w="116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1-01/1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04171230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им</w:t>
            </w:r>
            <w:proofErr w:type="gram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Маркина </w:t>
            </w:r>
            <w:proofErr w:type="spell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Н.Г.ул</w:t>
            </w:r>
            <w:proofErr w:type="spell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 д 48- 2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9334F5" w:rsidRPr="009334F5" w:rsidTr="009334F5">
        <w:trPr>
          <w:gridBefore w:val="1"/>
          <w:wBefore w:w="63" w:type="dxa"/>
          <w:trHeight w:val="315"/>
        </w:trPr>
        <w:tc>
          <w:tcPr>
            <w:tcW w:w="116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4F5" w:rsidRPr="009334F5" w:rsidRDefault="009334F5" w:rsidP="009334F5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04171370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им</w:t>
            </w:r>
            <w:proofErr w:type="gram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Маркина </w:t>
            </w:r>
            <w:proofErr w:type="spell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Н.Г.ул</w:t>
            </w:r>
            <w:proofErr w:type="spell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 д 48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9334F5" w:rsidRPr="009334F5" w:rsidTr="009334F5">
        <w:trPr>
          <w:gridBefore w:val="1"/>
          <w:wBefore w:w="63" w:type="dxa"/>
          <w:trHeight w:val="300"/>
        </w:trPr>
        <w:tc>
          <w:tcPr>
            <w:tcW w:w="11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04171270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им</w:t>
            </w:r>
            <w:proofErr w:type="gram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Маркина </w:t>
            </w:r>
            <w:proofErr w:type="spell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Н.Г.ул</w:t>
            </w:r>
            <w:proofErr w:type="spell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 д 50А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9334F5" w:rsidRPr="009334F5" w:rsidTr="009334F5">
        <w:trPr>
          <w:gridBefore w:val="1"/>
          <w:wBefore w:w="63" w:type="dxa"/>
          <w:trHeight w:val="300"/>
        </w:trPr>
        <w:tc>
          <w:tcPr>
            <w:tcW w:w="116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04170780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им</w:t>
            </w:r>
            <w:proofErr w:type="gram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Маркина </w:t>
            </w:r>
            <w:proofErr w:type="spell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Н.Г.ул</w:t>
            </w:r>
            <w:proofErr w:type="spell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 д 50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9334F5" w:rsidRPr="009334F5" w:rsidTr="009334F5">
        <w:trPr>
          <w:gridBefore w:val="1"/>
          <w:wBefore w:w="63" w:type="dxa"/>
          <w:trHeight w:val="300"/>
        </w:trPr>
        <w:tc>
          <w:tcPr>
            <w:tcW w:w="1166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04170800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им</w:t>
            </w:r>
            <w:proofErr w:type="gram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Маркина </w:t>
            </w:r>
            <w:proofErr w:type="spell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Н.Г.ул</w:t>
            </w:r>
            <w:proofErr w:type="spell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 д 52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9334F5" w:rsidRPr="009334F5" w:rsidTr="009334F5">
        <w:trPr>
          <w:gridBefore w:val="1"/>
          <w:wBefore w:w="63" w:type="dxa"/>
          <w:trHeight w:val="300"/>
        </w:trPr>
        <w:tc>
          <w:tcPr>
            <w:tcW w:w="1166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04171210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им</w:t>
            </w:r>
            <w:proofErr w:type="gram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Маркина </w:t>
            </w:r>
            <w:proofErr w:type="spell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Н.Г.ул</w:t>
            </w:r>
            <w:proofErr w:type="spell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 д 52А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9334F5" w:rsidRPr="009334F5" w:rsidTr="009334F5">
        <w:trPr>
          <w:gridBefore w:val="1"/>
          <w:wBefore w:w="63" w:type="dxa"/>
          <w:trHeight w:val="300"/>
        </w:trPr>
        <w:tc>
          <w:tcPr>
            <w:tcW w:w="11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04171390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им</w:t>
            </w:r>
            <w:proofErr w:type="gram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Маркина </w:t>
            </w:r>
            <w:proofErr w:type="spell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Н.Г.ул</w:t>
            </w:r>
            <w:proofErr w:type="spell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 д 54А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9334F5" w:rsidRPr="009334F5" w:rsidTr="009334F5">
        <w:trPr>
          <w:gridBefore w:val="1"/>
          <w:wBefore w:w="63" w:type="dxa"/>
          <w:trHeight w:val="300"/>
        </w:trPr>
        <w:tc>
          <w:tcPr>
            <w:tcW w:w="116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1-00/10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04170830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им</w:t>
            </w:r>
            <w:proofErr w:type="gram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Маркина </w:t>
            </w:r>
            <w:proofErr w:type="spell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Н.Г.ул</w:t>
            </w:r>
            <w:proofErr w:type="spell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 д 54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9334F5" w:rsidRPr="009334F5" w:rsidTr="009334F5">
        <w:trPr>
          <w:gridBefore w:val="1"/>
          <w:wBefore w:w="63" w:type="dxa"/>
          <w:trHeight w:val="300"/>
        </w:trPr>
        <w:tc>
          <w:tcPr>
            <w:tcW w:w="116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4F5" w:rsidRPr="009334F5" w:rsidRDefault="009334F5" w:rsidP="009334F5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04170840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им</w:t>
            </w:r>
            <w:proofErr w:type="gram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Маркина </w:t>
            </w:r>
            <w:proofErr w:type="spell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Н.Г.ул</w:t>
            </w:r>
            <w:proofErr w:type="spell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 д 56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9334F5" w:rsidRPr="009334F5" w:rsidTr="009334F5">
        <w:trPr>
          <w:gridBefore w:val="1"/>
          <w:wBefore w:w="63" w:type="dxa"/>
          <w:trHeight w:val="300"/>
        </w:trPr>
        <w:tc>
          <w:tcPr>
            <w:tcW w:w="116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4F5" w:rsidRPr="009334F5" w:rsidRDefault="009334F5" w:rsidP="009334F5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04170850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им</w:t>
            </w:r>
            <w:proofErr w:type="gram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Маркина </w:t>
            </w:r>
            <w:proofErr w:type="spell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Н.Г.ул</w:t>
            </w:r>
            <w:proofErr w:type="spell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 д 58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9334F5" w:rsidRPr="009334F5" w:rsidTr="009334F5">
        <w:trPr>
          <w:gridBefore w:val="1"/>
          <w:wBefore w:w="63" w:type="dxa"/>
          <w:trHeight w:val="300"/>
        </w:trPr>
        <w:tc>
          <w:tcPr>
            <w:tcW w:w="11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1-00/11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04171300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им</w:t>
            </w:r>
            <w:proofErr w:type="gram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Маркина </w:t>
            </w:r>
            <w:proofErr w:type="spell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Н.Г.ул</w:t>
            </w:r>
            <w:proofErr w:type="spell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 д 60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9334F5" w:rsidRPr="009334F5" w:rsidTr="009334F5">
        <w:trPr>
          <w:gridBefore w:val="1"/>
          <w:wBefore w:w="63" w:type="dxa"/>
          <w:trHeight w:val="300"/>
        </w:trPr>
        <w:tc>
          <w:tcPr>
            <w:tcW w:w="1166" w:type="dxa"/>
            <w:vMerge w:val="restart"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1-00/14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04171240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им</w:t>
            </w:r>
            <w:proofErr w:type="gram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Маркина </w:t>
            </w:r>
            <w:proofErr w:type="spell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Н.Г.ул</w:t>
            </w:r>
            <w:proofErr w:type="spell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 д 66А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9334F5" w:rsidRPr="009334F5" w:rsidTr="009334F5">
        <w:trPr>
          <w:gridBefore w:val="1"/>
          <w:wBefore w:w="63" w:type="dxa"/>
          <w:trHeight w:val="300"/>
        </w:trPr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4F5" w:rsidRPr="009334F5" w:rsidRDefault="009334F5" w:rsidP="009334F5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04171250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им</w:t>
            </w:r>
            <w:proofErr w:type="gram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Маркина </w:t>
            </w:r>
            <w:proofErr w:type="spell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Н.Г.ул</w:t>
            </w:r>
            <w:proofErr w:type="spell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 д 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9334F5" w:rsidRPr="009334F5" w:rsidTr="009334F5">
        <w:trPr>
          <w:gridBefore w:val="1"/>
          <w:wBefore w:w="63" w:type="dxa"/>
          <w:trHeight w:val="300"/>
        </w:trPr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4F5" w:rsidRPr="009334F5" w:rsidRDefault="009334F5" w:rsidP="009334F5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04171380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им</w:t>
            </w:r>
            <w:proofErr w:type="gram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Маркина </w:t>
            </w:r>
            <w:proofErr w:type="spell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Н.Г.ул</w:t>
            </w:r>
            <w:proofErr w:type="spell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 д 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9334F5" w:rsidRPr="009334F5" w:rsidTr="009334F5">
        <w:trPr>
          <w:gridBefore w:val="1"/>
          <w:wBefore w:w="63" w:type="dxa"/>
          <w:trHeight w:val="300"/>
        </w:trPr>
        <w:tc>
          <w:tcPr>
            <w:tcW w:w="1166" w:type="dxa"/>
            <w:vMerge/>
            <w:tcBorders>
              <w:top w:val="nil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4F5" w:rsidRPr="009334F5" w:rsidRDefault="009334F5" w:rsidP="009334F5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04171390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им</w:t>
            </w:r>
            <w:proofErr w:type="gram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Маркина </w:t>
            </w:r>
            <w:proofErr w:type="spell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Н.Г.ул</w:t>
            </w:r>
            <w:proofErr w:type="spell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 д 68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4F5" w:rsidRPr="009334F5" w:rsidRDefault="009334F5" w:rsidP="009334F5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</w:tr>
      <w:tr w:rsidR="009334F5" w:rsidRPr="009334F5" w:rsidTr="009334F5">
        <w:trPr>
          <w:gridBefore w:val="1"/>
          <w:wBefore w:w="63" w:type="dxa"/>
          <w:trHeight w:val="300"/>
        </w:trPr>
        <w:tc>
          <w:tcPr>
            <w:tcW w:w="11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1-00/15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04171350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им</w:t>
            </w:r>
            <w:proofErr w:type="gram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Маркина </w:t>
            </w:r>
            <w:proofErr w:type="spell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Н.Г.ул</w:t>
            </w:r>
            <w:proofErr w:type="spell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 д 70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9334F5" w:rsidRPr="009334F5" w:rsidTr="009334F5">
        <w:trPr>
          <w:gridBefore w:val="1"/>
          <w:wBefore w:w="63" w:type="dxa"/>
          <w:trHeight w:val="300"/>
        </w:trPr>
        <w:tc>
          <w:tcPr>
            <w:tcW w:w="11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1-00/16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04171290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им</w:t>
            </w:r>
            <w:proofErr w:type="gram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Маркина </w:t>
            </w:r>
            <w:proofErr w:type="spell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Н.Г.ул</w:t>
            </w:r>
            <w:proofErr w:type="spell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 д 74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9334F5" w:rsidRPr="009334F5" w:rsidTr="009334F5">
        <w:trPr>
          <w:gridBefore w:val="1"/>
          <w:wBefore w:w="63" w:type="dxa"/>
          <w:trHeight w:val="300"/>
        </w:trPr>
        <w:tc>
          <w:tcPr>
            <w:tcW w:w="1166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1-00/17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04171260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им</w:t>
            </w:r>
            <w:proofErr w:type="gram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Маркина </w:t>
            </w:r>
            <w:proofErr w:type="spell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Н.Г.ул</w:t>
            </w:r>
            <w:proofErr w:type="spell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 д 76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9334F5" w:rsidRPr="009334F5" w:rsidTr="009334F5">
        <w:trPr>
          <w:gridBefore w:val="1"/>
          <w:wBefore w:w="63" w:type="dxa"/>
          <w:trHeight w:val="300"/>
        </w:trPr>
        <w:tc>
          <w:tcPr>
            <w:tcW w:w="1166" w:type="dxa"/>
            <w:vMerge w:val="restart"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1-00/18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Дог23190тв 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им</w:t>
            </w:r>
            <w:proofErr w:type="gram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Маркина </w:t>
            </w:r>
            <w:proofErr w:type="spell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Н.Г.ул</w:t>
            </w:r>
            <w:proofErr w:type="spell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 д 76А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9334F5" w:rsidRPr="009334F5" w:rsidTr="009334F5">
        <w:trPr>
          <w:gridBefore w:val="1"/>
          <w:wBefore w:w="63" w:type="dxa"/>
          <w:trHeight w:val="300"/>
        </w:trPr>
        <w:tc>
          <w:tcPr>
            <w:tcW w:w="1166" w:type="dxa"/>
            <w:vMerge/>
            <w:tcBorders>
              <w:top w:val="single" w:sz="4" w:space="0" w:color="auto"/>
              <w:left w:val="single" w:sz="8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4F5" w:rsidRPr="009334F5" w:rsidRDefault="009334F5" w:rsidP="009334F5">
            <w:pPr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04171320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им</w:t>
            </w:r>
            <w:proofErr w:type="gram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Маркина </w:t>
            </w:r>
            <w:proofErr w:type="spell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Н.Г.ул</w:t>
            </w:r>
            <w:proofErr w:type="spell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 д 78А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9334F5" w:rsidRPr="009334F5" w:rsidTr="009334F5">
        <w:trPr>
          <w:gridBefore w:val="1"/>
          <w:wBefore w:w="63" w:type="dxa"/>
          <w:trHeight w:val="300"/>
        </w:trPr>
        <w:tc>
          <w:tcPr>
            <w:tcW w:w="11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1-00/19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Дог 20206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им</w:t>
            </w:r>
            <w:proofErr w:type="gram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Маркина </w:t>
            </w:r>
            <w:proofErr w:type="spell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Н.Г.ул</w:t>
            </w:r>
            <w:proofErr w:type="spell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 д 64А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9334F5" w:rsidRPr="009334F5" w:rsidTr="009334F5">
        <w:trPr>
          <w:gridBefore w:val="1"/>
          <w:wBefore w:w="63" w:type="dxa"/>
          <w:trHeight w:val="300"/>
        </w:trPr>
        <w:tc>
          <w:tcPr>
            <w:tcW w:w="11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1-02/2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04171530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им</w:t>
            </w:r>
            <w:proofErr w:type="gram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Маркина </w:t>
            </w:r>
            <w:proofErr w:type="spell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Н.Г.ул</w:t>
            </w:r>
            <w:proofErr w:type="spell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 д68Б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9334F5" w:rsidRPr="009334F5" w:rsidTr="009334F5">
        <w:trPr>
          <w:gridBefore w:val="1"/>
          <w:wBefore w:w="63" w:type="dxa"/>
          <w:trHeight w:val="300"/>
        </w:trPr>
        <w:tc>
          <w:tcPr>
            <w:tcW w:w="11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1-02/3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04171310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им</w:t>
            </w:r>
            <w:proofErr w:type="gram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Маркина </w:t>
            </w:r>
            <w:proofErr w:type="spell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Н.Г.ул</w:t>
            </w:r>
            <w:proofErr w:type="spell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 д 77А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9334F5" w:rsidRPr="009334F5" w:rsidTr="009334F5">
        <w:trPr>
          <w:gridBefore w:val="1"/>
          <w:wBefore w:w="63" w:type="dxa"/>
          <w:trHeight w:val="300"/>
        </w:trPr>
        <w:tc>
          <w:tcPr>
            <w:tcW w:w="11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1-03/1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04171360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proofErr w:type="gram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им</w:t>
            </w:r>
            <w:proofErr w:type="gram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 Маркина </w:t>
            </w:r>
            <w:proofErr w:type="spell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Н.Г.ул</w:t>
            </w:r>
            <w:proofErr w:type="spell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. д 68А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9334F5" w:rsidRPr="009334F5" w:rsidTr="009334F5">
        <w:trPr>
          <w:gridBefore w:val="1"/>
          <w:wBefore w:w="63" w:type="dxa"/>
          <w:trHeight w:val="300"/>
        </w:trPr>
        <w:tc>
          <w:tcPr>
            <w:tcW w:w="1166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1-03/2</w:t>
            </w:r>
          </w:p>
        </w:tc>
        <w:tc>
          <w:tcPr>
            <w:tcW w:w="15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04171340</w:t>
            </w:r>
          </w:p>
        </w:tc>
        <w:tc>
          <w:tcPr>
            <w:tcW w:w="380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 xml:space="preserve">3 Тепличный </w:t>
            </w:r>
            <w:proofErr w:type="spellStart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пр</w:t>
            </w:r>
            <w:proofErr w:type="spellEnd"/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-д 65/1</w:t>
            </w:r>
          </w:p>
        </w:tc>
        <w:tc>
          <w:tcPr>
            <w:tcW w:w="15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334F5" w:rsidRPr="009334F5" w:rsidRDefault="009334F5" w:rsidP="009334F5">
            <w:pPr>
              <w:jc w:val="center"/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</w:pPr>
            <w:r w:rsidRPr="009334F5">
              <w:rPr>
                <w:rFonts w:ascii="Calibri" w:hAnsi="Calibri"/>
                <w:color w:val="000000"/>
                <w:sz w:val="22"/>
                <w:szCs w:val="22"/>
                <w:lang w:eastAsia="ru-RU"/>
              </w:rPr>
              <w:t> </w:t>
            </w:r>
          </w:p>
        </w:tc>
      </w:tr>
      <w:tr w:rsidR="00DA5C2B" w:rsidRPr="00195EC8" w:rsidTr="009334F5">
        <w:tblPrEx>
          <w:tblLook w:val="0000" w:firstRow="0" w:lastRow="0" w:firstColumn="0" w:lastColumn="0" w:noHBand="0" w:noVBand="0"/>
        </w:tblPrEx>
        <w:trPr>
          <w:gridAfter w:val="1"/>
          <w:wAfter w:w="172" w:type="dxa"/>
          <w:trHeight w:val="470"/>
        </w:trPr>
        <w:tc>
          <w:tcPr>
            <w:tcW w:w="5361" w:type="dxa"/>
            <w:gridSpan w:val="4"/>
          </w:tcPr>
          <w:p w:rsidR="00DA5C2B" w:rsidRDefault="00DA5C2B" w:rsidP="00A83F3E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bookmarkStart w:id="0" w:name="_GoBack"/>
            <w:bookmarkEnd w:id="0"/>
          </w:p>
          <w:p w:rsidR="00DA5C2B" w:rsidRPr="00195EC8" w:rsidRDefault="00DA5C2B" w:rsidP="00A83F3E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 w:rsidRPr="00195EC8">
              <w:rPr>
                <w:b/>
                <w:bCs/>
                <w:sz w:val="22"/>
                <w:szCs w:val="22"/>
              </w:rPr>
              <w:t xml:space="preserve">Заказчик: ЗАО «СПГЭС»  </w:t>
            </w:r>
          </w:p>
          <w:p w:rsidR="00DA5C2B" w:rsidRDefault="00DA5C2B" w:rsidP="00A83F3E">
            <w:pPr>
              <w:jc w:val="both"/>
              <w:rPr>
                <w:b/>
                <w:bCs/>
                <w:sz w:val="22"/>
                <w:szCs w:val="22"/>
              </w:rPr>
            </w:pPr>
            <w:r w:rsidRPr="00195EC8">
              <w:rPr>
                <w:b/>
                <w:bCs/>
                <w:sz w:val="22"/>
                <w:szCs w:val="22"/>
              </w:rPr>
              <w:t>Генеральный директор</w:t>
            </w:r>
          </w:p>
          <w:p w:rsidR="00DA5C2B" w:rsidRPr="00195EC8" w:rsidRDefault="00DA5C2B" w:rsidP="00A83F3E">
            <w:pPr>
              <w:jc w:val="both"/>
              <w:rPr>
                <w:b/>
                <w:bCs/>
                <w:sz w:val="22"/>
                <w:szCs w:val="22"/>
              </w:rPr>
            </w:pPr>
          </w:p>
          <w:p w:rsidR="00DA5C2B" w:rsidRPr="00195EC8" w:rsidRDefault="00DA5C2B" w:rsidP="00A83F3E">
            <w:pPr>
              <w:jc w:val="both"/>
              <w:rPr>
                <w:b/>
                <w:bCs/>
                <w:sz w:val="22"/>
                <w:szCs w:val="22"/>
              </w:rPr>
            </w:pPr>
            <w:r w:rsidRPr="00195EC8">
              <w:rPr>
                <w:b/>
                <w:bCs/>
                <w:sz w:val="22"/>
                <w:szCs w:val="22"/>
              </w:rPr>
              <w:t>_________________ С.В. Козин</w:t>
            </w:r>
          </w:p>
        </w:tc>
        <w:tc>
          <w:tcPr>
            <w:tcW w:w="5010" w:type="dxa"/>
            <w:gridSpan w:val="4"/>
          </w:tcPr>
          <w:p w:rsidR="00DA5C2B" w:rsidRDefault="00DA5C2B" w:rsidP="00A83F3E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2"/>
                <w:szCs w:val="22"/>
              </w:rPr>
            </w:pPr>
          </w:p>
          <w:p w:rsidR="00DA5C2B" w:rsidRPr="00195EC8" w:rsidRDefault="00DA5C2B" w:rsidP="00A83F3E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sz w:val="22"/>
                <w:szCs w:val="22"/>
              </w:rPr>
            </w:pPr>
            <w:r w:rsidRPr="00195EC8">
              <w:rPr>
                <w:b/>
                <w:spacing w:val="-2"/>
                <w:w w:val="102"/>
                <w:sz w:val="22"/>
                <w:szCs w:val="22"/>
              </w:rPr>
              <w:t>Подрядчик:</w:t>
            </w:r>
            <w:r w:rsidR="00D35301">
              <w:rPr>
                <w:b/>
                <w:spacing w:val="-2"/>
                <w:w w:val="102"/>
                <w:sz w:val="22"/>
                <w:szCs w:val="22"/>
              </w:rPr>
              <w:t xml:space="preserve"> ООО «ГЭС»</w:t>
            </w:r>
          </w:p>
          <w:p w:rsidR="00DA5C2B" w:rsidRDefault="00D35301" w:rsidP="00A83F3E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Директор</w:t>
            </w:r>
          </w:p>
          <w:p w:rsidR="00DA5C2B" w:rsidRPr="00195EC8" w:rsidRDefault="00DA5C2B" w:rsidP="00A83F3E">
            <w:pPr>
              <w:snapToGrid w:val="0"/>
              <w:jc w:val="both"/>
              <w:rPr>
                <w:b/>
                <w:bCs/>
                <w:sz w:val="22"/>
                <w:szCs w:val="22"/>
              </w:rPr>
            </w:pPr>
          </w:p>
          <w:p w:rsidR="00DA5C2B" w:rsidRPr="00195EC8" w:rsidRDefault="00DA5C2B" w:rsidP="00A83F3E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sz w:val="22"/>
                <w:szCs w:val="22"/>
              </w:rPr>
            </w:pPr>
            <w:r w:rsidRPr="00195EC8">
              <w:rPr>
                <w:b/>
                <w:bCs/>
                <w:sz w:val="22"/>
                <w:szCs w:val="22"/>
              </w:rPr>
              <w:t>_______________</w:t>
            </w:r>
            <w:r w:rsidR="00D35301">
              <w:rPr>
                <w:b/>
                <w:bCs/>
                <w:sz w:val="22"/>
                <w:szCs w:val="22"/>
              </w:rPr>
              <w:t>__ А.Н. Куликов</w:t>
            </w:r>
            <w:r w:rsidRPr="00195EC8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196A86" w:rsidRDefault="00196A86"/>
    <w:sectPr w:rsidR="00196A86" w:rsidSect="00DA5C2B">
      <w:pgSz w:w="11906" w:h="16838"/>
      <w:pgMar w:top="1134" w:right="850" w:bottom="113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A5C2B"/>
    <w:rsid w:val="00196A86"/>
    <w:rsid w:val="009334F5"/>
    <w:rsid w:val="00D35301"/>
    <w:rsid w:val="00DA5C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179EEF8-3506-48B0-95A3-88D0F96C53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A5C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334F5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334F5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266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 Sergey Aleksandrovich</dc:creator>
  <cp:keywords/>
  <dc:description/>
  <cp:lastModifiedBy>Kalinin Sergey Aleksandrovich</cp:lastModifiedBy>
  <cp:revision>3</cp:revision>
  <cp:lastPrinted>2020-09-03T06:13:00Z</cp:lastPrinted>
  <dcterms:created xsi:type="dcterms:W3CDTF">2020-08-31T07:05:00Z</dcterms:created>
  <dcterms:modified xsi:type="dcterms:W3CDTF">2020-09-03T06:13:00Z</dcterms:modified>
</cp:coreProperties>
</file>