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AB71BD" w:rsidRPr="00684727" w:rsidRDefault="00684727" w:rsidP="00AE4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Добрый день. Допускае</w:t>
            </w:r>
            <w:bookmarkStart w:id="0" w:name="_GoBack"/>
            <w:bookmarkEnd w:id="0"/>
            <w:r w:rsidRPr="00684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 ли поставку аналогов других торговых марок?</w:t>
            </w:r>
          </w:p>
        </w:tc>
        <w:tc>
          <w:tcPr>
            <w:tcW w:w="4673" w:type="dxa"/>
          </w:tcPr>
          <w:p w:rsidR="00F948C3" w:rsidRPr="00587080" w:rsidRDefault="001571D9" w:rsidP="00587080">
            <w:pPr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Здравствуйте! Действие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 п. 6.1 ст. 3 Федерального закона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от 18.07.2011 № 223-ФЗ «О закупках товаров, работ, услуг отдельными видами юридических лиц»</w:t>
            </w:r>
            <w:r>
              <w:rPr>
                <w:rFonts w:ascii="Times New Roman" w:hAnsi="Times New Roman" w:cs="Times New Roman"/>
                <w:sz w:val="24"/>
              </w:rPr>
              <w:t xml:space="preserve"> распространяется на конкурентные способы закупки. В соответствии с Положением о закупке Заказчика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апрос цен в электронной форме </w:t>
            </w:r>
            <w:r>
              <w:rPr>
                <w:rFonts w:ascii="Times New Roman" w:hAnsi="Times New Roman" w:cs="Times New Roman"/>
                <w:sz w:val="24"/>
              </w:rPr>
              <w:t>является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неконкурентны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закупки</w:t>
            </w:r>
            <w:r>
              <w:rPr>
                <w:rFonts w:ascii="Times New Roman" w:hAnsi="Times New Roman" w:cs="Times New Roman"/>
                <w:sz w:val="24"/>
              </w:rPr>
              <w:t>. П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 Российской Федерации, а также не регулируется </w:t>
            </w:r>
            <w:r>
              <w:rPr>
                <w:rFonts w:ascii="Times New Roman" w:hAnsi="Times New Roman" w:cs="Times New Roman"/>
                <w:sz w:val="24"/>
              </w:rPr>
              <w:t>ст. 3.2, 3.3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Федерального закона от 18.07.2011 № 223-ФЗ «О закупках товаров, работ, услуг отдельными видами юридических лиц».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6F3BEF">
              <w:rPr>
                <w:rFonts w:ascii="Times New Roman" w:hAnsi="Times New Roman" w:cs="Times New Roman"/>
                <w:sz w:val="24"/>
              </w:rPr>
              <w:t>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</w:t>
            </w:r>
            <w:r>
              <w:rPr>
                <w:rFonts w:ascii="Times New Roman" w:hAnsi="Times New Roman" w:cs="Times New Roman"/>
                <w:sz w:val="24"/>
              </w:rPr>
              <w:t xml:space="preserve">ражданско-правовых обязательств, Заказчик не устанавливает параметры эквивалентности характеристик Товара и принимает к поставке только Товар, отвечающий </w:t>
            </w:r>
            <w:r w:rsidRPr="00A15D8C">
              <w:rPr>
                <w:rFonts w:ascii="Times New Roman" w:hAnsi="Times New Roman" w:cs="Times New Roman"/>
                <w:b/>
                <w:sz w:val="24"/>
              </w:rPr>
              <w:t>всем</w:t>
            </w:r>
            <w:r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техническом задании.</w:t>
            </w:r>
          </w:p>
        </w:tc>
      </w:tr>
    </w:tbl>
    <w:p w:rsidR="002A107C" w:rsidRDefault="002A107C"/>
    <w:sectPr w:rsidR="002A1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05"/>
    <w:rsid w:val="000B6AB7"/>
    <w:rsid w:val="001571D9"/>
    <w:rsid w:val="00276805"/>
    <w:rsid w:val="002A107C"/>
    <w:rsid w:val="00587080"/>
    <w:rsid w:val="00684727"/>
    <w:rsid w:val="00AB71BD"/>
    <w:rsid w:val="00AE4658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FA34-37DC-4E8F-B789-B78A2BA6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6</cp:revision>
  <cp:lastPrinted>2020-06-02T09:58:00Z</cp:lastPrinted>
  <dcterms:created xsi:type="dcterms:W3CDTF">2020-06-01T16:34:00Z</dcterms:created>
  <dcterms:modified xsi:type="dcterms:W3CDTF">2020-06-08T14:45:00Z</dcterms:modified>
</cp:coreProperties>
</file>