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ABE" w:rsidRPr="006730A2" w:rsidRDefault="00354ABE" w:rsidP="00E10E49">
      <w:pPr>
        <w:jc w:val="center"/>
        <w:rPr>
          <w:b/>
          <w:sz w:val="24"/>
          <w:szCs w:val="24"/>
        </w:rPr>
      </w:pPr>
      <w:r w:rsidRPr="006730A2">
        <w:rPr>
          <w:b/>
          <w:sz w:val="24"/>
          <w:szCs w:val="24"/>
        </w:rPr>
        <w:t>ДОГОВОР №</w:t>
      </w:r>
    </w:p>
    <w:p w:rsidR="0015345C" w:rsidRPr="006730A2" w:rsidRDefault="00B956C0" w:rsidP="001534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rPr>
          <w:b/>
          <w:sz w:val="24"/>
          <w:szCs w:val="24"/>
        </w:rPr>
      </w:pPr>
      <w:r>
        <w:rPr>
          <w:noProof/>
          <w:color w:val="FFFFFF"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299" distR="114299" simplePos="0" relativeHeight="251657728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189864</wp:posOffset>
                </wp:positionV>
                <wp:extent cx="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E2384" id="Прямая соединительная линия 1" o:spid="_x0000_s1026" style="position:absolute;z-index:2516577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6pt,14.95pt" to="306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"/>
            </w:pict>
          </mc:Fallback>
        </mc:AlternateContent>
      </w:r>
      <w:r w:rsidR="00354ABE" w:rsidRPr="006730A2">
        <w:rPr>
          <w:b/>
          <w:sz w:val="24"/>
          <w:szCs w:val="24"/>
        </w:rPr>
        <w:t>г. Саратов</w:t>
      </w:r>
      <w:r w:rsidR="00354ABE" w:rsidRPr="006730A2">
        <w:rPr>
          <w:sz w:val="24"/>
          <w:szCs w:val="24"/>
        </w:rPr>
        <w:tab/>
        <w:t xml:space="preserve">                                                      </w:t>
      </w:r>
      <w:r w:rsidR="0015345C" w:rsidRPr="006730A2">
        <w:rPr>
          <w:sz w:val="24"/>
          <w:szCs w:val="24"/>
        </w:rPr>
        <w:t xml:space="preserve">    </w:t>
      </w:r>
      <w:r w:rsidR="00476ED1" w:rsidRPr="006730A2">
        <w:rPr>
          <w:sz w:val="24"/>
          <w:szCs w:val="24"/>
        </w:rPr>
        <w:t xml:space="preserve">             </w:t>
      </w:r>
      <w:r w:rsidR="006749DD" w:rsidRPr="006730A2">
        <w:rPr>
          <w:sz w:val="24"/>
          <w:szCs w:val="24"/>
        </w:rPr>
        <w:t xml:space="preserve">                    </w:t>
      </w:r>
      <w:r w:rsidR="00E3385C">
        <w:rPr>
          <w:sz w:val="24"/>
          <w:szCs w:val="24"/>
        </w:rPr>
        <w:t xml:space="preserve">              </w:t>
      </w:r>
      <w:r w:rsidR="0072577C" w:rsidRPr="006730A2">
        <w:rPr>
          <w:sz w:val="24"/>
          <w:szCs w:val="24"/>
        </w:rPr>
        <w:t xml:space="preserve">    </w:t>
      </w:r>
      <w:r w:rsidR="000532F4">
        <w:rPr>
          <w:sz w:val="24"/>
          <w:szCs w:val="24"/>
        </w:rPr>
        <w:t xml:space="preserve">  </w:t>
      </w:r>
      <w:proofErr w:type="gramStart"/>
      <w:r w:rsidR="000532F4">
        <w:rPr>
          <w:sz w:val="24"/>
          <w:szCs w:val="24"/>
        </w:rPr>
        <w:t xml:space="preserve">   </w:t>
      </w:r>
      <w:r w:rsidR="00282EB3" w:rsidRPr="006730A2">
        <w:rPr>
          <w:b/>
          <w:sz w:val="24"/>
          <w:szCs w:val="24"/>
        </w:rPr>
        <w:t>«</w:t>
      </w:r>
      <w:proofErr w:type="gramEnd"/>
      <w:r w:rsidR="00750190">
        <w:rPr>
          <w:b/>
          <w:sz w:val="24"/>
          <w:szCs w:val="24"/>
        </w:rPr>
        <w:t>28</w:t>
      </w:r>
      <w:r w:rsidR="00282EB3" w:rsidRPr="006730A2">
        <w:rPr>
          <w:b/>
          <w:sz w:val="24"/>
          <w:szCs w:val="24"/>
        </w:rPr>
        <w:t xml:space="preserve">» </w:t>
      </w:r>
      <w:r w:rsidR="00750190">
        <w:rPr>
          <w:b/>
          <w:sz w:val="24"/>
          <w:szCs w:val="24"/>
        </w:rPr>
        <w:t>января</w:t>
      </w:r>
      <w:bookmarkStart w:id="0" w:name="_GoBack"/>
      <w:bookmarkEnd w:id="0"/>
      <w:r w:rsidR="0072577C" w:rsidRPr="006730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2020</w:t>
      </w:r>
      <w:r w:rsidR="00F932D4" w:rsidRPr="006730A2">
        <w:rPr>
          <w:b/>
          <w:sz w:val="24"/>
          <w:szCs w:val="24"/>
        </w:rPr>
        <w:t xml:space="preserve"> </w:t>
      </w:r>
      <w:r w:rsidR="0015345C" w:rsidRPr="006730A2">
        <w:rPr>
          <w:b/>
          <w:sz w:val="24"/>
          <w:szCs w:val="24"/>
        </w:rPr>
        <w:t>г.</w:t>
      </w:r>
    </w:p>
    <w:p w:rsidR="005D4307" w:rsidRPr="006730A2" w:rsidRDefault="00642C99" w:rsidP="007E54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/>
        <w:jc w:val="both"/>
        <w:rPr>
          <w:sz w:val="24"/>
          <w:szCs w:val="24"/>
        </w:rPr>
      </w:pPr>
      <w:r w:rsidRPr="006730A2">
        <w:rPr>
          <w:noProof/>
          <w:sz w:val="24"/>
          <w:szCs w:val="24"/>
          <w:lang w:eastAsia="ru-RU"/>
        </w:rPr>
        <w:t xml:space="preserve">           </w:t>
      </w:r>
      <w:r w:rsidR="00FB527D" w:rsidRPr="006730A2">
        <w:rPr>
          <w:noProof/>
          <w:sz w:val="24"/>
          <w:szCs w:val="24"/>
          <w:lang w:eastAsia="ru-RU"/>
        </w:rPr>
        <w:t>Общество с ограниченной ответственностью «Вектор-Н»</w:t>
      </w:r>
      <w:r w:rsidR="00FB527D" w:rsidRPr="006730A2">
        <w:rPr>
          <w:sz w:val="24"/>
          <w:szCs w:val="24"/>
        </w:rPr>
        <w:t>, именуемое в дальнейшем «Исполнитель», в лице директора Добрынина Сергея Дмитриевича, действующего на основании Устава, с одной стороны, и</w:t>
      </w:r>
      <w:r w:rsidR="00C7277D" w:rsidRPr="006730A2">
        <w:rPr>
          <w:sz w:val="24"/>
          <w:szCs w:val="24"/>
        </w:rPr>
        <w:t xml:space="preserve"> </w:t>
      </w:r>
      <w:r w:rsidR="00544412">
        <w:rPr>
          <w:sz w:val="24"/>
          <w:szCs w:val="24"/>
        </w:rPr>
        <w:t>Закрытое акционерное общество</w:t>
      </w:r>
      <w:r w:rsidR="00C9744A" w:rsidRPr="00C9744A">
        <w:rPr>
          <w:sz w:val="24"/>
          <w:szCs w:val="24"/>
        </w:rPr>
        <w:t xml:space="preserve"> «Саратовское предприятие городских электрических сетей», име</w:t>
      </w:r>
      <w:r w:rsidR="00544412">
        <w:rPr>
          <w:sz w:val="24"/>
          <w:szCs w:val="24"/>
        </w:rPr>
        <w:t>нуемое в дальнейшем «Заказчик»,</w:t>
      </w:r>
      <w:r w:rsidR="00333FB9" w:rsidRPr="006730A2">
        <w:rPr>
          <w:sz w:val="24"/>
          <w:szCs w:val="24"/>
        </w:rPr>
        <w:t xml:space="preserve"> </w:t>
      </w:r>
      <w:r w:rsidR="00B956C0">
        <w:rPr>
          <w:sz w:val="24"/>
          <w:szCs w:val="24"/>
        </w:rPr>
        <w:t>в лице п</w:t>
      </w:r>
      <w:r w:rsidR="00C9744A" w:rsidRPr="00C9744A">
        <w:rPr>
          <w:sz w:val="24"/>
          <w:szCs w:val="24"/>
        </w:rPr>
        <w:t xml:space="preserve">ервого заместителя генерального директора Стрелина </w:t>
      </w:r>
      <w:r w:rsidR="00C9744A">
        <w:rPr>
          <w:sz w:val="24"/>
          <w:szCs w:val="24"/>
        </w:rPr>
        <w:t>Евгения</w:t>
      </w:r>
      <w:r w:rsidR="00C9744A" w:rsidRPr="00C9744A">
        <w:rPr>
          <w:sz w:val="24"/>
          <w:szCs w:val="24"/>
        </w:rPr>
        <w:t xml:space="preserve"> Н</w:t>
      </w:r>
      <w:r w:rsidR="00C9744A">
        <w:rPr>
          <w:sz w:val="24"/>
          <w:szCs w:val="24"/>
        </w:rPr>
        <w:t>иколаевича</w:t>
      </w:r>
      <w:r w:rsidR="00C9744A" w:rsidRPr="00C9744A">
        <w:rPr>
          <w:sz w:val="24"/>
          <w:szCs w:val="24"/>
        </w:rPr>
        <w:t>,</w:t>
      </w:r>
      <w:r w:rsidR="00C9744A" w:rsidRPr="00AD2223">
        <w:rPr>
          <w:sz w:val="28"/>
          <w:szCs w:val="28"/>
        </w:rPr>
        <w:t xml:space="preserve"> </w:t>
      </w:r>
      <w:r w:rsidR="00B956C0">
        <w:rPr>
          <w:sz w:val="24"/>
          <w:szCs w:val="24"/>
        </w:rPr>
        <w:t>действующего на основании д</w:t>
      </w:r>
      <w:r w:rsidR="00C9744A" w:rsidRPr="00C9744A">
        <w:rPr>
          <w:sz w:val="24"/>
          <w:szCs w:val="24"/>
        </w:rPr>
        <w:t>оверенности № 2 от 12.01.2018 г.,</w:t>
      </w:r>
      <w:r w:rsidR="00FB527D" w:rsidRPr="006730A2">
        <w:rPr>
          <w:sz w:val="24"/>
          <w:szCs w:val="24"/>
        </w:rPr>
        <w:t xml:space="preserve"> с другой стороны, а вместе именуемые «Стороны», заключили настоящий договор о нижеследующем:</w:t>
      </w:r>
    </w:p>
    <w:p w:rsidR="00FB527D" w:rsidRPr="006730A2" w:rsidRDefault="00FB527D" w:rsidP="00710A8A">
      <w:pPr>
        <w:spacing w:before="240" w:after="0"/>
        <w:jc w:val="center"/>
        <w:rPr>
          <w:b/>
          <w:sz w:val="24"/>
          <w:szCs w:val="24"/>
        </w:rPr>
      </w:pPr>
      <w:r w:rsidRPr="006730A2">
        <w:rPr>
          <w:b/>
          <w:sz w:val="24"/>
          <w:szCs w:val="24"/>
        </w:rPr>
        <w:t>1. ПРЕДМЕТ ДОГОВОРА.</w:t>
      </w:r>
    </w:p>
    <w:p w:rsidR="00FB527D" w:rsidRPr="006730A2" w:rsidRDefault="00FB527D" w:rsidP="007E54FA">
      <w:pPr>
        <w:spacing w:after="0"/>
        <w:jc w:val="both"/>
        <w:rPr>
          <w:sz w:val="24"/>
          <w:szCs w:val="24"/>
        </w:rPr>
      </w:pPr>
      <w:r w:rsidRPr="006730A2">
        <w:rPr>
          <w:b/>
          <w:sz w:val="24"/>
          <w:szCs w:val="24"/>
        </w:rPr>
        <w:t>1.1.</w:t>
      </w:r>
      <w:r w:rsidRPr="006730A2">
        <w:rPr>
          <w:sz w:val="24"/>
          <w:szCs w:val="24"/>
        </w:rPr>
        <w:t xml:space="preserve"> Исполнитель</w:t>
      </w:r>
      <w:r w:rsidR="00890C0C">
        <w:rPr>
          <w:sz w:val="24"/>
          <w:szCs w:val="24"/>
        </w:rPr>
        <w:t xml:space="preserve"> на основании лицензии №064 00021, выданной 05.08.2016 г.</w:t>
      </w:r>
      <w:r w:rsidR="00B531CA">
        <w:rPr>
          <w:sz w:val="24"/>
          <w:szCs w:val="24"/>
        </w:rPr>
        <w:t xml:space="preserve"> Управлением Росприроднадзора по Саратовской области,</w:t>
      </w:r>
      <w:r w:rsidRPr="006730A2">
        <w:rPr>
          <w:sz w:val="24"/>
          <w:szCs w:val="24"/>
        </w:rPr>
        <w:t xml:space="preserve"> </w:t>
      </w:r>
      <w:r w:rsidR="0067212A" w:rsidRPr="006730A2">
        <w:rPr>
          <w:sz w:val="24"/>
          <w:szCs w:val="24"/>
        </w:rPr>
        <w:t xml:space="preserve">оказывает услуги по приему и </w:t>
      </w:r>
      <w:r w:rsidR="00533C8F" w:rsidRPr="006730A2">
        <w:rPr>
          <w:sz w:val="24"/>
          <w:szCs w:val="24"/>
        </w:rPr>
        <w:t>размещению</w:t>
      </w:r>
      <w:r w:rsidR="0067212A" w:rsidRPr="006730A2">
        <w:rPr>
          <w:sz w:val="24"/>
          <w:szCs w:val="24"/>
        </w:rPr>
        <w:t xml:space="preserve"> твердых </w:t>
      </w:r>
      <w:r w:rsidR="00890C0C">
        <w:rPr>
          <w:sz w:val="24"/>
          <w:szCs w:val="24"/>
        </w:rPr>
        <w:t>коммунальных</w:t>
      </w:r>
      <w:r w:rsidR="0067212A" w:rsidRPr="006730A2">
        <w:rPr>
          <w:sz w:val="24"/>
          <w:szCs w:val="24"/>
        </w:rPr>
        <w:t xml:space="preserve"> и производственных отходов</w:t>
      </w:r>
      <w:r w:rsidR="00BC05CF" w:rsidRPr="006730A2">
        <w:rPr>
          <w:sz w:val="24"/>
          <w:szCs w:val="24"/>
        </w:rPr>
        <w:t xml:space="preserve"> </w:t>
      </w:r>
      <w:r w:rsidRPr="006730A2">
        <w:rPr>
          <w:sz w:val="24"/>
          <w:szCs w:val="24"/>
        </w:rPr>
        <w:t xml:space="preserve">на территории полигона, расположенного в Саратовской области, Саратовском районе, </w:t>
      </w:r>
      <w:smartTag w:uri="urn:schemas-microsoft-com:office:smarttags" w:element="metricconverter">
        <w:smartTagPr>
          <w:attr w:name="ProductID" w:val="6 км"/>
        </w:smartTagPr>
        <w:r w:rsidRPr="006730A2">
          <w:rPr>
            <w:sz w:val="24"/>
            <w:szCs w:val="24"/>
          </w:rPr>
          <w:t>6 км</w:t>
        </w:r>
      </w:smartTag>
      <w:r w:rsidRPr="006730A2">
        <w:rPr>
          <w:sz w:val="24"/>
          <w:szCs w:val="24"/>
        </w:rPr>
        <w:t xml:space="preserve"> северо-западнее с. Еремеевка</w:t>
      </w:r>
      <w:r w:rsidR="00BC05CF" w:rsidRPr="006730A2">
        <w:rPr>
          <w:sz w:val="24"/>
          <w:szCs w:val="24"/>
        </w:rPr>
        <w:t xml:space="preserve"> по ценам:</w:t>
      </w:r>
    </w:p>
    <w:p w:rsidR="00004AB1" w:rsidRDefault="00004AB1" w:rsidP="00004AB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производственных отходов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класса опасности по цене 516,00 руб./тонна, в т.ч. НДС 20% (430,00 руб. за 1 тонну и НДС 20% - 86,00 руб.);</w:t>
      </w:r>
    </w:p>
    <w:p w:rsidR="00004AB1" w:rsidRDefault="00004AB1" w:rsidP="00004AB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производственных отходов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класса опасности по цене 285,00 руб./тонна, в т.ч. НДС 20% (237,50 руб. за 1 тонну и НДС 20% - 47,50 руб.);</w:t>
      </w:r>
    </w:p>
    <w:p w:rsidR="00004AB1" w:rsidRDefault="00004AB1" w:rsidP="00004AB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производственных отходов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класса опасности по цене 285,00 руб./тонна, в т.ч. НДС 20% (237,50 руб. за 1 тонну и НДС 20% - 47,50 руб.);</w:t>
      </w:r>
    </w:p>
    <w:p w:rsidR="00354ABE" w:rsidRDefault="00354ABE" w:rsidP="009B23C1">
      <w:pPr>
        <w:spacing w:after="0"/>
        <w:jc w:val="both"/>
        <w:rPr>
          <w:sz w:val="24"/>
          <w:szCs w:val="24"/>
        </w:rPr>
      </w:pPr>
      <w:r w:rsidRPr="006730A2">
        <w:rPr>
          <w:b/>
          <w:sz w:val="24"/>
          <w:szCs w:val="24"/>
        </w:rPr>
        <w:t>1.2.</w:t>
      </w:r>
      <w:r w:rsidR="006D4E19" w:rsidRPr="006730A2">
        <w:rPr>
          <w:sz w:val="24"/>
          <w:szCs w:val="24"/>
        </w:rPr>
        <w:t xml:space="preserve"> Заказчик обязуется принять и оплатить </w:t>
      </w:r>
      <w:r w:rsidRPr="006730A2">
        <w:rPr>
          <w:sz w:val="24"/>
          <w:szCs w:val="24"/>
        </w:rPr>
        <w:t>оказываемые услуги в порядке и на условиях, предусмотренных</w:t>
      </w:r>
      <w:r w:rsidR="0036386D" w:rsidRPr="006730A2">
        <w:rPr>
          <w:sz w:val="24"/>
          <w:szCs w:val="24"/>
        </w:rPr>
        <w:t xml:space="preserve"> </w:t>
      </w:r>
      <w:r w:rsidRPr="006730A2">
        <w:rPr>
          <w:sz w:val="24"/>
          <w:szCs w:val="24"/>
        </w:rPr>
        <w:t>настоящим договором.</w:t>
      </w:r>
    </w:p>
    <w:p w:rsidR="009F16BE" w:rsidRPr="009F16BE" w:rsidRDefault="00C9744A" w:rsidP="009B23C1">
      <w:pPr>
        <w:spacing w:after="0"/>
        <w:jc w:val="both"/>
        <w:rPr>
          <w:sz w:val="24"/>
          <w:szCs w:val="24"/>
        </w:rPr>
      </w:pPr>
      <w:r w:rsidRPr="00C9744A"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Объем принятых отходов не может превышать 1200 тонн в год.</w:t>
      </w:r>
      <w:r w:rsidR="009F16BE">
        <w:rPr>
          <w:sz w:val="24"/>
          <w:szCs w:val="24"/>
        </w:rPr>
        <w:t xml:space="preserve"> </w:t>
      </w:r>
      <w:r w:rsidR="009F16BE" w:rsidRPr="009F16BE">
        <w:rPr>
          <w:sz w:val="24"/>
          <w:szCs w:val="24"/>
        </w:rPr>
        <w:t>Общая стоимость услуг (общая стоимость талонов) по настоящему Договору не может превышать 342</w:t>
      </w:r>
      <w:r w:rsidR="009F16BE">
        <w:rPr>
          <w:sz w:val="24"/>
          <w:szCs w:val="24"/>
        </w:rPr>
        <w:t xml:space="preserve"> 000</w:t>
      </w:r>
      <w:r w:rsidR="009F16BE" w:rsidRPr="009F16BE">
        <w:rPr>
          <w:sz w:val="24"/>
          <w:szCs w:val="24"/>
        </w:rPr>
        <w:t xml:space="preserve"> (</w:t>
      </w:r>
      <w:r w:rsidR="009F16BE">
        <w:rPr>
          <w:sz w:val="24"/>
          <w:szCs w:val="24"/>
        </w:rPr>
        <w:t>Триста сорок две тысячи</w:t>
      </w:r>
      <w:r w:rsidR="009F16BE" w:rsidRPr="009F16BE">
        <w:rPr>
          <w:sz w:val="24"/>
          <w:szCs w:val="24"/>
        </w:rPr>
        <w:t xml:space="preserve">) рублей 00 копеек, </w:t>
      </w:r>
      <w:r w:rsidR="009F16BE">
        <w:rPr>
          <w:sz w:val="24"/>
          <w:szCs w:val="24"/>
        </w:rPr>
        <w:t xml:space="preserve">в том числе </w:t>
      </w:r>
      <w:r w:rsidR="009F16BE" w:rsidRPr="009F16BE">
        <w:rPr>
          <w:sz w:val="24"/>
          <w:szCs w:val="24"/>
        </w:rPr>
        <w:t>НДС</w:t>
      </w:r>
      <w:r w:rsidR="00B956C0">
        <w:rPr>
          <w:sz w:val="24"/>
          <w:szCs w:val="24"/>
        </w:rPr>
        <w:t xml:space="preserve"> 20 %</w:t>
      </w:r>
      <w:r w:rsidR="009F16BE" w:rsidRPr="009F16BE">
        <w:rPr>
          <w:sz w:val="24"/>
          <w:szCs w:val="24"/>
        </w:rPr>
        <w:t>. В случае превышения указанной общей стоимости услуг, платежи по настоящему Договору не производятся</w:t>
      </w:r>
      <w:r w:rsidR="009F16BE">
        <w:rPr>
          <w:sz w:val="24"/>
          <w:szCs w:val="24"/>
        </w:rPr>
        <w:t xml:space="preserve">, услуги не оказываются. </w:t>
      </w:r>
    </w:p>
    <w:p w:rsidR="00B956C0" w:rsidRPr="00B956C0" w:rsidRDefault="009F16BE" w:rsidP="00B956C0">
      <w:pPr>
        <w:jc w:val="both"/>
        <w:rPr>
          <w:spacing w:val="-2"/>
          <w:w w:val="102"/>
          <w:sz w:val="24"/>
          <w:szCs w:val="24"/>
          <w:shd w:val="clear" w:color="auto" w:fill="FFFFFF"/>
        </w:rPr>
      </w:pPr>
      <w:r w:rsidRPr="009F16B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9F16BE">
        <w:rPr>
          <w:b/>
          <w:sz w:val="24"/>
          <w:szCs w:val="24"/>
        </w:rPr>
        <w:t xml:space="preserve">. </w:t>
      </w:r>
      <w:r w:rsidR="00B956C0" w:rsidRPr="00B956C0">
        <w:rPr>
          <w:spacing w:val="-2"/>
          <w:w w:val="102"/>
          <w:sz w:val="24"/>
          <w:szCs w:val="24"/>
          <w:shd w:val="clear" w:color="auto" w:fill="FFFFFF"/>
        </w:rPr>
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Положения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4/19 от 20.03.2019 года).</w:t>
      </w:r>
    </w:p>
    <w:p w:rsidR="009F16BE" w:rsidRPr="009F16BE" w:rsidRDefault="009F16BE" w:rsidP="009B23C1">
      <w:pPr>
        <w:spacing w:after="0"/>
        <w:jc w:val="both"/>
        <w:rPr>
          <w:b/>
          <w:sz w:val="24"/>
          <w:szCs w:val="24"/>
        </w:rPr>
      </w:pPr>
    </w:p>
    <w:p w:rsidR="000718FD" w:rsidRPr="006730A2" w:rsidRDefault="00354ABE" w:rsidP="00710A8A">
      <w:pPr>
        <w:spacing w:before="240" w:after="0"/>
        <w:jc w:val="center"/>
        <w:rPr>
          <w:b/>
          <w:sz w:val="24"/>
          <w:szCs w:val="24"/>
        </w:rPr>
      </w:pPr>
      <w:r w:rsidRPr="006730A2">
        <w:rPr>
          <w:b/>
          <w:sz w:val="24"/>
          <w:szCs w:val="24"/>
        </w:rPr>
        <w:t>2.</w:t>
      </w:r>
      <w:r w:rsidR="001B72FC" w:rsidRPr="006730A2">
        <w:rPr>
          <w:b/>
          <w:sz w:val="24"/>
          <w:szCs w:val="24"/>
        </w:rPr>
        <w:t xml:space="preserve"> </w:t>
      </w:r>
      <w:r w:rsidRPr="006730A2">
        <w:rPr>
          <w:b/>
          <w:sz w:val="24"/>
          <w:szCs w:val="24"/>
        </w:rPr>
        <w:t>ОБЯЗАННОСТИ СТОРОН.</w:t>
      </w:r>
    </w:p>
    <w:p w:rsidR="00354ABE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b/>
          <w:sz w:val="24"/>
          <w:szCs w:val="24"/>
        </w:rPr>
        <w:t>2.1.</w:t>
      </w:r>
      <w:r w:rsidRPr="006730A2">
        <w:rPr>
          <w:sz w:val="24"/>
          <w:szCs w:val="24"/>
        </w:rPr>
        <w:t xml:space="preserve"> Заказчик обязан:</w:t>
      </w:r>
    </w:p>
    <w:p w:rsidR="00391AA7" w:rsidRPr="006730A2" w:rsidRDefault="00391AA7" w:rsidP="007E54FA">
      <w:pPr>
        <w:spacing w:after="0"/>
        <w:jc w:val="both"/>
        <w:rPr>
          <w:sz w:val="24"/>
          <w:szCs w:val="24"/>
        </w:rPr>
      </w:pPr>
      <w:r w:rsidRPr="006730A2">
        <w:rPr>
          <w:sz w:val="24"/>
          <w:szCs w:val="24"/>
        </w:rPr>
        <w:t>- пр</w:t>
      </w:r>
      <w:r w:rsidR="006C06BC" w:rsidRPr="006730A2">
        <w:rPr>
          <w:sz w:val="24"/>
          <w:szCs w:val="24"/>
        </w:rPr>
        <w:t xml:space="preserve">едоставить Исполнителю </w:t>
      </w:r>
      <w:r w:rsidRPr="006730A2">
        <w:rPr>
          <w:sz w:val="24"/>
          <w:szCs w:val="24"/>
        </w:rPr>
        <w:t>заявку</w:t>
      </w:r>
      <w:r w:rsidR="006C06BC" w:rsidRPr="006730A2">
        <w:rPr>
          <w:sz w:val="24"/>
          <w:szCs w:val="24"/>
        </w:rPr>
        <w:t xml:space="preserve"> (письменно, по телефону, факсу или </w:t>
      </w:r>
      <w:r w:rsidR="006C06BC" w:rsidRPr="006730A2">
        <w:rPr>
          <w:sz w:val="24"/>
          <w:szCs w:val="24"/>
          <w:lang w:val="en-US"/>
        </w:rPr>
        <w:t>e</w:t>
      </w:r>
      <w:r w:rsidR="006C06BC" w:rsidRPr="006730A2">
        <w:rPr>
          <w:sz w:val="24"/>
          <w:szCs w:val="24"/>
        </w:rPr>
        <w:t>-</w:t>
      </w:r>
      <w:r w:rsidR="006C06BC" w:rsidRPr="006730A2">
        <w:rPr>
          <w:sz w:val="24"/>
          <w:szCs w:val="24"/>
          <w:lang w:val="en-US"/>
        </w:rPr>
        <w:t>mail</w:t>
      </w:r>
      <w:r w:rsidR="006C06BC" w:rsidRPr="006730A2">
        <w:rPr>
          <w:sz w:val="24"/>
          <w:szCs w:val="24"/>
        </w:rPr>
        <w:t xml:space="preserve"> – на усмотрение Заказчика)</w:t>
      </w:r>
      <w:r w:rsidRPr="006730A2">
        <w:rPr>
          <w:sz w:val="24"/>
          <w:szCs w:val="24"/>
        </w:rPr>
        <w:t xml:space="preserve"> с указанием количества и видов отходов, количества и номинала талонов;</w:t>
      </w:r>
    </w:p>
    <w:p w:rsidR="00354ABE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sz w:val="24"/>
          <w:szCs w:val="24"/>
        </w:rPr>
        <w:t xml:space="preserve">- </w:t>
      </w:r>
      <w:r w:rsidR="00333FB9" w:rsidRPr="006730A2">
        <w:rPr>
          <w:sz w:val="24"/>
          <w:szCs w:val="24"/>
        </w:rPr>
        <w:t xml:space="preserve">только после исполнения п. 3.1. настоящего договора </w:t>
      </w:r>
      <w:r w:rsidRPr="006730A2">
        <w:rPr>
          <w:sz w:val="24"/>
          <w:szCs w:val="24"/>
        </w:rPr>
        <w:t xml:space="preserve">получить талоны на утилизацию (захоронение) отходов от Исполнителя в соответствии </w:t>
      </w:r>
      <w:r w:rsidR="00544412">
        <w:rPr>
          <w:sz w:val="24"/>
          <w:szCs w:val="24"/>
        </w:rPr>
        <w:t xml:space="preserve">с </w:t>
      </w:r>
      <w:r w:rsidR="005D4220" w:rsidRPr="006730A2">
        <w:rPr>
          <w:sz w:val="24"/>
          <w:szCs w:val="24"/>
        </w:rPr>
        <w:t>заявкой</w:t>
      </w:r>
      <w:r w:rsidR="00391AA7" w:rsidRPr="006730A2">
        <w:rPr>
          <w:sz w:val="24"/>
          <w:szCs w:val="24"/>
        </w:rPr>
        <w:t>;</w:t>
      </w:r>
    </w:p>
    <w:p w:rsidR="00354ABE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sz w:val="24"/>
          <w:szCs w:val="24"/>
        </w:rPr>
        <w:t>- Заказчик не вправе передавать талоны на утилизацию (зах</w:t>
      </w:r>
      <w:r w:rsidR="00C36432" w:rsidRPr="006730A2">
        <w:rPr>
          <w:sz w:val="24"/>
          <w:szCs w:val="24"/>
        </w:rPr>
        <w:t>оронение) отходов третьим лицам;</w:t>
      </w:r>
    </w:p>
    <w:p w:rsidR="00354ABE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sz w:val="24"/>
          <w:szCs w:val="24"/>
        </w:rPr>
        <w:t>- производить</w:t>
      </w:r>
      <w:r w:rsidR="00C36432" w:rsidRPr="006730A2">
        <w:rPr>
          <w:sz w:val="24"/>
          <w:szCs w:val="24"/>
        </w:rPr>
        <w:t xml:space="preserve"> доставку отходов на полигон </w:t>
      </w:r>
      <w:r w:rsidRPr="006730A2">
        <w:rPr>
          <w:sz w:val="24"/>
          <w:szCs w:val="24"/>
        </w:rPr>
        <w:t>своими транспортными средствами. Осуществлять выгрузку отходов в той части полигона, которая будет обозначе</w:t>
      </w:r>
      <w:r w:rsidR="00C36432" w:rsidRPr="006730A2">
        <w:rPr>
          <w:sz w:val="24"/>
          <w:szCs w:val="24"/>
        </w:rPr>
        <w:t>на дежурным работником полигона;</w:t>
      </w:r>
    </w:p>
    <w:p w:rsidR="009E37F0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sz w:val="24"/>
          <w:szCs w:val="24"/>
        </w:rPr>
        <w:lastRenderedPageBreak/>
        <w:t>-</w:t>
      </w:r>
      <w:r w:rsidR="009E37F0" w:rsidRPr="006730A2">
        <w:rPr>
          <w:sz w:val="24"/>
          <w:szCs w:val="24"/>
        </w:rPr>
        <w:t xml:space="preserve"> в течение 10 дней с момента изменения </w:t>
      </w:r>
      <w:r w:rsidRPr="006730A2">
        <w:rPr>
          <w:sz w:val="24"/>
          <w:szCs w:val="24"/>
        </w:rPr>
        <w:t>предостав</w:t>
      </w:r>
      <w:r w:rsidR="009E37F0" w:rsidRPr="006730A2">
        <w:rPr>
          <w:sz w:val="24"/>
          <w:szCs w:val="24"/>
        </w:rPr>
        <w:t>ить</w:t>
      </w:r>
      <w:r w:rsidRPr="006730A2">
        <w:rPr>
          <w:sz w:val="24"/>
          <w:szCs w:val="24"/>
        </w:rPr>
        <w:t xml:space="preserve"> Исполнителю информацию об изменении наименования организации, </w:t>
      </w:r>
      <w:r w:rsidR="009E37F0" w:rsidRPr="006730A2">
        <w:rPr>
          <w:sz w:val="24"/>
          <w:szCs w:val="24"/>
        </w:rPr>
        <w:t>юридического</w:t>
      </w:r>
      <w:r w:rsidRPr="006730A2">
        <w:rPr>
          <w:sz w:val="24"/>
          <w:szCs w:val="24"/>
        </w:rPr>
        <w:t xml:space="preserve"> адреса, банковских реквизитов </w:t>
      </w:r>
      <w:r w:rsidR="009E37F0" w:rsidRPr="006730A2">
        <w:rPr>
          <w:sz w:val="24"/>
          <w:szCs w:val="24"/>
        </w:rPr>
        <w:t>и других сведений, необходимых для исполнения настоящего договора.</w:t>
      </w:r>
    </w:p>
    <w:p w:rsidR="00354ABE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b/>
          <w:sz w:val="24"/>
          <w:szCs w:val="24"/>
        </w:rPr>
        <w:t>2.2.</w:t>
      </w:r>
      <w:r w:rsidRPr="006730A2">
        <w:rPr>
          <w:sz w:val="24"/>
          <w:szCs w:val="24"/>
        </w:rPr>
        <w:t xml:space="preserve"> Исполнитель обязан:</w:t>
      </w:r>
    </w:p>
    <w:p w:rsidR="006749DD" w:rsidRPr="006730A2" w:rsidRDefault="00354ABE" w:rsidP="007E54FA">
      <w:pPr>
        <w:spacing w:after="0"/>
        <w:jc w:val="both"/>
        <w:rPr>
          <w:sz w:val="24"/>
          <w:szCs w:val="24"/>
        </w:rPr>
      </w:pPr>
      <w:r w:rsidRPr="006730A2">
        <w:rPr>
          <w:sz w:val="24"/>
          <w:szCs w:val="24"/>
        </w:rPr>
        <w:t xml:space="preserve">- </w:t>
      </w:r>
      <w:r w:rsidR="00B531CA">
        <w:rPr>
          <w:sz w:val="24"/>
          <w:szCs w:val="24"/>
        </w:rPr>
        <w:t xml:space="preserve"> </w:t>
      </w:r>
      <w:r w:rsidRPr="006730A2">
        <w:rPr>
          <w:sz w:val="24"/>
          <w:szCs w:val="24"/>
        </w:rPr>
        <w:t>обеспечить бесперебойный прием отходов ежедневно</w:t>
      </w:r>
      <w:r w:rsidR="00204F95" w:rsidRPr="006730A2">
        <w:rPr>
          <w:sz w:val="24"/>
          <w:szCs w:val="24"/>
        </w:rPr>
        <w:t xml:space="preserve"> и круглосуточно </w:t>
      </w:r>
      <w:r w:rsidR="00C36432" w:rsidRPr="006730A2">
        <w:rPr>
          <w:sz w:val="24"/>
          <w:szCs w:val="24"/>
        </w:rPr>
        <w:t>без выходных дней;</w:t>
      </w:r>
    </w:p>
    <w:p w:rsidR="006730A2" w:rsidRDefault="00B531CA" w:rsidP="006730A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54ABE" w:rsidRPr="000018AA">
        <w:rPr>
          <w:sz w:val="24"/>
          <w:szCs w:val="24"/>
        </w:rPr>
        <w:t>предоставить Заказчику талоны на утилизацию (захоронение) отходов,</w:t>
      </w:r>
      <w:r w:rsidR="0045424F" w:rsidRPr="000018AA">
        <w:rPr>
          <w:sz w:val="24"/>
          <w:szCs w:val="24"/>
        </w:rPr>
        <w:t xml:space="preserve"> подлежащих утилизации,</w:t>
      </w:r>
      <w:r w:rsidR="00354ABE" w:rsidRPr="000018AA">
        <w:rPr>
          <w:sz w:val="24"/>
          <w:szCs w:val="24"/>
        </w:rPr>
        <w:t xml:space="preserve"> в количестве и объеме, </w:t>
      </w:r>
      <w:r w:rsidR="006C06BC" w:rsidRPr="000018AA">
        <w:rPr>
          <w:sz w:val="24"/>
          <w:szCs w:val="24"/>
        </w:rPr>
        <w:t>указанном</w:t>
      </w:r>
      <w:r w:rsidR="00C36432" w:rsidRPr="000018AA">
        <w:rPr>
          <w:sz w:val="24"/>
          <w:szCs w:val="24"/>
        </w:rPr>
        <w:t xml:space="preserve"> </w:t>
      </w:r>
      <w:r w:rsidR="0045424F" w:rsidRPr="000018AA">
        <w:rPr>
          <w:sz w:val="24"/>
          <w:szCs w:val="24"/>
        </w:rPr>
        <w:t>в</w:t>
      </w:r>
      <w:r w:rsidR="00C36432" w:rsidRPr="000018AA">
        <w:rPr>
          <w:sz w:val="24"/>
          <w:szCs w:val="24"/>
        </w:rPr>
        <w:t xml:space="preserve"> заявк</w:t>
      </w:r>
      <w:r w:rsidR="0045424F" w:rsidRPr="000018AA">
        <w:rPr>
          <w:sz w:val="24"/>
          <w:szCs w:val="24"/>
        </w:rPr>
        <w:t>е</w:t>
      </w:r>
      <w:r w:rsidR="00391AA7" w:rsidRPr="000018AA">
        <w:rPr>
          <w:sz w:val="24"/>
          <w:szCs w:val="24"/>
        </w:rPr>
        <w:t>;</w:t>
      </w:r>
    </w:p>
    <w:p w:rsidR="00AD5BD6" w:rsidRPr="000018AA" w:rsidRDefault="00354ABE" w:rsidP="00662D6D">
      <w:pPr>
        <w:jc w:val="both"/>
        <w:rPr>
          <w:sz w:val="24"/>
          <w:szCs w:val="24"/>
        </w:rPr>
      </w:pPr>
      <w:r w:rsidRPr="000018AA">
        <w:rPr>
          <w:sz w:val="24"/>
          <w:szCs w:val="24"/>
        </w:rPr>
        <w:t>-  информировать Заказчика</w:t>
      </w:r>
      <w:r w:rsidR="00B123AB">
        <w:rPr>
          <w:sz w:val="24"/>
          <w:szCs w:val="24"/>
        </w:rPr>
        <w:t xml:space="preserve"> </w:t>
      </w:r>
      <w:r w:rsidRPr="000018AA">
        <w:rPr>
          <w:sz w:val="24"/>
          <w:szCs w:val="24"/>
        </w:rPr>
        <w:t>о правилах предоставления услуг, тарифах на о</w:t>
      </w:r>
      <w:r w:rsidR="00C36432" w:rsidRPr="000018AA">
        <w:rPr>
          <w:sz w:val="24"/>
          <w:szCs w:val="24"/>
        </w:rPr>
        <w:t>казываемые услуги и их изменениях</w:t>
      </w:r>
      <w:r w:rsidR="005D4220" w:rsidRPr="000018AA">
        <w:rPr>
          <w:sz w:val="24"/>
          <w:szCs w:val="24"/>
        </w:rPr>
        <w:t xml:space="preserve"> не позднее</w:t>
      </w:r>
      <w:r w:rsidR="00391AA7" w:rsidRPr="000018AA">
        <w:rPr>
          <w:sz w:val="24"/>
          <w:szCs w:val="24"/>
        </w:rPr>
        <w:t>,</w:t>
      </w:r>
      <w:r w:rsidR="00210611">
        <w:rPr>
          <w:sz w:val="24"/>
          <w:szCs w:val="24"/>
        </w:rPr>
        <w:t xml:space="preserve"> чем за 10</w:t>
      </w:r>
      <w:r w:rsidRPr="000018AA">
        <w:rPr>
          <w:sz w:val="24"/>
          <w:szCs w:val="24"/>
        </w:rPr>
        <w:t xml:space="preserve"> календарных дней до момента </w:t>
      </w:r>
      <w:r w:rsidR="00243741" w:rsidRPr="000018AA">
        <w:rPr>
          <w:sz w:val="24"/>
          <w:szCs w:val="24"/>
        </w:rPr>
        <w:t>вступления их в силу</w:t>
      </w:r>
      <w:r w:rsidRPr="000018AA">
        <w:rPr>
          <w:sz w:val="24"/>
          <w:szCs w:val="24"/>
        </w:rPr>
        <w:t>.</w:t>
      </w:r>
      <w:r w:rsidR="002D410C" w:rsidRPr="000018AA">
        <w:rPr>
          <w:sz w:val="24"/>
          <w:szCs w:val="24"/>
        </w:rPr>
        <w:t xml:space="preserve"> В случае изменения правил предоставления услуг, тарифов</w:t>
      </w:r>
      <w:r w:rsidR="00243741" w:rsidRPr="000018AA">
        <w:rPr>
          <w:sz w:val="24"/>
          <w:szCs w:val="24"/>
        </w:rPr>
        <w:t xml:space="preserve"> на оказываемые услуги</w:t>
      </w:r>
      <w:r w:rsidR="002873CA" w:rsidRPr="000018AA">
        <w:rPr>
          <w:sz w:val="24"/>
          <w:szCs w:val="24"/>
        </w:rPr>
        <w:t xml:space="preserve"> стороны не позднее 5</w:t>
      </w:r>
      <w:r w:rsidR="00243741" w:rsidRPr="000018AA">
        <w:rPr>
          <w:sz w:val="24"/>
          <w:szCs w:val="24"/>
        </w:rPr>
        <w:t>-ти</w:t>
      </w:r>
      <w:r w:rsidR="002873CA" w:rsidRPr="000018AA">
        <w:rPr>
          <w:sz w:val="24"/>
          <w:szCs w:val="24"/>
        </w:rPr>
        <w:t xml:space="preserve"> календарных дней до момента</w:t>
      </w:r>
      <w:r w:rsidR="00243741" w:rsidRPr="000018AA">
        <w:rPr>
          <w:sz w:val="24"/>
          <w:szCs w:val="24"/>
        </w:rPr>
        <w:t xml:space="preserve"> вступления в силу</w:t>
      </w:r>
      <w:r w:rsidR="002873CA" w:rsidRPr="000018AA">
        <w:rPr>
          <w:sz w:val="24"/>
          <w:szCs w:val="24"/>
        </w:rPr>
        <w:t xml:space="preserve"> изменений подписывают дополнительное соглашение к настоящему договору с указанием новых условий. </w:t>
      </w:r>
    </w:p>
    <w:p w:rsidR="00FE5C11" w:rsidRPr="000018AA" w:rsidRDefault="001B72FC" w:rsidP="00FE5C11">
      <w:pPr>
        <w:spacing w:after="0"/>
        <w:jc w:val="center"/>
        <w:rPr>
          <w:b/>
          <w:sz w:val="24"/>
          <w:szCs w:val="24"/>
        </w:rPr>
      </w:pPr>
      <w:r w:rsidRPr="000018AA">
        <w:rPr>
          <w:b/>
          <w:sz w:val="24"/>
          <w:szCs w:val="24"/>
        </w:rPr>
        <w:t>3</w:t>
      </w:r>
      <w:r w:rsidR="00354ABE" w:rsidRPr="000018AA">
        <w:rPr>
          <w:b/>
          <w:sz w:val="24"/>
          <w:szCs w:val="24"/>
        </w:rPr>
        <w:t>.</w:t>
      </w:r>
      <w:r w:rsidRPr="000018AA">
        <w:rPr>
          <w:b/>
          <w:sz w:val="24"/>
          <w:szCs w:val="24"/>
        </w:rPr>
        <w:t xml:space="preserve"> </w:t>
      </w:r>
      <w:r w:rsidR="00354ABE" w:rsidRPr="000018AA">
        <w:rPr>
          <w:b/>
          <w:sz w:val="24"/>
          <w:szCs w:val="24"/>
        </w:rPr>
        <w:t>ПОРЯДОК РАСЧЕТОВ.</w:t>
      </w:r>
    </w:p>
    <w:p w:rsidR="00354ABE" w:rsidRPr="000018AA" w:rsidRDefault="00354ABE" w:rsidP="007E54FA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3</w:t>
      </w:r>
      <w:r w:rsidR="00280C98" w:rsidRPr="000018AA">
        <w:rPr>
          <w:b/>
          <w:sz w:val="24"/>
          <w:szCs w:val="24"/>
        </w:rPr>
        <w:t>.1</w:t>
      </w:r>
      <w:r w:rsidRPr="000018AA">
        <w:rPr>
          <w:b/>
          <w:sz w:val="24"/>
          <w:szCs w:val="24"/>
        </w:rPr>
        <w:t>.</w:t>
      </w:r>
      <w:r w:rsidRPr="000018AA">
        <w:rPr>
          <w:sz w:val="24"/>
          <w:szCs w:val="24"/>
        </w:rPr>
        <w:t xml:space="preserve"> </w:t>
      </w:r>
      <w:r w:rsidR="005D4307" w:rsidRPr="000018AA">
        <w:rPr>
          <w:sz w:val="24"/>
          <w:szCs w:val="24"/>
        </w:rPr>
        <w:t xml:space="preserve">Оплата </w:t>
      </w:r>
      <w:r w:rsidR="007D3210" w:rsidRPr="000018AA">
        <w:rPr>
          <w:sz w:val="24"/>
          <w:szCs w:val="24"/>
        </w:rPr>
        <w:t xml:space="preserve">стоимости талонов на </w:t>
      </w:r>
      <w:r w:rsidR="00FC0E9D" w:rsidRPr="000018AA">
        <w:rPr>
          <w:sz w:val="24"/>
          <w:szCs w:val="24"/>
        </w:rPr>
        <w:t>прием</w:t>
      </w:r>
      <w:r w:rsidR="007D3210" w:rsidRPr="000018AA">
        <w:rPr>
          <w:sz w:val="24"/>
          <w:szCs w:val="24"/>
        </w:rPr>
        <w:t xml:space="preserve"> </w:t>
      </w:r>
      <w:r w:rsidR="00DE661A" w:rsidRPr="000018AA">
        <w:rPr>
          <w:sz w:val="24"/>
          <w:szCs w:val="24"/>
        </w:rPr>
        <w:t>производственных</w:t>
      </w:r>
      <w:r w:rsidR="007D3210" w:rsidRPr="000018AA">
        <w:rPr>
          <w:sz w:val="24"/>
          <w:szCs w:val="24"/>
        </w:rPr>
        <w:t xml:space="preserve"> отходов производится Заказчиком по ценам, установленным Исполнителем на день приобретения талонов</w:t>
      </w:r>
      <w:r w:rsidR="00FC0E9D" w:rsidRPr="000018AA">
        <w:rPr>
          <w:sz w:val="24"/>
          <w:szCs w:val="24"/>
        </w:rPr>
        <w:t>,</w:t>
      </w:r>
      <w:r w:rsidR="007D3210" w:rsidRPr="000018AA">
        <w:rPr>
          <w:sz w:val="24"/>
          <w:szCs w:val="24"/>
        </w:rPr>
        <w:t xml:space="preserve"> по</w:t>
      </w:r>
      <w:r w:rsidR="005D4307" w:rsidRPr="000018AA">
        <w:rPr>
          <w:sz w:val="24"/>
          <w:szCs w:val="24"/>
        </w:rPr>
        <w:t xml:space="preserve"> счет</w:t>
      </w:r>
      <w:r w:rsidR="007D3210" w:rsidRPr="000018AA">
        <w:rPr>
          <w:sz w:val="24"/>
          <w:szCs w:val="24"/>
        </w:rPr>
        <w:t>у</w:t>
      </w:r>
      <w:r w:rsidR="005D4307" w:rsidRPr="000018AA">
        <w:rPr>
          <w:sz w:val="24"/>
          <w:szCs w:val="24"/>
        </w:rPr>
        <w:t xml:space="preserve"> согласно </w:t>
      </w:r>
      <w:r w:rsidR="007D3210" w:rsidRPr="000018AA">
        <w:rPr>
          <w:sz w:val="24"/>
          <w:szCs w:val="24"/>
        </w:rPr>
        <w:t>представленной</w:t>
      </w:r>
      <w:r w:rsidR="002C24C3" w:rsidRPr="000018AA">
        <w:rPr>
          <w:sz w:val="24"/>
          <w:szCs w:val="24"/>
        </w:rPr>
        <w:t xml:space="preserve"> Заказчиком</w:t>
      </w:r>
      <w:r w:rsidR="007D3210" w:rsidRPr="000018AA">
        <w:rPr>
          <w:sz w:val="24"/>
          <w:szCs w:val="24"/>
        </w:rPr>
        <w:t xml:space="preserve"> заявке.</w:t>
      </w:r>
      <w:r w:rsidR="005D4307" w:rsidRPr="000018AA">
        <w:rPr>
          <w:sz w:val="24"/>
          <w:szCs w:val="24"/>
        </w:rPr>
        <w:t xml:space="preserve"> </w:t>
      </w:r>
    </w:p>
    <w:p w:rsidR="00FE5C11" w:rsidRPr="000018AA" w:rsidRDefault="00FE5C11" w:rsidP="00662D6D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3.2.</w:t>
      </w:r>
      <w:r w:rsidR="00B531CA">
        <w:rPr>
          <w:sz w:val="24"/>
          <w:szCs w:val="24"/>
        </w:rPr>
        <w:t xml:space="preserve">  </w:t>
      </w:r>
      <w:r w:rsidRPr="000018AA">
        <w:rPr>
          <w:sz w:val="24"/>
          <w:szCs w:val="24"/>
        </w:rPr>
        <w:t xml:space="preserve">Моментом исполнения Заказчиком обязательства по оплате услуг является дата зачисления денежных средств на расчетный счет «Исполнителя», что подтверждается платежным поручением. </w:t>
      </w:r>
    </w:p>
    <w:p w:rsidR="00662D6D" w:rsidRDefault="00DE661A" w:rsidP="00662D6D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3.</w:t>
      </w:r>
      <w:r w:rsidR="00FE5C11" w:rsidRPr="000018AA">
        <w:rPr>
          <w:b/>
          <w:sz w:val="24"/>
          <w:szCs w:val="24"/>
        </w:rPr>
        <w:t>3</w:t>
      </w:r>
      <w:r w:rsidRPr="000018AA">
        <w:rPr>
          <w:b/>
          <w:sz w:val="24"/>
          <w:szCs w:val="24"/>
        </w:rPr>
        <w:t xml:space="preserve">. </w:t>
      </w:r>
      <w:r w:rsidRPr="000018AA">
        <w:rPr>
          <w:sz w:val="24"/>
          <w:szCs w:val="24"/>
        </w:rPr>
        <w:t>По согласованию сторон между Заказчиком и Исполнителем составляются акты сверок и акты выполненных работ по оказанным услугам. Акты сверок и акты выполненных работ составляются Исполнителем и направляю</w:t>
      </w:r>
      <w:r w:rsidR="00D44A41" w:rsidRPr="000018AA">
        <w:rPr>
          <w:sz w:val="24"/>
          <w:szCs w:val="24"/>
        </w:rPr>
        <w:t>тся Заказчику, который в течение</w:t>
      </w:r>
      <w:r w:rsidRPr="000018AA">
        <w:rPr>
          <w:sz w:val="24"/>
          <w:szCs w:val="24"/>
        </w:rPr>
        <w:t xml:space="preserve"> 10 (десяти) дней с момента их получения обязан их подписать и направить в адрес Исполнителя. В случае расхождения данных </w:t>
      </w:r>
      <w:r w:rsidR="00D44A41" w:rsidRPr="000018AA">
        <w:rPr>
          <w:sz w:val="24"/>
          <w:szCs w:val="24"/>
        </w:rPr>
        <w:t>Заказчик в течение 10 (десяти) дней направляет в адрес Исполнителя акт сверки в своей редакции с приложением документов, подтверждающих разногласия.</w:t>
      </w:r>
    </w:p>
    <w:p w:rsidR="00D44A41" w:rsidRPr="000018AA" w:rsidRDefault="00D44A41" w:rsidP="00662D6D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3.</w:t>
      </w:r>
      <w:r w:rsidR="00FE5C11" w:rsidRPr="000018AA">
        <w:rPr>
          <w:b/>
          <w:sz w:val="24"/>
          <w:szCs w:val="24"/>
        </w:rPr>
        <w:t>4</w:t>
      </w:r>
      <w:r w:rsidRPr="000018AA">
        <w:rPr>
          <w:b/>
          <w:sz w:val="24"/>
          <w:szCs w:val="24"/>
        </w:rPr>
        <w:t xml:space="preserve">. </w:t>
      </w:r>
      <w:r w:rsidRPr="000018AA">
        <w:rPr>
          <w:sz w:val="24"/>
          <w:szCs w:val="24"/>
        </w:rPr>
        <w:t>При нарушении порядка и указанного срока данные акты считаются принятыми</w:t>
      </w:r>
      <w:r w:rsidR="00FE5C11" w:rsidRPr="000018AA">
        <w:rPr>
          <w:sz w:val="24"/>
          <w:szCs w:val="24"/>
        </w:rPr>
        <w:t xml:space="preserve"> </w:t>
      </w:r>
      <w:r w:rsidRPr="000018AA">
        <w:rPr>
          <w:sz w:val="24"/>
          <w:szCs w:val="24"/>
        </w:rPr>
        <w:t>в редакции Исполнителя, также в случае не</w:t>
      </w:r>
      <w:r w:rsidR="00FE5C11" w:rsidRPr="000018AA">
        <w:rPr>
          <w:sz w:val="24"/>
          <w:szCs w:val="24"/>
        </w:rPr>
        <w:t xml:space="preserve"> </w:t>
      </w:r>
      <w:r w:rsidRPr="000018AA">
        <w:rPr>
          <w:sz w:val="24"/>
          <w:szCs w:val="24"/>
        </w:rPr>
        <w:t>подписания актов два и более раза Исполнитель оставляет за собой право расторжения договора с письменным уведомлением о данном факте Заказчика.</w:t>
      </w:r>
    </w:p>
    <w:p w:rsidR="0032458E" w:rsidRDefault="0032458E" w:rsidP="007E54FA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3.</w:t>
      </w:r>
      <w:r w:rsidR="00FE5C11" w:rsidRPr="000018AA">
        <w:rPr>
          <w:b/>
          <w:sz w:val="24"/>
          <w:szCs w:val="24"/>
        </w:rPr>
        <w:t>5</w:t>
      </w:r>
      <w:r w:rsidRPr="000018AA">
        <w:rPr>
          <w:b/>
          <w:sz w:val="24"/>
          <w:szCs w:val="24"/>
        </w:rPr>
        <w:t>.</w:t>
      </w:r>
      <w:r w:rsidR="00FE5C11" w:rsidRPr="000018AA">
        <w:rPr>
          <w:b/>
          <w:sz w:val="24"/>
          <w:szCs w:val="24"/>
        </w:rPr>
        <w:t xml:space="preserve"> </w:t>
      </w:r>
      <w:r w:rsidRPr="000018AA">
        <w:rPr>
          <w:sz w:val="24"/>
          <w:szCs w:val="24"/>
        </w:rPr>
        <w:t>Если фактическое накопление отходов на полигоне окажется ниже объема, заявленного Заказчиком в заявке, то излишне уплаченные суммы возврату не подлежат, а засчитываются в счет будущих платежей.</w:t>
      </w:r>
    </w:p>
    <w:p w:rsidR="0080619D" w:rsidRPr="0080619D" w:rsidRDefault="0080619D" w:rsidP="007E54FA">
      <w:pPr>
        <w:spacing w:after="0"/>
        <w:jc w:val="both"/>
        <w:rPr>
          <w:b/>
          <w:sz w:val="24"/>
          <w:szCs w:val="24"/>
        </w:rPr>
      </w:pPr>
      <w:r w:rsidRPr="0080619D">
        <w:rPr>
          <w:b/>
          <w:sz w:val="24"/>
          <w:szCs w:val="24"/>
        </w:rPr>
        <w:t xml:space="preserve">3.6. </w:t>
      </w:r>
      <w:r w:rsidRPr="0080619D">
        <w:rPr>
          <w:sz w:val="24"/>
          <w:szCs w:val="24"/>
        </w:rPr>
        <w:t>Расчеты в форме предварительной оплаты, аванса, отсрочки платежа в рамках настоящего Договора не являются коммерческим кредитом в смысле статьи 823 ГК РФ, а также на сумму денежных обязательств проценты в соответствии со статьей 317.1 ГК РФ не начисляются.</w:t>
      </w:r>
    </w:p>
    <w:p w:rsidR="00FE5C11" w:rsidRPr="000018AA" w:rsidRDefault="00FE5C11" w:rsidP="007E54FA">
      <w:pPr>
        <w:spacing w:after="0"/>
        <w:jc w:val="both"/>
        <w:rPr>
          <w:sz w:val="24"/>
          <w:szCs w:val="24"/>
        </w:rPr>
      </w:pPr>
    </w:p>
    <w:p w:rsidR="000718FD" w:rsidRPr="000018AA" w:rsidRDefault="00354ABE" w:rsidP="00710A8A">
      <w:pPr>
        <w:spacing w:after="0"/>
        <w:jc w:val="center"/>
        <w:rPr>
          <w:b/>
          <w:sz w:val="24"/>
          <w:szCs w:val="24"/>
        </w:rPr>
      </w:pPr>
      <w:r w:rsidRPr="000018AA">
        <w:rPr>
          <w:b/>
          <w:sz w:val="24"/>
          <w:szCs w:val="24"/>
        </w:rPr>
        <w:t>4.</w:t>
      </w:r>
      <w:r w:rsidR="001B72FC" w:rsidRPr="000018AA">
        <w:rPr>
          <w:b/>
          <w:sz w:val="24"/>
          <w:szCs w:val="24"/>
        </w:rPr>
        <w:t xml:space="preserve"> </w:t>
      </w:r>
      <w:r w:rsidRPr="000018AA">
        <w:rPr>
          <w:b/>
          <w:sz w:val="24"/>
          <w:szCs w:val="24"/>
        </w:rPr>
        <w:t>ОТВЕТСТВЕННОСТЬ СТОРОН.</w:t>
      </w:r>
    </w:p>
    <w:p w:rsidR="00354ABE" w:rsidRPr="000018AA" w:rsidRDefault="00354ABE" w:rsidP="007E54FA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4.1.</w:t>
      </w:r>
      <w:r w:rsidRPr="000018AA">
        <w:rPr>
          <w:sz w:val="24"/>
          <w:szCs w:val="24"/>
        </w:rPr>
        <w:tab/>
        <w:t>В случае нарушения условий, установленных п. 2.1</w:t>
      </w:r>
      <w:r w:rsidR="006D4E19" w:rsidRPr="000018AA">
        <w:rPr>
          <w:sz w:val="24"/>
          <w:szCs w:val="24"/>
        </w:rPr>
        <w:t xml:space="preserve"> </w:t>
      </w:r>
      <w:r w:rsidRPr="000018AA">
        <w:rPr>
          <w:sz w:val="24"/>
          <w:szCs w:val="24"/>
        </w:rPr>
        <w:t>настоящего договора, Исполнитель вправе в одностороннем порядке приостановить действие договора до устранения Заказчиком нарушений. В этом случае ответственность за ненадлежащее исполнение положений настоящего договора Исполнителем не наступает.</w:t>
      </w:r>
    </w:p>
    <w:p w:rsidR="00354ABE" w:rsidRPr="000018AA" w:rsidRDefault="00354ABE" w:rsidP="007E54FA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4.</w:t>
      </w:r>
      <w:r w:rsidR="002C24C3" w:rsidRPr="000018AA">
        <w:rPr>
          <w:b/>
          <w:sz w:val="24"/>
          <w:szCs w:val="24"/>
        </w:rPr>
        <w:t>2</w:t>
      </w:r>
      <w:r w:rsidRPr="000018AA">
        <w:rPr>
          <w:b/>
          <w:sz w:val="24"/>
          <w:szCs w:val="24"/>
        </w:rPr>
        <w:t>.</w:t>
      </w:r>
      <w:r w:rsidRPr="000018AA">
        <w:rPr>
          <w:sz w:val="24"/>
          <w:szCs w:val="24"/>
        </w:rPr>
        <w:tab/>
        <w:t>Стороны обязаны принять все меры к разрешению споров и разногласий, возникающих из настоящего договора, путем направления другой стороне претензий. Датой предъявления претензий считается дата штемпеля почтового ведомства.</w:t>
      </w:r>
      <w:r w:rsidR="00AD50D7" w:rsidRPr="000018AA">
        <w:rPr>
          <w:sz w:val="24"/>
          <w:szCs w:val="24"/>
        </w:rPr>
        <w:t xml:space="preserve"> Срок рассмотрения претензий - 10 (десять) дней с даты получения претензии Стороной. В случае невозможности урегулирования спора путем переговоров, Стороны передают его на рассмотрение Арбитражного суда Саратовской области.</w:t>
      </w:r>
    </w:p>
    <w:p w:rsidR="007E54FA" w:rsidRPr="000018AA" w:rsidRDefault="00354ABE" w:rsidP="007E54FA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lastRenderedPageBreak/>
        <w:t>4.</w:t>
      </w:r>
      <w:r w:rsidR="00B123AB">
        <w:rPr>
          <w:b/>
          <w:sz w:val="24"/>
          <w:szCs w:val="24"/>
        </w:rPr>
        <w:t>3</w:t>
      </w:r>
      <w:r w:rsidRPr="000018AA">
        <w:rPr>
          <w:b/>
          <w:sz w:val="24"/>
          <w:szCs w:val="24"/>
        </w:rPr>
        <w:t>.</w:t>
      </w:r>
      <w:r w:rsidRPr="000018AA">
        <w:rPr>
          <w:sz w:val="24"/>
          <w:szCs w:val="24"/>
        </w:rPr>
        <w:tab/>
        <w:t>В случае неисполнения или ненадлежащего исполнения условий договора стороны несут ответственность в соответствии с действующим законодательством РФ</w:t>
      </w:r>
      <w:r w:rsidR="006E2164" w:rsidRPr="000018AA">
        <w:rPr>
          <w:sz w:val="24"/>
          <w:szCs w:val="24"/>
        </w:rPr>
        <w:t>.</w:t>
      </w:r>
    </w:p>
    <w:p w:rsidR="000718FD" w:rsidRPr="000018AA" w:rsidRDefault="00354ABE" w:rsidP="00710A8A">
      <w:pPr>
        <w:spacing w:before="240" w:after="0"/>
        <w:jc w:val="center"/>
        <w:rPr>
          <w:b/>
          <w:sz w:val="24"/>
          <w:szCs w:val="24"/>
        </w:rPr>
      </w:pPr>
      <w:r w:rsidRPr="000018AA">
        <w:rPr>
          <w:b/>
          <w:sz w:val="24"/>
          <w:szCs w:val="24"/>
        </w:rPr>
        <w:t>5. ОСОБЫЕ УСЛОВИЯ.</w:t>
      </w:r>
    </w:p>
    <w:p w:rsidR="009F16BE" w:rsidRDefault="006D5CFB" w:rsidP="006E2164">
      <w:pPr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5.1.</w:t>
      </w:r>
      <w:r w:rsidRPr="000018AA">
        <w:rPr>
          <w:sz w:val="24"/>
          <w:szCs w:val="24"/>
        </w:rPr>
        <w:t xml:space="preserve"> В случае доставки Заказчиком на полигон </w:t>
      </w:r>
      <w:r w:rsidR="002873CA" w:rsidRPr="000018AA">
        <w:rPr>
          <w:sz w:val="24"/>
          <w:szCs w:val="24"/>
        </w:rPr>
        <w:t>иных отходов</w:t>
      </w:r>
      <w:r w:rsidRPr="000018AA">
        <w:rPr>
          <w:sz w:val="24"/>
          <w:szCs w:val="24"/>
        </w:rPr>
        <w:t>,</w:t>
      </w:r>
      <w:r w:rsidR="002873CA" w:rsidRPr="000018AA">
        <w:rPr>
          <w:sz w:val="24"/>
          <w:szCs w:val="24"/>
        </w:rPr>
        <w:t xml:space="preserve"> чем указанные в п. 1.1. настоящего договора,</w:t>
      </w:r>
      <w:r w:rsidRPr="000018AA">
        <w:rPr>
          <w:sz w:val="24"/>
          <w:szCs w:val="24"/>
        </w:rPr>
        <w:t xml:space="preserve"> а также в случае нарушения требований по транспортировке «Инструкции по безопасному обращению с отходами», Исполнитель обязан вызвать представителя Заказчика для составления соответствующего акта, составить в его присутствии акт, ознакомить под роспись, вручить копию акта</w:t>
      </w:r>
      <w:r w:rsidR="00E73D8F" w:rsidRPr="000018AA">
        <w:rPr>
          <w:sz w:val="24"/>
          <w:szCs w:val="24"/>
        </w:rPr>
        <w:t>, и только после этого отказать в приеме данной партии отхода</w:t>
      </w:r>
      <w:r w:rsidRPr="000018AA">
        <w:rPr>
          <w:sz w:val="24"/>
          <w:szCs w:val="24"/>
        </w:rPr>
        <w:t>. Вызванный представитель «Заказчика» обязан принять все возможные меры для скорейшего прибытия на полигон.</w:t>
      </w:r>
    </w:p>
    <w:p w:rsidR="005D4307" w:rsidRPr="000018AA" w:rsidRDefault="009F16BE" w:rsidP="006E2164">
      <w:pPr>
        <w:jc w:val="both"/>
        <w:rPr>
          <w:sz w:val="24"/>
          <w:szCs w:val="24"/>
        </w:rPr>
      </w:pPr>
      <w:r w:rsidRPr="009F16BE">
        <w:rPr>
          <w:b/>
          <w:sz w:val="24"/>
          <w:szCs w:val="24"/>
        </w:rPr>
        <w:t xml:space="preserve">5.2. </w:t>
      </w:r>
      <w:r w:rsidRPr="009F16BE">
        <w:rPr>
          <w:sz w:val="24"/>
          <w:szCs w:val="24"/>
        </w:rPr>
        <w:t>Данный договор сам по себе не является основанием для отчета перед контролирующими органами. Подтверждением фактического исполнения договора являются подписанные обеими сторонами Акты оказанных услуг и документы, подтверждающие оплату.</w:t>
      </w:r>
    </w:p>
    <w:p w:rsidR="000718FD" w:rsidRPr="000018AA" w:rsidRDefault="00354ABE" w:rsidP="00710A8A">
      <w:pPr>
        <w:spacing w:after="0"/>
        <w:jc w:val="center"/>
        <w:rPr>
          <w:b/>
          <w:sz w:val="24"/>
          <w:szCs w:val="24"/>
        </w:rPr>
      </w:pPr>
      <w:r w:rsidRPr="000018AA">
        <w:rPr>
          <w:b/>
          <w:sz w:val="24"/>
          <w:szCs w:val="24"/>
        </w:rPr>
        <w:t>6. ИЗМЕНЕНИЕ УСЛОВИЙ.</w:t>
      </w:r>
    </w:p>
    <w:p w:rsidR="00354ABE" w:rsidRPr="000018AA" w:rsidRDefault="00354ABE" w:rsidP="007E54FA">
      <w:pPr>
        <w:spacing w:after="0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6.1.</w:t>
      </w:r>
      <w:r w:rsidRPr="000018AA">
        <w:rPr>
          <w:sz w:val="24"/>
          <w:szCs w:val="24"/>
        </w:rPr>
        <w:t xml:space="preserve"> Изменение условий настоящего договора возможно по дополнительному письменному соглашению сторон.</w:t>
      </w:r>
    </w:p>
    <w:p w:rsidR="005D4307" w:rsidRPr="000018AA" w:rsidRDefault="00354ABE" w:rsidP="005D4307">
      <w:pPr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6.2.</w:t>
      </w:r>
      <w:r w:rsidRPr="000018AA">
        <w:rPr>
          <w:sz w:val="24"/>
          <w:szCs w:val="24"/>
        </w:rPr>
        <w:t xml:space="preserve"> Договор может быть прекращен досрочно по соглашению сторон. О намерении досрочно прекратить договор стороны обязаны письменно уведоми</w:t>
      </w:r>
      <w:r w:rsidR="003E3480" w:rsidRPr="000018AA">
        <w:rPr>
          <w:sz w:val="24"/>
          <w:szCs w:val="24"/>
        </w:rPr>
        <w:t>ть друг друга не менее чем за 30</w:t>
      </w:r>
      <w:r w:rsidRPr="000018AA">
        <w:rPr>
          <w:sz w:val="24"/>
          <w:szCs w:val="24"/>
        </w:rPr>
        <w:t xml:space="preserve"> дней до предлагаемой даты прекращения договора.</w:t>
      </w:r>
    </w:p>
    <w:p w:rsidR="000718FD" w:rsidRPr="000018AA" w:rsidRDefault="00354ABE" w:rsidP="00710A8A">
      <w:pPr>
        <w:spacing w:after="0"/>
        <w:jc w:val="center"/>
        <w:rPr>
          <w:b/>
          <w:sz w:val="24"/>
          <w:szCs w:val="24"/>
        </w:rPr>
      </w:pPr>
      <w:r w:rsidRPr="000018AA">
        <w:rPr>
          <w:b/>
          <w:sz w:val="24"/>
          <w:szCs w:val="24"/>
        </w:rPr>
        <w:t>7. СРОК ДЕЙСТВИЯ ДОГОВОРА.</w:t>
      </w:r>
    </w:p>
    <w:p w:rsidR="008C14FF" w:rsidRDefault="00354ABE" w:rsidP="007E54FA">
      <w:pPr>
        <w:spacing w:after="0" w:line="240" w:lineRule="auto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7.1.</w:t>
      </w:r>
      <w:r w:rsidRPr="000018AA">
        <w:rPr>
          <w:sz w:val="24"/>
          <w:szCs w:val="24"/>
        </w:rPr>
        <w:t xml:space="preserve"> Настоящий договор</w:t>
      </w:r>
      <w:r w:rsidR="008C14FF">
        <w:rPr>
          <w:sz w:val="24"/>
          <w:szCs w:val="24"/>
        </w:rPr>
        <w:t xml:space="preserve"> вступает в силу с момента его подписания и</w:t>
      </w:r>
      <w:r w:rsidRPr="000018AA">
        <w:rPr>
          <w:sz w:val="24"/>
          <w:szCs w:val="24"/>
        </w:rPr>
        <w:t xml:space="preserve"> </w:t>
      </w:r>
      <w:r w:rsidR="008E7AF1" w:rsidRPr="000018AA">
        <w:rPr>
          <w:sz w:val="24"/>
          <w:szCs w:val="24"/>
        </w:rPr>
        <w:t xml:space="preserve">действует </w:t>
      </w:r>
      <w:r w:rsidR="008C14FF">
        <w:rPr>
          <w:sz w:val="24"/>
          <w:szCs w:val="24"/>
        </w:rPr>
        <w:t xml:space="preserve"> </w:t>
      </w:r>
      <w:r w:rsidR="008C14FF" w:rsidRPr="008C14FF">
        <w:rPr>
          <w:sz w:val="24"/>
          <w:szCs w:val="24"/>
        </w:rPr>
        <w:t xml:space="preserve">до момента оказания услуг на сумму </w:t>
      </w:r>
      <w:r w:rsidR="008C14FF" w:rsidRPr="009F16BE">
        <w:rPr>
          <w:sz w:val="24"/>
          <w:szCs w:val="24"/>
        </w:rPr>
        <w:t>342</w:t>
      </w:r>
      <w:r w:rsidR="008C14FF">
        <w:rPr>
          <w:sz w:val="24"/>
          <w:szCs w:val="24"/>
        </w:rPr>
        <w:t xml:space="preserve"> 000</w:t>
      </w:r>
      <w:r w:rsidR="008C14FF" w:rsidRPr="009F16BE">
        <w:rPr>
          <w:sz w:val="24"/>
          <w:szCs w:val="24"/>
        </w:rPr>
        <w:t xml:space="preserve"> (</w:t>
      </w:r>
      <w:r w:rsidR="008C14FF">
        <w:rPr>
          <w:sz w:val="24"/>
          <w:szCs w:val="24"/>
        </w:rPr>
        <w:t>Триста сорок две тысячи</w:t>
      </w:r>
      <w:r w:rsidR="008C14FF" w:rsidRPr="009F16BE">
        <w:rPr>
          <w:sz w:val="24"/>
          <w:szCs w:val="24"/>
        </w:rPr>
        <w:t>) рублей 00 копеек</w:t>
      </w:r>
      <w:r w:rsidR="008C14FF">
        <w:rPr>
          <w:sz w:val="24"/>
          <w:szCs w:val="24"/>
        </w:rPr>
        <w:t xml:space="preserve"> (в том числе НДС)</w:t>
      </w:r>
      <w:r w:rsidR="00B956C0">
        <w:rPr>
          <w:sz w:val="24"/>
          <w:szCs w:val="24"/>
        </w:rPr>
        <w:t>, но не позднее 31 декабря 2020</w:t>
      </w:r>
      <w:r w:rsidR="008C14FF" w:rsidRPr="008C14FF">
        <w:rPr>
          <w:sz w:val="24"/>
          <w:szCs w:val="24"/>
        </w:rPr>
        <w:t xml:space="preserve"> года.</w:t>
      </w:r>
    </w:p>
    <w:p w:rsidR="00710A8A" w:rsidRPr="000018AA" w:rsidRDefault="005824FB" w:rsidP="00FE5C11">
      <w:pPr>
        <w:spacing w:line="240" w:lineRule="auto"/>
        <w:jc w:val="both"/>
        <w:rPr>
          <w:sz w:val="24"/>
          <w:szCs w:val="24"/>
        </w:rPr>
      </w:pPr>
      <w:r w:rsidRPr="000018AA">
        <w:rPr>
          <w:b/>
          <w:sz w:val="24"/>
          <w:szCs w:val="24"/>
        </w:rPr>
        <w:t>7.2</w:t>
      </w:r>
      <w:r w:rsidRPr="000018AA">
        <w:rPr>
          <w:sz w:val="24"/>
          <w:szCs w:val="24"/>
        </w:rPr>
        <w:t xml:space="preserve">. </w:t>
      </w:r>
      <w:r w:rsidR="00354ABE" w:rsidRPr="000018AA">
        <w:rPr>
          <w:sz w:val="24"/>
          <w:szCs w:val="24"/>
        </w:rPr>
        <w:t>Настоящий договор составлен в двух экземплярах</w:t>
      </w:r>
      <w:r w:rsidR="001651E7">
        <w:rPr>
          <w:sz w:val="24"/>
          <w:szCs w:val="24"/>
        </w:rPr>
        <w:t xml:space="preserve">, </w:t>
      </w:r>
      <w:r w:rsidR="001651E7" w:rsidRPr="000018AA">
        <w:rPr>
          <w:sz w:val="24"/>
          <w:szCs w:val="24"/>
        </w:rPr>
        <w:t>имеющих одинаковую силу</w:t>
      </w:r>
      <w:r w:rsidR="001651E7">
        <w:rPr>
          <w:sz w:val="24"/>
          <w:szCs w:val="24"/>
        </w:rPr>
        <w:t>, для каждой из Сторон.</w:t>
      </w:r>
    </w:p>
    <w:tbl>
      <w:tblPr>
        <w:tblpPr w:leftFromText="180" w:rightFromText="180" w:vertAnchor="text" w:horzAnchor="margin" w:tblpY="431"/>
        <w:tblW w:w="10085" w:type="dxa"/>
        <w:tblLayout w:type="fixed"/>
        <w:tblLook w:val="0000" w:firstRow="0" w:lastRow="0" w:firstColumn="0" w:lastColumn="0" w:noHBand="0" w:noVBand="0"/>
      </w:tblPr>
      <w:tblGrid>
        <w:gridCol w:w="5070"/>
        <w:gridCol w:w="5015"/>
      </w:tblGrid>
      <w:tr w:rsidR="00590A32" w:rsidRPr="000018AA" w:rsidTr="005353D8">
        <w:trPr>
          <w:trHeight w:val="3397"/>
        </w:trPr>
        <w:tc>
          <w:tcPr>
            <w:tcW w:w="5070" w:type="dxa"/>
          </w:tcPr>
          <w:p w:rsidR="00590A32" w:rsidRPr="00590A32" w:rsidRDefault="00590A32" w:rsidP="00590A32">
            <w:pPr>
              <w:spacing w:after="0" w:line="360" w:lineRule="atLeast"/>
              <w:rPr>
                <w:sz w:val="24"/>
                <w:szCs w:val="24"/>
                <w:lang w:eastAsia="ru-RU"/>
              </w:rPr>
            </w:pPr>
            <w:r w:rsidRPr="00590A32">
              <w:rPr>
                <w:b/>
                <w:sz w:val="24"/>
                <w:szCs w:val="24"/>
                <w:lang w:eastAsia="ru-RU"/>
              </w:rPr>
              <w:t>Исполнитель</w:t>
            </w:r>
            <w:r w:rsidRPr="00590A32">
              <w:rPr>
                <w:sz w:val="24"/>
                <w:szCs w:val="24"/>
                <w:lang w:eastAsia="ru-RU"/>
              </w:rPr>
              <w:t>:</w:t>
            </w:r>
            <w:r w:rsidR="00CC60E0">
              <w:rPr>
                <w:sz w:val="24"/>
                <w:szCs w:val="24"/>
                <w:lang w:eastAsia="ru-RU"/>
              </w:rPr>
              <w:t xml:space="preserve"> </w:t>
            </w:r>
            <w:r w:rsidRPr="00590A32">
              <w:rPr>
                <w:b/>
                <w:sz w:val="24"/>
                <w:szCs w:val="24"/>
                <w:lang w:eastAsia="ru-RU"/>
              </w:rPr>
              <w:t>ООО «Вектор - Н»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rPr>
                <w:spacing w:val="-7"/>
                <w:sz w:val="24"/>
                <w:szCs w:val="24"/>
              </w:rPr>
            </w:pPr>
            <w:r w:rsidRPr="00590A32">
              <w:rPr>
                <w:spacing w:val="-7"/>
                <w:sz w:val="24"/>
                <w:szCs w:val="24"/>
              </w:rPr>
              <w:t xml:space="preserve"> Юридический адрес: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590A32">
              <w:rPr>
                <w:spacing w:val="-7"/>
                <w:sz w:val="24"/>
                <w:szCs w:val="24"/>
              </w:rPr>
              <w:t>410005, г. Саратов,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rPr>
                <w:spacing w:val="-7"/>
                <w:sz w:val="24"/>
                <w:szCs w:val="24"/>
              </w:rPr>
            </w:pPr>
            <w:r w:rsidRPr="00590A32">
              <w:rPr>
                <w:spacing w:val="-7"/>
                <w:sz w:val="24"/>
                <w:szCs w:val="24"/>
              </w:rPr>
              <w:t xml:space="preserve"> ул. Большая Горная, 310 А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ind w:left="43"/>
              <w:rPr>
                <w:spacing w:val="-7"/>
                <w:sz w:val="24"/>
                <w:szCs w:val="24"/>
              </w:rPr>
            </w:pPr>
            <w:r w:rsidRPr="00590A32">
              <w:rPr>
                <w:spacing w:val="-7"/>
                <w:sz w:val="24"/>
                <w:szCs w:val="24"/>
              </w:rPr>
              <w:t>ИНН 6452931119 КПП 645201001</w:t>
            </w:r>
            <w:r w:rsidRPr="00590A32">
              <w:rPr>
                <w:spacing w:val="-7"/>
                <w:sz w:val="24"/>
                <w:szCs w:val="24"/>
              </w:rPr>
              <w:tab/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ind w:left="43"/>
              <w:rPr>
                <w:spacing w:val="-7"/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 xml:space="preserve">р/с </w:t>
            </w:r>
            <w:r w:rsidRPr="00590A32">
              <w:rPr>
                <w:spacing w:val="-7"/>
                <w:sz w:val="24"/>
                <w:szCs w:val="24"/>
              </w:rPr>
              <w:t>407 028 106 230 004 317 65</w:t>
            </w:r>
          </w:p>
          <w:p w:rsidR="00B956C0" w:rsidRDefault="00590A32" w:rsidP="00590A32">
            <w:pPr>
              <w:shd w:val="clear" w:color="auto" w:fill="FFFFFF"/>
              <w:spacing w:after="0" w:line="240" w:lineRule="auto"/>
              <w:ind w:left="43"/>
              <w:rPr>
                <w:spacing w:val="-7"/>
                <w:sz w:val="24"/>
                <w:szCs w:val="24"/>
              </w:rPr>
            </w:pPr>
            <w:r w:rsidRPr="00590A32">
              <w:rPr>
                <w:spacing w:val="-7"/>
                <w:sz w:val="24"/>
                <w:szCs w:val="24"/>
              </w:rPr>
              <w:t xml:space="preserve">Поволжский филиал АО "Райффайзенбанк" 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ind w:left="43"/>
              <w:rPr>
                <w:spacing w:val="-7"/>
                <w:sz w:val="24"/>
                <w:szCs w:val="24"/>
              </w:rPr>
            </w:pPr>
            <w:r w:rsidRPr="00590A32">
              <w:rPr>
                <w:spacing w:val="-7"/>
                <w:sz w:val="24"/>
                <w:szCs w:val="24"/>
              </w:rPr>
              <w:t>г. Нижний Новгород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ind w:left="43"/>
              <w:rPr>
                <w:spacing w:val="-7"/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 xml:space="preserve">к/с </w:t>
            </w:r>
            <w:r w:rsidRPr="00590A32">
              <w:rPr>
                <w:spacing w:val="-7"/>
                <w:sz w:val="24"/>
                <w:szCs w:val="24"/>
              </w:rPr>
              <w:t>301 018 103 000 000 008 47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ind w:left="43"/>
              <w:rPr>
                <w:b/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БИК</w:t>
            </w:r>
            <w:r w:rsidRPr="00590A32">
              <w:rPr>
                <w:spacing w:val="-7"/>
                <w:sz w:val="24"/>
                <w:szCs w:val="24"/>
              </w:rPr>
              <w:t xml:space="preserve"> 042202847</w:t>
            </w:r>
          </w:p>
          <w:p w:rsidR="00590A32" w:rsidRDefault="00590A32" w:rsidP="00590A32">
            <w:pPr>
              <w:shd w:val="clear" w:color="auto" w:fill="FFFFFF"/>
              <w:spacing w:after="0" w:line="240" w:lineRule="auto"/>
              <w:rPr>
                <w:b/>
                <w:sz w:val="24"/>
                <w:szCs w:val="24"/>
              </w:rPr>
            </w:pP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rPr>
                <w:b/>
                <w:sz w:val="24"/>
                <w:szCs w:val="24"/>
              </w:rPr>
            </w:pPr>
            <w:r w:rsidRPr="00590A32">
              <w:rPr>
                <w:b/>
                <w:sz w:val="24"/>
                <w:szCs w:val="24"/>
              </w:rPr>
              <w:t>Директор</w:t>
            </w: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rPr>
                <w:b/>
                <w:sz w:val="24"/>
                <w:szCs w:val="24"/>
              </w:rPr>
            </w:pPr>
          </w:p>
          <w:p w:rsidR="00590A32" w:rsidRPr="00590A32" w:rsidRDefault="00590A32" w:rsidP="00590A32">
            <w:pPr>
              <w:shd w:val="clear" w:color="auto" w:fill="FFFFFF"/>
              <w:spacing w:after="0" w:line="240" w:lineRule="auto"/>
              <w:rPr>
                <w:spacing w:val="-7"/>
                <w:sz w:val="24"/>
                <w:szCs w:val="24"/>
              </w:rPr>
            </w:pPr>
            <w:r w:rsidRPr="00590A32">
              <w:rPr>
                <w:b/>
                <w:sz w:val="24"/>
                <w:szCs w:val="24"/>
              </w:rPr>
              <w:t>___________ С.Д. Добрынин</w:t>
            </w:r>
          </w:p>
        </w:tc>
        <w:tc>
          <w:tcPr>
            <w:tcW w:w="5015" w:type="dxa"/>
          </w:tcPr>
          <w:p w:rsidR="00590A32" w:rsidRPr="00590A32" w:rsidRDefault="00590A32" w:rsidP="00590A3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90A32">
              <w:rPr>
                <w:b/>
                <w:sz w:val="24"/>
                <w:szCs w:val="24"/>
                <w:lang w:eastAsia="ru-RU"/>
              </w:rPr>
              <w:t>Заказчик:</w:t>
            </w:r>
            <w:r w:rsidR="00CC60E0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590A32">
              <w:rPr>
                <w:b/>
                <w:sz w:val="24"/>
                <w:szCs w:val="24"/>
              </w:rPr>
              <w:t>ЗАО «СПГЭС»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410056, РФ, г. Саратов, ул. Белоглинская, д. 40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ИНН 6454006283, КПП 645401001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 xml:space="preserve">р/с 40702810656020101710  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в Поволжском Банке ПАО Сбербанк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к/с 30101810200000000607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БИК 043601607</w:t>
            </w: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b/>
                <w:sz w:val="24"/>
                <w:szCs w:val="24"/>
              </w:rPr>
            </w:pPr>
            <w:r w:rsidRPr="00590A32">
              <w:rPr>
                <w:sz w:val="24"/>
                <w:szCs w:val="24"/>
              </w:rPr>
              <w:t>Тел.: (845-2) 24-76-11, факс 27-75-27</w:t>
            </w:r>
          </w:p>
          <w:p w:rsidR="00590A32" w:rsidRDefault="00590A32" w:rsidP="00590A32">
            <w:pPr>
              <w:snapToGrid w:val="0"/>
              <w:spacing w:after="0" w:line="240" w:lineRule="auto"/>
              <w:rPr>
                <w:b/>
                <w:sz w:val="24"/>
                <w:szCs w:val="24"/>
              </w:rPr>
            </w:pP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b/>
                <w:sz w:val="24"/>
                <w:szCs w:val="24"/>
              </w:rPr>
            </w:pPr>
            <w:r w:rsidRPr="00590A32">
              <w:rPr>
                <w:b/>
                <w:sz w:val="24"/>
                <w:szCs w:val="24"/>
              </w:rPr>
              <w:t>Первый заместитель генерального директора</w:t>
            </w:r>
          </w:p>
          <w:p w:rsidR="00590A32" w:rsidRDefault="00590A32" w:rsidP="00590A32">
            <w:pPr>
              <w:snapToGrid w:val="0"/>
              <w:spacing w:after="0" w:line="240" w:lineRule="auto"/>
              <w:rPr>
                <w:b/>
                <w:sz w:val="24"/>
                <w:szCs w:val="24"/>
              </w:rPr>
            </w:pPr>
          </w:p>
          <w:p w:rsidR="00590A32" w:rsidRPr="00590A32" w:rsidRDefault="00590A32" w:rsidP="00590A32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590A32">
              <w:rPr>
                <w:b/>
                <w:sz w:val="24"/>
                <w:szCs w:val="24"/>
              </w:rPr>
              <w:t>______________ Е.Н. Стрелин</w:t>
            </w:r>
          </w:p>
        </w:tc>
      </w:tr>
    </w:tbl>
    <w:p w:rsidR="005D4307" w:rsidRPr="000018AA" w:rsidRDefault="00590A32" w:rsidP="00590A32">
      <w:pPr>
        <w:spacing w:after="0" w:line="240" w:lineRule="auto"/>
        <w:jc w:val="center"/>
        <w:rPr>
          <w:b/>
          <w:sz w:val="24"/>
          <w:szCs w:val="24"/>
        </w:rPr>
      </w:pPr>
      <w:r w:rsidRPr="000018AA">
        <w:rPr>
          <w:b/>
          <w:sz w:val="24"/>
          <w:szCs w:val="24"/>
        </w:rPr>
        <w:t xml:space="preserve"> </w:t>
      </w:r>
      <w:r w:rsidR="00075AB5" w:rsidRPr="000018AA">
        <w:rPr>
          <w:b/>
          <w:sz w:val="24"/>
          <w:szCs w:val="24"/>
        </w:rPr>
        <w:t>8. АДР</w:t>
      </w:r>
      <w:r w:rsidR="007E54FA" w:rsidRPr="000018AA">
        <w:rPr>
          <w:b/>
          <w:sz w:val="24"/>
          <w:szCs w:val="24"/>
        </w:rPr>
        <w:t>ЕСА, РЕКВИЗИТЫ И ПОДПИСИ СТОРОН</w:t>
      </w:r>
    </w:p>
    <w:sectPr w:rsidR="005D4307" w:rsidRPr="000018AA" w:rsidSect="00590A32">
      <w:pgSz w:w="11906" w:h="16838"/>
      <w:pgMar w:top="568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5B6E59"/>
    <w:multiLevelType w:val="hybridMultilevel"/>
    <w:tmpl w:val="19EE0396"/>
    <w:lvl w:ilvl="0" w:tplc="BFD60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A6"/>
    <w:rsid w:val="000018AA"/>
    <w:rsid w:val="00004AB1"/>
    <w:rsid w:val="000071B9"/>
    <w:rsid w:val="000077C6"/>
    <w:rsid w:val="000104AB"/>
    <w:rsid w:val="00015256"/>
    <w:rsid w:val="0004603A"/>
    <w:rsid w:val="000532F4"/>
    <w:rsid w:val="0005551A"/>
    <w:rsid w:val="00055B89"/>
    <w:rsid w:val="00063E14"/>
    <w:rsid w:val="000718FD"/>
    <w:rsid w:val="000746FF"/>
    <w:rsid w:val="00075AB5"/>
    <w:rsid w:val="00081B6D"/>
    <w:rsid w:val="0008232A"/>
    <w:rsid w:val="000858C8"/>
    <w:rsid w:val="0008782B"/>
    <w:rsid w:val="000B1D81"/>
    <w:rsid w:val="000D7D4F"/>
    <w:rsid w:val="000E46DF"/>
    <w:rsid w:val="00102892"/>
    <w:rsid w:val="00115CDA"/>
    <w:rsid w:val="001507A6"/>
    <w:rsid w:val="0015345C"/>
    <w:rsid w:val="00156C2E"/>
    <w:rsid w:val="00161370"/>
    <w:rsid w:val="00162E06"/>
    <w:rsid w:val="001651E7"/>
    <w:rsid w:val="001744F1"/>
    <w:rsid w:val="001925A9"/>
    <w:rsid w:val="001A3F5B"/>
    <w:rsid w:val="001B44EF"/>
    <w:rsid w:val="001B4A60"/>
    <w:rsid w:val="001B72FC"/>
    <w:rsid w:val="001C3EA4"/>
    <w:rsid w:val="001C4432"/>
    <w:rsid w:val="001D2196"/>
    <w:rsid w:val="001D3108"/>
    <w:rsid w:val="001E33A4"/>
    <w:rsid w:val="00204F95"/>
    <w:rsid w:val="00207B06"/>
    <w:rsid w:val="00210611"/>
    <w:rsid w:val="00210C8C"/>
    <w:rsid w:val="0021131D"/>
    <w:rsid w:val="002145E7"/>
    <w:rsid w:val="00243741"/>
    <w:rsid w:val="00257626"/>
    <w:rsid w:val="00280C98"/>
    <w:rsid w:val="00282EB3"/>
    <w:rsid w:val="002861E9"/>
    <w:rsid w:val="002873CA"/>
    <w:rsid w:val="002A7A8A"/>
    <w:rsid w:val="002C24C3"/>
    <w:rsid w:val="002C2E86"/>
    <w:rsid w:val="002D410C"/>
    <w:rsid w:val="0030042F"/>
    <w:rsid w:val="0030786E"/>
    <w:rsid w:val="00310BFD"/>
    <w:rsid w:val="0031196F"/>
    <w:rsid w:val="00316A31"/>
    <w:rsid w:val="0032458E"/>
    <w:rsid w:val="00333FB9"/>
    <w:rsid w:val="00340453"/>
    <w:rsid w:val="003522C0"/>
    <w:rsid w:val="00354ABE"/>
    <w:rsid w:val="0036386D"/>
    <w:rsid w:val="00391AA7"/>
    <w:rsid w:val="003E3480"/>
    <w:rsid w:val="003F28E5"/>
    <w:rsid w:val="004226C8"/>
    <w:rsid w:val="00442629"/>
    <w:rsid w:val="00446E6D"/>
    <w:rsid w:val="0045424F"/>
    <w:rsid w:val="00457093"/>
    <w:rsid w:val="00475FAE"/>
    <w:rsid w:val="00476ED1"/>
    <w:rsid w:val="004A4D5D"/>
    <w:rsid w:val="004C1B69"/>
    <w:rsid w:val="004F2F2A"/>
    <w:rsid w:val="00500EB7"/>
    <w:rsid w:val="00533C8F"/>
    <w:rsid w:val="005353D8"/>
    <w:rsid w:val="00543418"/>
    <w:rsid w:val="00544412"/>
    <w:rsid w:val="005522CF"/>
    <w:rsid w:val="00554A9D"/>
    <w:rsid w:val="00564A74"/>
    <w:rsid w:val="005670D0"/>
    <w:rsid w:val="005704BE"/>
    <w:rsid w:val="0057376F"/>
    <w:rsid w:val="005824FB"/>
    <w:rsid w:val="00590A32"/>
    <w:rsid w:val="005A7E8A"/>
    <w:rsid w:val="005B03D4"/>
    <w:rsid w:val="005B6CF2"/>
    <w:rsid w:val="005C1D2F"/>
    <w:rsid w:val="005D4220"/>
    <w:rsid w:val="005D4307"/>
    <w:rsid w:val="005D7C90"/>
    <w:rsid w:val="005E0616"/>
    <w:rsid w:val="005E1CE5"/>
    <w:rsid w:val="005E344F"/>
    <w:rsid w:val="00601A7D"/>
    <w:rsid w:val="00624D3C"/>
    <w:rsid w:val="00634108"/>
    <w:rsid w:val="00642C99"/>
    <w:rsid w:val="00662D6D"/>
    <w:rsid w:val="00665C92"/>
    <w:rsid w:val="0067212A"/>
    <w:rsid w:val="006730A2"/>
    <w:rsid w:val="006749DD"/>
    <w:rsid w:val="00682DC5"/>
    <w:rsid w:val="006932B9"/>
    <w:rsid w:val="006B054B"/>
    <w:rsid w:val="006C027E"/>
    <w:rsid w:val="006C06BC"/>
    <w:rsid w:val="006D4E19"/>
    <w:rsid w:val="006D5CFB"/>
    <w:rsid w:val="006E2164"/>
    <w:rsid w:val="006F19E6"/>
    <w:rsid w:val="006F3D9F"/>
    <w:rsid w:val="006F6B13"/>
    <w:rsid w:val="006F7AAC"/>
    <w:rsid w:val="00704B9E"/>
    <w:rsid w:val="00710A8A"/>
    <w:rsid w:val="00713A9D"/>
    <w:rsid w:val="00715666"/>
    <w:rsid w:val="007250B0"/>
    <w:rsid w:val="0072577C"/>
    <w:rsid w:val="00735BD9"/>
    <w:rsid w:val="00735FB0"/>
    <w:rsid w:val="0074191C"/>
    <w:rsid w:val="00741F92"/>
    <w:rsid w:val="00742E84"/>
    <w:rsid w:val="00750190"/>
    <w:rsid w:val="0077085D"/>
    <w:rsid w:val="00770C00"/>
    <w:rsid w:val="007758FD"/>
    <w:rsid w:val="00783E62"/>
    <w:rsid w:val="007A4FD6"/>
    <w:rsid w:val="007A507C"/>
    <w:rsid w:val="007B0FE0"/>
    <w:rsid w:val="007C5D81"/>
    <w:rsid w:val="007D3210"/>
    <w:rsid w:val="007E54FA"/>
    <w:rsid w:val="0080619D"/>
    <w:rsid w:val="008118A7"/>
    <w:rsid w:val="00821FA4"/>
    <w:rsid w:val="008248B1"/>
    <w:rsid w:val="008419F0"/>
    <w:rsid w:val="0084377E"/>
    <w:rsid w:val="00846C02"/>
    <w:rsid w:val="00853D8A"/>
    <w:rsid w:val="00864521"/>
    <w:rsid w:val="0088160B"/>
    <w:rsid w:val="00883041"/>
    <w:rsid w:val="00890C0C"/>
    <w:rsid w:val="008B2E7B"/>
    <w:rsid w:val="008B3BF3"/>
    <w:rsid w:val="008B51A1"/>
    <w:rsid w:val="008B7D5C"/>
    <w:rsid w:val="008C14FF"/>
    <w:rsid w:val="008E0DAC"/>
    <w:rsid w:val="008E596A"/>
    <w:rsid w:val="008E7AF1"/>
    <w:rsid w:val="009016F8"/>
    <w:rsid w:val="00917B0D"/>
    <w:rsid w:val="00925FDE"/>
    <w:rsid w:val="009402D1"/>
    <w:rsid w:val="009A4957"/>
    <w:rsid w:val="009B23C1"/>
    <w:rsid w:val="009B2BA6"/>
    <w:rsid w:val="009C0B5B"/>
    <w:rsid w:val="009D3729"/>
    <w:rsid w:val="009D487E"/>
    <w:rsid w:val="009E1A35"/>
    <w:rsid w:val="009E37F0"/>
    <w:rsid w:val="009E456A"/>
    <w:rsid w:val="009F16BE"/>
    <w:rsid w:val="009F78D8"/>
    <w:rsid w:val="00A17828"/>
    <w:rsid w:val="00A20317"/>
    <w:rsid w:val="00A26945"/>
    <w:rsid w:val="00A87E9B"/>
    <w:rsid w:val="00AD50D7"/>
    <w:rsid w:val="00AD5BD6"/>
    <w:rsid w:val="00AE156D"/>
    <w:rsid w:val="00B0015E"/>
    <w:rsid w:val="00B011EA"/>
    <w:rsid w:val="00B02037"/>
    <w:rsid w:val="00B0545B"/>
    <w:rsid w:val="00B123AB"/>
    <w:rsid w:val="00B14A07"/>
    <w:rsid w:val="00B40287"/>
    <w:rsid w:val="00B459A0"/>
    <w:rsid w:val="00B531CA"/>
    <w:rsid w:val="00B61233"/>
    <w:rsid w:val="00B61242"/>
    <w:rsid w:val="00B627F5"/>
    <w:rsid w:val="00B939DE"/>
    <w:rsid w:val="00B956C0"/>
    <w:rsid w:val="00B967BA"/>
    <w:rsid w:val="00BA39D5"/>
    <w:rsid w:val="00BB2F1D"/>
    <w:rsid w:val="00BC05CF"/>
    <w:rsid w:val="00BC066B"/>
    <w:rsid w:val="00BC2B69"/>
    <w:rsid w:val="00BC3902"/>
    <w:rsid w:val="00BF6F6F"/>
    <w:rsid w:val="00C00CBC"/>
    <w:rsid w:val="00C145CA"/>
    <w:rsid w:val="00C259EE"/>
    <w:rsid w:val="00C36432"/>
    <w:rsid w:val="00C37C3C"/>
    <w:rsid w:val="00C429C3"/>
    <w:rsid w:val="00C53CED"/>
    <w:rsid w:val="00C53D9F"/>
    <w:rsid w:val="00C706FE"/>
    <w:rsid w:val="00C7277D"/>
    <w:rsid w:val="00C9654B"/>
    <w:rsid w:val="00C9744A"/>
    <w:rsid w:val="00CA44A9"/>
    <w:rsid w:val="00CB59BF"/>
    <w:rsid w:val="00CC558C"/>
    <w:rsid w:val="00CC60E0"/>
    <w:rsid w:val="00CC7FCF"/>
    <w:rsid w:val="00CD79F4"/>
    <w:rsid w:val="00CF34AC"/>
    <w:rsid w:val="00CF5650"/>
    <w:rsid w:val="00CF57F2"/>
    <w:rsid w:val="00D0325F"/>
    <w:rsid w:val="00D04B9C"/>
    <w:rsid w:val="00D05352"/>
    <w:rsid w:val="00D05E8C"/>
    <w:rsid w:val="00D21941"/>
    <w:rsid w:val="00D44A41"/>
    <w:rsid w:val="00D5535A"/>
    <w:rsid w:val="00D60B10"/>
    <w:rsid w:val="00D61984"/>
    <w:rsid w:val="00D9620F"/>
    <w:rsid w:val="00DA3376"/>
    <w:rsid w:val="00DA3DE6"/>
    <w:rsid w:val="00DA58B3"/>
    <w:rsid w:val="00DC1D93"/>
    <w:rsid w:val="00DC683A"/>
    <w:rsid w:val="00DE661A"/>
    <w:rsid w:val="00DF7230"/>
    <w:rsid w:val="00E10E49"/>
    <w:rsid w:val="00E1439C"/>
    <w:rsid w:val="00E3385C"/>
    <w:rsid w:val="00E40E27"/>
    <w:rsid w:val="00E47214"/>
    <w:rsid w:val="00E519D7"/>
    <w:rsid w:val="00E73D8F"/>
    <w:rsid w:val="00E82815"/>
    <w:rsid w:val="00E872EB"/>
    <w:rsid w:val="00EB032F"/>
    <w:rsid w:val="00EB506E"/>
    <w:rsid w:val="00EE0447"/>
    <w:rsid w:val="00EF334D"/>
    <w:rsid w:val="00F170E3"/>
    <w:rsid w:val="00F3106E"/>
    <w:rsid w:val="00F521CC"/>
    <w:rsid w:val="00F543B8"/>
    <w:rsid w:val="00F77627"/>
    <w:rsid w:val="00F82599"/>
    <w:rsid w:val="00F932D4"/>
    <w:rsid w:val="00F957EE"/>
    <w:rsid w:val="00FB5158"/>
    <w:rsid w:val="00FB527D"/>
    <w:rsid w:val="00FC0E9D"/>
    <w:rsid w:val="00FD2A93"/>
    <w:rsid w:val="00FD6996"/>
    <w:rsid w:val="00FE5C11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FE6E4F-0320-444C-82CF-DA6716B5E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2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2B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4F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04F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91FC-9B78-4853-9CCF-2626D0F4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ИРИНА</dc:creator>
  <cp:lastModifiedBy>Духова Светлана Михайловна</cp:lastModifiedBy>
  <cp:revision>3</cp:revision>
  <cp:lastPrinted>2020-01-29T05:25:00Z</cp:lastPrinted>
  <dcterms:created xsi:type="dcterms:W3CDTF">2020-01-22T11:51:00Z</dcterms:created>
  <dcterms:modified xsi:type="dcterms:W3CDTF">2020-01-29T06:00:00Z</dcterms:modified>
</cp:coreProperties>
</file>