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2E7" w:rsidRPr="00FD1506" w:rsidRDefault="00B17AA8" w:rsidP="00B17AA8">
      <w:pPr>
        <w:spacing w:after="0" w:line="240" w:lineRule="auto"/>
        <w:ind w:firstLine="74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D15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Приложение № 5</w:t>
      </w:r>
    </w:p>
    <w:p w:rsidR="008C561E" w:rsidRPr="00FD1506" w:rsidRDefault="008C561E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D15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ТЕХНИЧЕСКОЕ ЗАДАНИЕ</w:t>
      </w:r>
    </w:p>
    <w:p w:rsidR="00B17AA8" w:rsidRPr="00FD1506" w:rsidRDefault="00B17AA8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D15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для запроса цен в электронной форме </w:t>
      </w:r>
    </w:p>
    <w:p w:rsidR="008C561E" w:rsidRPr="00FD1506" w:rsidRDefault="00B17AA8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D15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 право заключения договора поставки кабеля АСБ (далее – Товар)</w:t>
      </w:r>
    </w:p>
    <w:p w:rsidR="00B17AA8" w:rsidRPr="00FD1506" w:rsidRDefault="006C6221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D150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(с изменениями от 13 января 2022 г.)</w:t>
      </w:r>
    </w:p>
    <w:p w:rsidR="006C6221" w:rsidRPr="00FD1506" w:rsidRDefault="006C6221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8C561E" w:rsidRPr="00FD1506" w:rsidRDefault="008C561E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FD150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966EEF" w:rsidRPr="00FD1506" w:rsidRDefault="00966EEF" w:rsidP="00966EE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D15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Общие требования</w:t>
      </w:r>
      <w:r w:rsidR="000F234F" w:rsidRPr="00FD15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 Товару</w:t>
      </w:r>
      <w:r w:rsidRPr="00FD15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8C561E" w:rsidRPr="00FD1506" w:rsidRDefault="008C561E" w:rsidP="00966EEF">
      <w:pPr>
        <w:pStyle w:val="a5"/>
        <w:spacing w:after="0" w:line="240" w:lineRule="auto"/>
        <w:ind w:left="1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5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Товар должен быть новым, не использованным повторно, не восстановленным. </w:t>
      </w:r>
    </w:p>
    <w:p w:rsidR="008C561E" w:rsidRPr="00FD1506" w:rsidRDefault="008C561E" w:rsidP="008C561E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5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целях защиты жизни, здоровья, имущества граждан и юридических лиц, государственного и муниципального имущества от пожаров Товар должен соответствовать требованиям </w:t>
      </w:r>
      <w:hyperlink r:id="rId6" w:history="1">
        <w:r w:rsidRPr="00FD1506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Федерального закона от 22.07.2008 года № 123-ФЗ «Технический регламент о требованиях пожарной безопасности</w:t>
        </w:r>
      </w:hyperlink>
      <w:r w:rsidRPr="00FD1506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8C561E" w:rsidRPr="00FD1506" w:rsidRDefault="008C561E" w:rsidP="008C561E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5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целях защиты жизни и здоровья человека, имущества, а также предупреждения действий, вводящих в заблуждение Покупателя относительно его назначения и безопасности Товар должен соответствовать требованиям Технического регламента Таможенного союза «О безопасности низковольтного оборудования» (ТР ТС – 004/2011). </w:t>
      </w:r>
    </w:p>
    <w:p w:rsidR="008C561E" w:rsidRPr="00FD1506" w:rsidRDefault="008C561E" w:rsidP="008C561E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5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Качество Товара </w:t>
      </w:r>
      <w:r w:rsidR="009C43FF" w:rsidRPr="00FD15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также </w:t>
      </w:r>
      <w:r w:rsidRPr="00FD15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должно соответствовать требованиям </w:t>
      </w:r>
      <w:r w:rsidR="006A4CE8" w:rsidRPr="00FD1506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нормативной документации, указанной</w:t>
      </w:r>
      <w:r w:rsidRPr="00FD15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Перечне </w:t>
      </w:r>
      <w:r w:rsidR="00A8495E" w:rsidRPr="00FD15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характеристиках </w:t>
      </w:r>
      <w:r w:rsidRPr="00FD1506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Товара.</w:t>
      </w:r>
    </w:p>
    <w:p w:rsidR="008C561E" w:rsidRPr="00FD1506" w:rsidRDefault="005B5EA7" w:rsidP="005B5EA7">
      <w:pPr>
        <w:spacing w:after="0" w:line="480" w:lineRule="auto"/>
        <w:ind w:firstLine="7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1506">
        <w:rPr>
          <w:rFonts w:ascii="Times New Roman" w:eastAsia="Times New Roman" w:hAnsi="Times New Roman" w:cs="Times New Roman"/>
          <w:sz w:val="24"/>
          <w:szCs w:val="24"/>
        </w:rPr>
        <w:t xml:space="preserve">Производитель Товара: </w:t>
      </w:r>
      <w:r w:rsidRPr="00FD1506">
        <w:rPr>
          <w:rFonts w:ascii="Times New Roman" w:hAnsi="Times New Roman" w:cs="Times New Roman"/>
          <w:sz w:val="24"/>
          <w:szCs w:val="24"/>
        </w:rPr>
        <w:t>АО «</w:t>
      </w:r>
      <w:proofErr w:type="spellStart"/>
      <w:r w:rsidR="00A001E4" w:rsidRPr="00FD1506">
        <w:rPr>
          <w:rFonts w:ascii="Times New Roman" w:hAnsi="Times New Roman" w:cs="Times New Roman"/>
          <w:sz w:val="24"/>
          <w:szCs w:val="24"/>
        </w:rPr>
        <w:t>Иркутсккабель</w:t>
      </w:r>
      <w:proofErr w:type="spellEnd"/>
      <w:r w:rsidRPr="00FD1506">
        <w:rPr>
          <w:rFonts w:ascii="Times New Roman" w:hAnsi="Times New Roman" w:cs="Times New Roman"/>
          <w:sz w:val="24"/>
          <w:szCs w:val="24"/>
        </w:rPr>
        <w:t>»</w:t>
      </w:r>
    </w:p>
    <w:p w:rsidR="008C561E" w:rsidRPr="00FD1506" w:rsidRDefault="008C561E" w:rsidP="00966EE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D15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Требования к </w:t>
      </w:r>
      <w:r w:rsidR="00C12709" w:rsidRPr="00FD15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маркировке и </w:t>
      </w:r>
      <w:r w:rsidRPr="00FD15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упаковке Товара:</w:t>
      </w:r>
    </w:p>
    <w:p w:rsidR="002A731A" w:rsidRPr="00FD1506" w:rsidRDefault="00570AA5" w:rsidP="008C561E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506">
        <w:rPr>
          <w:rFonts w:ascii="Times New Roman" w:eastAsia="Times New Roman" w:hAnsi="Times New Roman" w:cs="Times New Roman"/>
          <w:color w:val="000000"/>
          <w:sz w:val="24"/>
          <w:szCs w:val="24"/>
        </w:rPr>
        <w:t>Маркировка и упаковка товара должна соответствовать требованиям, предъявляемым для данного вида товара.</w:t>
      </w:r>
      <w:r w:rsidR="002A731A" w:rsidRPr="00FD15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Упаковка </w:t>
      </w:r>
      <w:r w:rsidR="00BB20B5" w:rsidRPr="00FD1506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должна</w:t>
      </w:r>
      <w:r w:rsidR="002A731A" w:rsidRPr="00FD15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соответствовать требованиям ТР ТС 005/2011 «О безопасности упаковки».</w:t>
      </w:r>
    </w:p>
    <w:p w:rsidR="000F713F" w:rsidRPr="00FD1506" w:rsidRDefault="000F713F" w:rsidP="008C561E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506">
        <w:rPr>
          <w:rFonts w:ascii="Times New Roman" w:eastAsia="Times New Roman" w:hAnsi="Times New Roman" w:cs="Times New Roman"/>
          <w:color w:val="000000"/>
          <w:sz w:val="24"/>
          <w:szCs w:val="24"/>
        </w:rPr>
        <w:t>При транспортировк</w:t>
      </w:r>
      <w:r w:rsidR="00BB20B5" w:rsidRPr="00FD1506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FD15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Товара должны учитываться и соблюдаться требования установленные ГОСТом 18690-2012.</w:t>
      </w:r>
    </w:p>
    <w:p w:rsidR="000F713F" w:rsidRPr="00FD1506" w:rsidRDefault="000F713F" w:rsidP="000F713F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5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Товар </w:t>
      </w:r>
      <w:r w:rsidR="00BB20B5" w:rsidRPr="00FD1506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 быть передан</w:t>
      </w:r>
      <w:r w:rsidRPr="00FD15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таре и упаковке, соответствующей действующим техническим требованиям, обеспечивающей его сохранность при транспортировке. </w:t>
      </w:r>
    </w:p>
    <w:p w:rsidR="00731C1F" w:rsidRPr="00FD1506" w:rsidRDefault="003E4AD8" w:rsidP="008C561E">
      <w:pPr>
        <w:spacing w:after="0" w:line="240" w:lineRule="auto"/>
        <w:ind w:firstLine="742"/>
        <w:jc w:val="both"/>
        <w:rPr>
          <w:rFonts w:ascii="Times New Roman" w:hAnsi="Times New Roman" w:cs="Times New Roman"/>
          <w:sz w:val="24"/>
          <w:szCs w:val="24"/>
        </w:rPr>
      </w:pPr>
      <w:r w:rsidRPr="00FD1506">
        <w:rPr>
          <w:rFonts w:ascii="Times New Roman" w:hAnsi="Times New Roman" w:cs="Times New Roman"/>
          <w:sz w:val="24"/>
          <w:szCs w:val="24"/>
        </w:rPr>
        <w:t>Товар, соответствие которого</w:t>
      </w:r>
      <w:r w:rsidR="00731C1F" w:rsidRPr="00FD1506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технических регламентов подтверждено, </w:t>
      </w:r>
      <w:r w:rsidRPr="00FD1506">
        <w:rPr>
          <w:rFonts w:ascii="Times New Roman" w:hAnsi="Times New Roman" w:cs="Times New Roman"/>
          <w:sz w:val="24"/>
          <w:szCs w:val="24"/>
        </w:rPr>
        <w:t>должен</w:t>
      </w:r>
      <w:r w:rsidR="00C12709" w:rsidRPr="00FD1506">
        <w:rPr>
          <w:rFonts w:ascii="Times New Roman" w:hAnsi="Times New Roman" w:cs="Times New Roman"/>
          <w:sz w:val="24"/>
          <w:szCs w:val="24"/>
        </w:rPr>
        <w:t xml:space="preserve"> быть маркирован</w:t>
      </w:r>
      <w:r w:rsidR="00731C1F" w:rsidRPr="00FD1506">
        <w:rPr>
          <w:rFonts w:ascii="Times New Roman" w:hAnsi="Times New Roman" w:cs="Times New Roman"/>
          <w:sz w:val="24"/>
          <w:szCs w:val="24"/>
        </w:rPr>
        <w:t xml:space="preserve"> знаком обращения на рынке.</w:t>
      </w:r>
    </w:p>
    <w:p w:rsidR="00731C1F" w:rsidRPr="00FD1506" w:rsidRDefault="003E4AD8" w:rsidP="00C12709">
      <w:pPr>
        <w:shd w:val="clear" w:color="auto" w:fill="FFFFFF"/>
        <w:spacing w:after="0" w:line="240" w:lineRule="auto"/>
        <w:ind w:left="270" w:right="270"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0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Товар, в</w:t>
      </w:r>
      <w:r w:rsidR="00731C1F" w:rsidRPr="00FD1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зависимости от вида и строительной длины</w:t>
      </w:r>
      <w:r w:rsidRPr="00FD1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наматываться</w:t>
      </w:r>
      <w:r w:rsidR="00731C1F" w:rsidRPr="00FD1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барабаны, катушки, в бухты или непо</w:t>
      </w:r>
      <w:r w:rsidRPr="00FD150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средственно со станка укладываться</w:t>
      </w:r>
      <w:r w:rsidR="00731C1F" w:rsidRPr="00FD1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специальные контейнеры по стандартам или техническим условиям на контейнеры.</w:t>
      </w:r>
    </w:p>
    <w:p w:rsidR="00410EFB" w:rsidRPr="00FD1506" w:rsidRDefault="003E4AD8" w:rsidP="00A001E4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50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Товар, должен</w:t>
      </w:r>
      <w:r w:rsidR="00731C1F" w:rsidRPr="00FD1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наматываться на барабаны, катушки и сматываться в бухты без ослабления и </w:t>
      </w:r>
      <w:r w:rsidRPr="00FD150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перепутывания</w:t>
      </w:r>
      <w:r w:rsidR="00731C1F" w:rsidRPr="00FD1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витков.</w:t>
      </w:r>
    </w:p>
    <w:p w:rsidR="00410EFB" w:rsidRPr="00FD1506" w:rsidRDefault="00410EFB" w:rsidP="00A8495E">
      <w:pPr>
        <w:rPr>
          <w:rFonts w:ascii="Times New Roman" w:hAnsi="Times New Roman" w:cs="Times New Roman"/>
          <w:sz w:val="24"/>
          <w:szCs w:val="24"/>
        </w:rPr>
      </w:pPr>
    </w:p>
    <w:p w:rsidR="008C561E" w:rsidRPr="00FD1506" w:rsidRDefault="008C561E" w:rsidP="00966EEF">
      <w:pPr>
        <w:pStyle w:val="a5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506">
        <w:rPr>
          <w:rFonts w:ascii="Times New Roman" w:hAnsi="Times New Roman" w:cs="Times New Roman"/>
          <w:b/>
          <w:sz w:val="24"/>
          <w:szCs w:val="24"/>
        </w:rPr>
        <w:t>Перечень</w:t>
      </w:r>
      <w:r w:rsidR="00A8495E" w:rsidRPr="00FD1506">
        <w:rPr>
          <w:rFonts w:ascii="Times New Roman" w:hAnsi="Times New Roman" w:cs="Times New Roman"/>
          <w:b/>
          <w:sz w:val="24"/>
          <w:szCs w:val="24"/>
        </w:rPr>
        <w:t xml:space="preserve"> и характеристики</w:t>
      </w:r>
      <w:r w:rsidRPr="00FD1506">
        <w:rPr>
          <w:rFonts w:ascii="Times New Roman" w:hAnsi="Times New Roman" w:cs="Times New Roman"/>
          <w:b/>
          <w:sz w:val="24"/>
          <w:szCs w:val="24"/>
        </w:rPr>
        <w:t xml:space="preserve"> Товара</w:t>
      </w:r>
    </w:p>
    <w:tbl>
      <w:tblPr>
        <w:tblStyle w:val="a3"/>
        <w:tblW w:w="1088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0"/>
        <w:gridCol w:w="1964"/>
        <w:gridCol w:w="6237"/>
        <w:gridCol w:w="2126"/>
      </w:tblGrid>
      <w:tr w:rsidR="00C3133E" w:rsidRPr="00FD1506" w:rsidTr="00B17AA8">
        <w:trPr>
          <w:trHeight w:val="240"/>
        </w:trPr>
        <w:tc>
          <w:tcPr>
            <w:tcW w:w="560" w:type="dxa"/>
          </w:tcPr>
          <w:p w:rsidR="00C3133E" w:rsidRPr="00FD1506" w:rsidRDefault="00C3133E" w:rsidP="00454C6A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D1506">
              <w:rPr>
                <w:rFonts w:ascii="Times New Roman" w:hAnsi="Times New Roman" w:cs="Times New Roman"/>
                <w:b/>
                <w:bCs/>
                <w:szCs w:val="24"/>
              </w:rPr>
              <w:t>№ п/п</w:t>
            </w:r>
          </w:p>
        </w:tc>
        <w:tc>
          <w:tcPr>
            <w:tcW w:w="1964" w:type="dxa"/>
          </w:tcPr>
          <w:p w:rsidR="00C3133E" w:rsidRPr="00FD1506" w:rsidRDefault="00C3133E" w:rsidP="00454C6A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D1506">
              <w:rPr>
                <w:rFonts w:ascii="Times New Roman" w:hAnsi="Times New Roman" w:cs="Times New Roman"/>
                <w:b/>
                <w:bCs/>
                <w:szCs w:val="24"/>
              </w:rPr>
              <w:t>Наименование Товара</w:t>
            </w:r>
          </w:p>
        </w:tc>
        <w:tc>
          <w:tcPr>
            <w:tcW w:w="6237" w:type="dxa"/>
          </w:tcPr>
          <w:p w:rsidR="00C3133E" w:rsidRPr="00FD1506" w:rsidRDefault="00C3133E" w:rsidP="00454C6A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FD1506">
              <w:rPr>
                <w:rFonts w:ascii="Times New Roman" w:hAnsi="Times New Roman" w:cs="Times New Roman"/>
                <w:b/>
                <w:bCs/>
                <w:szCs w:val="24"/>
              </w:rPr>
              <w:t>Характеристики Товара</w:t>
            </w:r>
          </w:p>
        </w:tc>
        <w:tc>
          <w:tcPr>
            <w:tcW w:w="2126" w:type="dxa"/>
          </w:tcPr>
          <w:p w:rsidR="00C3133E" w:rsidRPr="00FD1506" w:rsidRDefault="00C3133E" w:rsidP="00454C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506">
              <w:rPr>
                <w:rFonts w:ascii="Times New Roman" w:hAnsi="Times New Roman" w:cs="Times New Roman"/>
                <w:b/>
                <w:bCs/>
                <w:szCs w:val="24"/>
              </w:rPr>
              <w:t>Соответствие требованиям нормативных документов</w:t>
            </w:r>
          </w:p>
        </w:tc>
      </w:tr>
      <w:tr w:rsidR="00D5629C" w:rsidRPr="00FD1506" w:rsidTr="00B17AA8">
        <w:trPr>
          <w:trHeight w:val="240"/>
        </w:trPr>
        <w:tc>
          <w:tcPr>
            <w:tcW w:w="560" w:type="dxa"/>
            <w:vAlign w:val="center"/>
          </w:tcPr>
          <w:p w:rsidR="00D5629C" w:rsidRPr="00FD1506" w:rsidRDefault="00D5629C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150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64" w:type="dxa"/>
            <w:vAlign w:val="center"/>
            <w:hideMark/>
          </w:tcPr>
          <w:p w:rsidR="00D5629C" w:rsidRPr="00FD1506" w:rsidRDefault="00A001E4" w:rsidP="00AF0B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1506">
              <w:rPr>
                <w:rFonts w:ascii="Times New Roman" w:hAnsi="Times New Roman" w:cs="Times New Roman"/>
                <w:bCs/>
                <w:sz w:val="24"/>
                <w:szCs w:val="24"/>
              </w:rPr>
              <w:t>КабельАСБ 3*240-10</w:t>
            </w:r>
          </w:p>
        </w:tc>
        <w:tc>
          <w:tcPr>
            <w:tcW w:w="6237" w:type="dxa"/>
          </w:tcPr>
          <w:p w:rsidR="00A001E4" w:rsidRPr="00FD1506" w:rsidRDefault="00A001E4" w:rsidP="00A001E4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Номинальное напряжение, кВ - 10</w:t>
            </w:r>
          </w:p>
          <w:p w:rsidR="00A001E4" w:rsidRPr="00FD1506" w:rsidRDefault="00A001E4" w:rsidP="00A001E4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A001E4" w:rsidRPr="00FD1506" w:rsidRDefault="00A001E4" w:rsidP="00A001E4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Число жил - 3</w:t>
            </w:r>
          </w:p>
          <w:p w:rsidR="00A001E4" w:rsidRPr="00FD1506" w:rsidRDefault="00A001E4" w:rsidP="00A001E4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A001E4" w:rsidRPr="00FD1506" w:rsidRDefault="00A001E4" w:rsidP="00A001E4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Номинальное сечение жилы, мм</w:t>
            </w: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vertAlign w:val="superscript"/>
              </w:rPr>
              <w:t>2</w:t>
            </w: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– 240</w:t>
            </w:r>
          </w:p>
          <w:p w:rsidR="00A001E4" w:rsidRPr="00FD1506" w:rsidRDefault="00A001E4" w:rsidP="00A001E4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A001E4" w:rsidRPr="00FD1506" w:rsidRDefault="00A001E4" w:rsidP="00A001E4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Материал жилы - алюминий</w:t>
            </w:r>
          </w:p>
          <w:p w:rsidR="00A001E4" w:rsidRPr="00FD1506" w:rsidRDefault="00A001E4" w:rsidP="00A001E4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A001E4" w:rsidRPr="00FD1506" w:rsidRDefault="00A001E4" w:rsidP="00A001E4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Изоляция - фазная бумажная, пропитанная вязким изоляционным пропиточным составом.</w:t>
            </w:r>
          </w:p>
          <w:p w:rsidR="00A001E4" w:rsidRPr="00FD1506" w:rsidRDefault="00A001E4" w:rsidP="00A001E4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A001E4" w:rsidRPr="00FD1506" w:rsidRDefault="00A001E4" w:rsidP="00A001E4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- Заполнение из бумажных жгутов.  Поясная бумажная изоляция, пропитанная вязким изоляционным составом. Экран из электропроводящей бумаги. Свинцовая оболочка. Подушка из битума и </w:t>
            </w:r>
            <w:proofErr w:type="spellStart"/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крепированной</w:t>
            </w:r>
            <w:proofErr w:type="spellEnd"/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бумаги. Броня из стальных лент</w:t>
            </w:r>
          </w:p>
          <w:p w:rsidR="00A001E4" w:rsidRPr="00FD1506" w:rsidRDefault="00A001E4" w:rsidP="00A001E4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A001E4" w:rsidRPr="00FD1506" w:rsidRDefault="00A001E4" w:rsidP="00A001E4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Наружный покров из волокнистых материалов.</w:t>
            </w:r>
          </w:p>
          <w:p w:rsidR="00A001E4" w:rsidRPr="00FD1506" w:rsidRDefault="00A001E4" w:rsidP="00A001E4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A001E4" w:rsidRPr="00FD1506" w:rsidRDefault="00A001E4" w:rsidP="00A001E4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Строительная длина, м - 200-350</w:t>
            </w:r>
          </w:p>
          <w:p w:rsidR="00A001E4" w:rsidRPr="00FD1506" w:rsidRDefault="00A001E4" w:rsidP="00A001E4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A001E4" w:rsidRPr="00FD1506" w:rsidRDefault="00A001E4" w:rsidP="00A001E4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Электрическое сопротивление изоляции кабеля, пересчитанное на 1 км длины и температуру 20 °С, МОм, не менее - 200</w:t>
            </w:r>
          </w:p>
          <w:p w:rsidR="00A001E4" w:rsidRPr="00FD1506" w:rsidRDefault="00A001E4" w:rsidP="00A001E4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A001E4" w:rsidRPr="00FD1506" w:rsidRDefault="00A001E4" w:rsidP="00A001E4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Длительно допустимая температура нагрева жил кабеля, °С - 70</w:t>
            </w:r>
          </w:p>
          <w:p w:rsidR="00A001E4" w:rsidRPr="00FD1506" w:rsidRDefault="00A001E4" w:rsidP="00A001E4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A001E4" w:rsidRPr="00FD1506" w:rsidRDefault="00A001E4" w:rsidP="00A001E4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Температура прокладки, °С, не ниже - 0</w:t>
            </w:r>
          </w:p>
          <w:p w:rsidR="00A001E4" w:rsidRPr="00FD1506" w:rsidRDefault="00A001E4" w:rsidP="00A001E4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A001E4" w:rsidRPr="00FD1506" w:rsidRDefault="00A001E4" w:rsidP="00A001E4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Длительно допустимая токовая нагрузка кабеля при прокладке в земле, А - 314</w:t>
            </w:r>
          </w:p>
          <w:p w:rsidR="00A001E4" w:rsidRPr="00FD1506" w:rsidRDefault="00A001E4" w:rsidP="00A001E4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A001E4" w:rsidRPr="00FD1506" w:rsidRDefault="00A001E4" w:rsidP="00A001E4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Длительно допустимая токовая нагрузка кабеля при прокладке на воздухе, А - 347</w:t>
            </w:r>
          </w:p>
          <w:p w:rsidR="00A001E4" w:rsidRPr="00FD1506" w:rsidRDefault="00A001E4" w:rsidP="005B623E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A001E4" w:rsidRPr="00FD1506" w:rsidRDefault="00A001E4" w:rsidP="00A001E4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Допустимый ток односекундного короткого замыкания кабеля, кА - 20,56</w:t>
            </w:r>
          </w:p>
          <w:p w:rsidR="00A001E4" w:rsidRPr="00FD1506" w:rsidRDefault="00A001E4" w:rsidP="00A001E4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A001E4" w:rsidRPr="00FD1506" w:rsidRDefault="00A001E4" w:rsidP="00A001E4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Минимальный радиус изгиба кабеля при прокладке, не менее - 15 наружных диаметров кабеля</w:t>
            </w:r>
          </w:p>
          <w:p w:rsidR="00D5629C" w:rsidRPr="00FD1506" w:rsidRDefault="00D5629C" w:rsidP="00A001E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126" w:type="dxa"/>
            <w:vAlign w:val="center"/>
          </w:tcPr>
          <w:p w:rsidR="00D5629C" w:rsidRPr="00FD1506" w:rsidRDefault="00D5629C" w:rsidP="001F3DE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1506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ГОСТ </w:t>
            </w:r>
            <w:r w:rsidR="00A001E4" w:rsidRPr="00FD1506">
              <w:rPr>
                <w:rFonts w:ascii="Times New Roman" w:hAnsi="Times New Roman" w:cs="Times New Roman"/>
                <w:b/>
                <w:bCs/>
              </w:rPr>
              <w:t>18410-73</w:t>
            </w:r>
          </w:p>
        </w:tc>
      </w:tr>
      <w:tr w:rsidR="00D5629C" w:rsidRPr="00F35AB5" w:rsidTr="00B17AA8">
        <w:trPr>
          <w:trHeight w:val="240"/>
        </w:trPr>
        <w:tc>
          <w:tcPr>
            <w:tcW w:w="560" w:type="dxa"/>
            <w:vAlign w:val="center"/>
          </w:tcPr>
          <w:p w:rsidR="00D5629C" w:rsidRPr="00FD1506" w:rsidRDefault="00A001E4" w:rsidP="00454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150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4" w:type="dxa"/>
            <w:vAlign w:val="center"/>
          </w:tcPr>
          <w:p w:rsidR="00D5629C" w:rsidRPr="00FD1506" w:rsidRDefault="00A001E4" w:rsidP="006B04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1506">
              <w:rPr>
                <w:rFonts w:ascii="Times New Roman" w:hAnsi="Times New Roman" w:cs="Times New Roman"/>
                <w:bCs/>
                <w:sz w:val="24"/>
                <w:szCs w:val="24"/>
              </w:rPr>
              <w:t>Кабель АСБ 3*150(</w:t>
            </w:r>
            <w:proofErr w:type="spellStart"/>
            <w:r w:rsidRPr="00FD1506">
              <w:rPr>
                <w:rFonts w:ascii="Times New Roman" w:hAnsi="Times New Roman" w:cs="Times New Roman"/>
                <w:bCs/>
                <w:sz w:val="24"/>
                <w:szCs w:val="24"/>
              </w:rPr>
              <w:t>ож</w:t>
            </w:r>
            <w:proofErr w:type="spellEnd"/>
            <w:r w:rsidRPr="00FD1506">
              <w:rPr>
                <w:rFonts w:ascii="Times New Roman" w:hAnsi="Times New Roman" w:cs="Times New Roman"/>
                <w:bCs/>
                <w:sz w:val="24"/>
                <w:szCs w:val="24"/>
              </w:rPr>
              <w:t>)-10</w:t>
            </w:r>
          </w:p>
        </w:tc>
        <w:tc>
          <w:tcPr>
            <w:tcW w:w="6237" w:type="dxa"/>
          </w:tcPr>
          <w:p w:rsidR="005B623E" w:rsidRPr="00FD1506" w:rsidRDefault="005B623E" w:rsidP="005B623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Номинальное напряжение, кВ - 10</w:t>
            </w:r>
          </w:p>
          <w:p w:rsidR="005B623E" w:rsidRPr="00FD1506" w:rsidRDefault="005B623E" w:rsidP="005B623E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5B623E" w:rsidRPr="00FD1506" w:rsidRDefault="005B623E" w:rsidP="005B623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Число жил - 3</w:t>
            </w:r>
          </w:p>
          <w:p w:rsidR="005B623E" w:rsidRPr="00FD1506" w:rsidRDefault="005B623E" w:rsidP="005B623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5B623E" w:rsidRPr="00FD1506" w:rsidRDefault="005B623E" w:rsidP="005B623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Номинальное сечение жилы, мм</w:t>
            </w: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vertAlign w:val="superscript"/>
              </w:rPr>
              <w:t xml:space="preserve">2 </w:t>
            </w: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–150</w:t>
            </w:r>
          </w:p>
          <w:p w:rsidR="005B623E" w:rsidRPr="00FD1506" w:rsidRDefault="005B623E" w:rsidP="005B623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5B623E" w:rsidRPr="00FD1506" w:rsidRDefault="005B623E" w:rsidP="005B623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Материал жилы - алюминий</w:t>
            </w:r>
          </w:p>
          <w:p w:rsidR="005B623E" w:rsidRPr="00FD1506" w:rsidRDefault="005B623E" w:rsidP="005B623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5B623E" w:rsidRPr="00FD1506" w:rsidRDefault="005B623E" w:rsidP="005B623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Тип ис</w:t>
            </w:r>
            <w:r w:rsidR="006C6221"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полнения жилы - </w:t>
            </w:r>
            <w:proofErr w:type="spellStart"/>
            <w:r w:rsidR="006C6221"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однопроволочное</w:t>
            </w:r>
            <w:proofErr w:type="spellEnd"/>
          </w:p>
          <w:p w:rsidR="005B623E" w:rsidRPr="00FD1506" w:rsidRDefault="005B623E" w:rsidP="005B623E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5B623E" w:rsidRPr="00FD1506" w:rsidRDefault="005B623E" w:rsidP="005B623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Фазная изоляция – бумага, пропитанная вязким составом</w:t>
            </w:r>
          </w:p>
          <w:p w:rsidR="005B623E" w:rsidRPr="00FD1506" w:rsidRDefault="005B623E" w:rsidP="005B623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5B623E" w:rsidRPr="00FD1506" w:rsidRDefault="005B623E" w:rsidP="005B623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Поясная изоляция - бумага, пропитанная вязким составом</w:t>
            </w:r>
          </w:p>
          <w:p w:rsidR="005B623E" w:rsidRPr="00FD1506" w:rsidRDefault="005B623E" w:rsidP="005B623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5B623E" w:rsidRPr="00FD1506" w:rsidRDefault="005B623E" w:rsidP="005B623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Оболочка – свинцовая</w:t>
            </w:r>
          </w:p>
          <w:p w:rsidR="005B623E" w:rsidRPr="00FD1506" w:rsidRDefault="005B623E" w:rsidP="005B623E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5B623E" w:rsidRPr="00FD1506" w:rsidRDefault="005B623E" w:rsidP="005B623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- Подушка под броней – битум и </w:t>
            </w:r>
            <w:proofErr w:type="spellStart"/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крепированная</w:t>
            </w:r>
            <w:proofErr w:type="spellEnd"/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бумага</w:t>
            </w:r>
          </w:p>
          <w:p w:rsidR="005B623E" w:rsidRPr="00FD1506" w:rsidRDefault="005B623E" w:rsidP="005B623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5B623E" w:rsidRPr="00FD1506" w:rsidRDefault="005B623E" w:rsidP="005B623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Броня – из стальных лент</w:t>
            </w:r>
          </w:p>
          <w:p w:rsidR="005B623E" w:rsidRPr="00FD1506" w:rsidRDefault="005B623E" w:rsidP="005B623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5B623E" w:rsidRPr="00FD1506" w:rsidRDefault="005B623E" w:rsidP="005B623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Наружный защитный покров – битум и стеклопряжа</w:t>
            </w:r>
          </w:p>
          <w:p w:rsidR="005B623E" w:rsidRPr="00FD1506" w:rsidRDefault="005B623E" w:rsidP="005B623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5B623E" w:rsidRPr="00FD1506" w:rsidRDefault="005B623E" w:rsidP="005B623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Длительно допустимая температура нагрева жил кабеля, °С - 70</w:t>
            </w:r>
          </w:p>
          <w:p w:rsidR="005B623E" w:rsidRPr="00FD1506" w:rsidRDefault="005B623E" w:rsidP="005B623E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5B623E" w:rsidRPr="00FD1506" w:rsidRDefault="005B623E" w:rsidP="005B623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Температура прокладки, °С, не ниже - 0</w:t>
            </w:r>
          </w:p>
          <w:p w:rsidR="005B623E" w:rsidRPr="00FD1506" w:rsidRDefault="005B623E" w:rsidP="005B623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5B623E" w:rsidRPr="00FD1506" w:rsidRDefault="005B623E" w:rsidP="005B623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lastRenderedPageBreak/>
              <w:t>- Минимальный радиус изгиба кабеля при прокладке, не менее – 15 наружных диаметров кабеля</w:t>
            </w:r>
          </w:p>
          <w:p w:rsidR="005B623E" w:rsidRPr="00FD1506" w:rsidRDefault="005B623E" w:rsidP="005B623E">
            <w:pP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5B623E" w:rsidRPr="00FD1506" w:rsidRDefault="005B623E" w:rsidP="005B623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Электрическое сопротивление изоляции кабеля, пересчитанное на 1 км длины и температуру 20 °С, МОм, не менее - 200</w:t>
            </w:r>
          </w:p>
          <w:p w:rsidR="005B623E" w:rsidRPr="00FD1506" w:rsidRDefault="005B623E" w:rsidP="005B623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5B623E" w:rsidRPr="00FD1506" w:rsidRDefault="005B623E" w:rsidP="005B623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5B623E" w:rsidRPr="00FD1506" w:rsidRDefault="005B623E" w:rsidP="005B623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Длительно допустимая токовая нагрузка кабеля при прокладке в земле, А –246</w:t>
            </w:r>
          </w:p>
          <w:p w:rsidR="005B623E" w:rsidRPr="00FD1506" w:rsidRDefault="005B623E" w:rsidP="005B623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5B623E" w:rsidRPr="00FD1506" w:rsidRDefault="005B623E" w:rsidP="005B623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Допустимый ток односекундного короткого замыкания кабеля, кА –12,46</w:t>
            </w:r>
          </w:p>
          <w:p w:rsidR="005B623E" w:rsidRPr="00FD1506" w:rsidRDefault="005B623E" w:rsidP="005B623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  <w:p w:rsidR="005B623E" w:rsidRPr="00FD1506" w:rsidRDefault="005B623E" w:rsidP="005B623E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FD1506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 Строительная длина кабеля, м, не менее –350</w:t>
            </w:r>
          </w:p>
          <w:p w:rsidR="00D5629C" w:rsidRPr="00FD1506" w:rsidRDefault="00D5629C" w:rsidP="005B623E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126" w:type="dxa"/>
            <w:vAlign w:val="center"/>
          </w:tcPr>
          <w:p w:rsidR="00D5629C" w:rsidRPr="003578C5" w:rsidRDefault="005B623E" w:rsidP="001F3DE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1506">
              <w:rPr>
                <w:rFonts w:ascii="Times New Roman" w:hAnsi="Times New Roman" w:cs="Times New Roman"/>
                <w:b/>
                <w:bCs/>
              </w:rPr>
              <w:lastRenderedPageBreak/>
              <w:t>ГОСТ 18410-73</w:t>
            </w:r>
            <w:bookmarkStart w:id="0" w:name="_GoBack"/>
            <w:bookmarkEnd w:id="0"/>
          </w:p>
        </w:tc>
      </w:tr>
    </w:tbl>
    <w:p w:rsidR="00C3133E" w:rsidRDefault="00C3133E">
      <w:pPr>
        <w:rPr>
          <w:rFonts w:ascii="Times New Roman" w:hAnsi="Times New Roman" w:cs="Times New Roman"/>
          <w:sz w:val="24"/>
          <w:szCs w:val="24"/>
        </w:rPr>
      </w:pPr>
    </w:p>
    <w:sectPr w:rsidR="00C3133E" w:rsidSect="00C3133E">
      <w:pgSz w:w="11906" w:h="16838"/>
      <w:pgMar w:top="992" w:right="567" w:bottom="99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A5A19"/>
    <w:multiLevelType w:val="hybridMultilevel"/>
    <w:tmpl w:val="52B8DE50"/>
    <w:lvl w:ilvl="0" w:tplc="A83225FA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" w15:restartNumberingAfterBreak="0">
    <w:nsid w:val="1FAB0B71"/>
    <w:multiLevelType w:val="multilevel"/>
    <w:tmpl w:val="3DE84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04D5"/>
    <w:rsid w:val="00012D39"/>
    <w:rsid w:val="0003153B"/>
    <w:rsid w:val="000331BD"/>
    <w:rsid w:val="000346E8"/>
    <w:rsid w:val="00042AF5"/>
    <w:rsid w:val="00064EFC"/>
    <w:rsid w:val="00070F27"/>
    <w:rsid w:val="00085B46"/>
    <w:rsid w:val="000A677E"/>
    <w:rsid w:val="000B7E00"/>
    <w:rsid w:val="000C4042"/>
    <w:rsid w:val="000C65F8"/>
    <w:rsid w:val="000F234F"/>
    <w:rsid w:val="000F713F"/>
    <w:rsid w:val="00100B9E"/>
    <w:rsid w:val="00105EDA"/>
    <w:rsid w:val="001130E3"/>
    <w:rsid w:val="00143E5F"/>
    <w:rsid w:val="00173529"/>
    <w:rsid w:val="00174B00"/>
    <w:rsid w:val="00181A9F"/>
    <w:rsid w:val="0018654D"/>
    <w:rsid w:val="001F0A2A"/>
    <w:rsid w:val="00202A6E"/>
    <w:rsid w:val="00206607"/>
    <w:rsid w:val="00210EB3"/>
    <w:rsid w:val="0021127A"/>
    <w:rsid w:val="00225E0C"/>
    <w:rsid w:val="0022617D"/>
    <w:rsid w:val="00247E59"/>
    <w:rsid w:val="002647CF"/>
    <w:rsid w:val="002948E8"/>
    <w:rsid w:val="002A27C4"/>
    <w:rsid w:val="002A731A"/>
    <w:rsid w:val="002C6C16"/>
    <w:rsid w:val="002E71F8"/>
    <w:rsid w:val="002F2F4A"/>
    <w:rsid w:val="003217A3"/>
    <w:rsid w:val="00353952"/>
    <w:rsid w:val="003578C5"/>
    <w:rsid w:val="00380B54"/>
    <w:rsid w:val="003A41A3"/>
    <w:rsid w:val="003B7172"/>
    <w:rsid w:val="003C663C"/>
    <w:rsid w:val="003E01A8"/>
    <w:rsid w:val="003E06FF"/>
    <w:rsid w:val="003E4AD8"/>
    <w:rsid w:val="003E62E7"/>
    <w:rsid w:val="00410EFB"/>
    <w:rsid w:val="00447F32"/>
    <w:rsid w:val="00454C6A"/>
    <w:rsid w:val="0046701F"/>
    <w:rsid w:val="0049638B"/>
    <w:rsid w:val="004A0276"/>
    <w:rsid w:val="004A0B6A"/>
    <w:rsid w:val="004A44EB"/>
    <w:rsid w:val="004B19AC"/>
    <w:rsid w:val="00502B24"/>
    <w:rsid w:val="00522E55"/>
    <w:rsid w:val="00523441"/>
    <w:rsid w:val="00544EDD"/>
    <w:rsid w:val="00562A1F"/>
    <w:rsid w:val="00570AA5"/>
    <w:rsid w:val="005A04D5"/>
    <w:rsid w:val="005B1208"/>
    <w:rsid w:val="005B3414"/>
    <w:rsid w:val="005B505E"/>
    <w:rsid w:val="005B5EA7"/>
    <w:rsid w:val="005B623E"/>
    <w:rsid w:val="005C0B9F"/>
    <w:rsid w:val="005C5AEE"/>
    <w:rsid w:val="005E736A"/>
    <w:rsid w:val="00601995"/>
    <w:rsid w:val="00625D75"/>
    <w:rsid w:val="006500DB"/>
    <w:rsid w:val="00652337"/>
    <w:rsid w:val="00665995"/>
    <w:rsid w:val="00685053"/>
    <w:rsid w:val="006914B8"/>
    <w:rsid w:val="00694448"/>
    <w:rsid w:val="006975FB"/>
    <w:rsid w:val="006A4CE8"/>
    <w:rsid w:val="006B04DD"/>
    <w:rsid w:val="006B1834"/>
    <w:rsid w:val="006C6221"/>
    <w:rsid w:val="006D1174"/>
    <w:rsid w:val="00707D81"/>
    <w:rsid w:val="00715AC5"/>
    <w:rsid w:val="00724860"/>
    <w:rsid w:val="00730BE5"/>
    <w:rsid w:val="00731C1F"/>
    <w:rsid w:val="00733593"/>
    <w:rsid w:val="00750E31"/>
    <w:rsid w:val="0077020F"/>
    <w:rsid w:val="00796904"/>
    <w:rsid w:val="007A3A98"/>
    <w:rsid w:val="007F4F6C"/>
    <w:rsid w:val="008034C0"/>
    <w:rsid w:val="00841297"/>
    <w:rsid w:val="008547D2"/>
    <w:rsid w:val="00882BFC"/>
    <w:rsid w:val="00886302"/>
    <w:rsid w:val="008B7135"/>
    <w:rsid w:val="008C561E"/>
    <w:rsid w:val="008E4FF5"/>
    <w:rsid w:val="00937148"/>
    <w:rsid w:val="009463FF"/>
    <w:rsid w:val="00960636"/>
    <w:rsid w:val="00966EEF"/>
    <w:rsid w:val="00993047"/>
    <w:rsid w:val="009970B6"/>
    <w:rsid w:val="009A08A1"/>
    <w:rsid w:val="009C43FF"/>
    <w:rsid w:val="009D031C"/>
    <w:rsid w:val="009D413B"/>
    <w:rsid w:val="009F103D"/>
    <w:rsid w:val="00A001E4"/>
    <w:rsid w:val="00A107B9"/>
    <w:rsid w:val="00A341E8"/>
    <w:rsid w:val="00A50AC0"/>
    <w:rsid w:val="00A56E4D"/>
    <w:rsid w:val="00A8495E"/>
    <w:rsid w:val="00AB5B34"/>
    <w:rsid w:val="00AB7568"/>
    <w:rsid w:val="00AF0BE6"/>
    <w:rsid w:val="00AF3516"/>
    <w:rsid w:val="00B17AA8"/>
    <w:rsid w:val="00B52F47"/>
    <w:rsid w:val="00B8031A"/>
    <w:rsid w:val="00B82974"/>
    <w:rsid w:val="00B9122F"/>
    <w:rsid w:val="00BB20B5"/>
    <w:rsid w:val="00BC5472"/>
    <w:rsid w:val="00BC6155"/>
    <w:rsid w:val="00BC646D"/>
    <w:rsid w:val="00BD4668"/>
    <w:rsid w:val="00C06297"/>
    <w:rsid w:val="00C12709"/>
    <w:rsid w:val="00C13A9E"/>
    <w:rsid w:val="00C3133E"/>
    <w:rsid w:val="00C31401"/>
    <w:rsid w:val="00C33871"/>
    <w:rsid w:val="00C41E3B"/>
    <w:rsid w:val="00C545E6"/>
    <w:rsid w:val="00C57050"/>
    <w:rsid w:val="00C7063B"/>
    <w:rsid w:val="00CE5785"/>
    <w:rsid w:val="00D0409E"/>
    <w:rsid w:val="00D33424"/>
    <w:rsid w:val="00D5629C"/>
    <w:rsid w:val="00D602FB"/>
    <w:rsid w:val="00D744BA"/>
    <w:rsid w:val="00D85EBF"/>
    <w:rsid w:val="00DA4024"/>
    <w:rsid w:val="00DB5EAA"/>
    <w:rsid w:val="00DB63A5"/>
    <w:rsid w:val="00DD1A72"/>
    <w:rsid w:val="00DE1AC3"/>
    <w:rsid w:val="00DE1D5C"/>
    <w:rsid w:val="00E13F0A"/>
    <w:rsid w:val="00E17236"/>
    <w:rsid w:val="00E423D9"/>
    <w:rsid w:val="00E4674C"/>
    <w:rsid w:val="00E46CAD"/>
    <w:rsid w:val="00E63A9C"/>
    <w:rsid w:val="00E677D9"/>
    <w:rsid w:val="00E75634"/>
    <w:rsid w:val="00E8684E"/>
    <w:rsid w:val="00E9188F"/>
    <w:rsid w:val="00EC0D53"/>
    <w:rsid w:val="00EE308F"/>
    <w:rsid w:val="00EE4CF1"/>
    <w:rsid w:val="00EF2EC6"/>
    <w:rsid w:val="00F11B03"/>
    <w:rsid w:val="00F2598F"/>
    <w:rsid w:val="00F35AB5"/>
    <w:rsid w:val="00F53CC4"/>
    <w:rsid w:val="00F614F4"/>
    <w:rsid w:val="00F71456"/>
    <w:rsid w:val="00F8776E"/>
    <w:rsid w:val="00F95382"/>
    <w:rsid w:val="00FD1506"/>
    <w:rsid w:val="00FF32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FEB640-A232-46D2-A848-ED57B1E86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5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502B2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66E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5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2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13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10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38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225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61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246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907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1470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6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0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0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78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1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74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7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39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132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12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727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274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089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6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8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9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4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13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97456">
                  <w:marLeft w:val="0"/>
                  <w:marRight w:val="0"/>
                  <w:marTop w:val="0"/>
                  <w:marBottom w:val="24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65387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28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00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718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396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810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9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76583">
              <w:marLeft w:val="499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7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2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7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9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99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11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36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620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103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775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2661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3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8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0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8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70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467395">
                  <w:marLeft w:val="0"/>
                  <w:marRight w:val="0"/>
                  <w:marTop w:val="0"/>
                  <w:marBottom w:val="24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65591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68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55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683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75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539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046148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E8E8E8"/>
                                                <w:left w:val="single" w:sz="6" w:space="0" w:color="E8E8E8"/>
                                                <w:bottom w:val="single" w:sz="6" w:space="0" w:color="E8E8E8"/>
                                                <w:right w:val="single" w:sz="6" w:space="0" w:color="E8E8E8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41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4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7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1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46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8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4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6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6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5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79622">
                  <w:marLeft w:val="0"/>
                  <w:marRight w:val="0"/>
                  <w:marTop w:val="0"/>
                  <w:marBottom w:val="24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76699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6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022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144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48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8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8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1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7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4912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71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837789">
                              <w:marLeft w:val="225"/>
                              <w:marRight w:val="225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237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376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460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78699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99FF3-2E35-4541-9D90-C523C495A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Shilling Ekaterina Sergeevna</dc:creator>
  <cp:lastModifiedBy>Сальникова Наталья Александровна</cp:lastModifiedBy>
  <cp:revision>7</cp:revision>
  <cp:lastPrinted>2019-06-10T05:46:00Z</cp:lastPrinted>
  <dcterms:created xsi:type="dcterms:W3CDTF">2021-12-02T06:46:00Z</dcterms:created>
  <dcterms:modified xsi:type="dcterms:W3CDTF">2022-01-13T14:12:00Z</dcterms:modified>
</cp:coreProperties>
</file>