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2E7" w:rsidRPr="002F0463" w:rsidRDefault="00B17AA8" w:rsidP="00B17AA8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5</w:t>
      </w:r>
    </w:p>
    <w:p w:rsidR="008C561E" w:rsidRPr="002F0463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B17AA8" w:rsidRPr="002F0463" w:rsidRDefault="00B17AA8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запроса цен в электронной форме </w:t>
      </w:r>
    </w:p>
    <w:p w:rsidR="008C561E" w:rsidRPr="002F0463" w:rsidRDefault="00B17AA8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право заключения договора поставки </w:t>
      </w:r>
      <w:r w:rsidR="004C499E"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кабеля АСБ и КВВГ</w:t>
      </w:r>
      <w:r w:rsidR="001F591F"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нг</w:t>
      </w:r>
      <w:r w:rsidR="004C499E"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(далее – Товар)</w:t>
      </w:r>
    </w:p>
    <w:p w:rsidR="00B17AA8" w:rsidRPr="002F0463" w:rsidRDefault="00B17AA8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C561E" w:rsidRPr="002F0463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966EEF" w:rsidRPr="002F0463" w:rsidRDefault="00966EEF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 w:rsidR="000F234F"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2F04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8C561E" w:rsidRPr="002F0463" w:rsidRDefault="008C561E" w:rsidP="00966EEF">
      <w:pPr>
        <w:pStyle w:val="a5"/>
        <w:spacing w:after="0" w:line="240" w:lineRule="auto"/>
        <w:ind w:left="1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новым, не использованным повторно, не восстановленным. </w:t>
      </w:r>
    </w:p>
    <w:p w:rsidR="008C561E" w:rsidRPr="002F0463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 </w:t>
      </w:r>
      <w:hyperlink r:id="rId6" w:history="1">
        <w:r w:rsidRPr="002F0463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8C561E" w:rsidRPr="002F0463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Покупателя относительно его назначения и безопасности Товар должен соответствовать требованиям Технического регламента Таможенного союза «О безопасности низковольтного оборудования» (ТР ТС – 004/2011). </w:t>
      </w:r>
    </w:p>
    <w:p w:rsidR="008C561E" w:rsidRPr="002F0463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Товара </w:t>
      </w:r>
      <w:r w:rsidR="009C43FF"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 соответствовать требованиям </w:t>
      </w:r>
      <w:r w:rsidR="006A4CE8"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нормативной документации, указанной</w:t>
      </w: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Перечне </w:t>
      </w:r>
      <w:r w:rsidR="00A8495E"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характеристиках </w:t>
      </w: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Товара.</w:t>
      </w:r>
    </w:p>
    <w:p w:rsidR="008C561E" w:rsidRPr="002F0463" w:rsidRDefault="005B5EA7" w:rsidP="005B5EA7">
      <w:pPr>
        <w:spacing w:after="0" w:line="48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sz w:val="24"/>
          <w:szCs w:val="24"/>
        </w:rPr>
        <w:t xml:space="preserve">Производитель Товара: </w:t>
      </w:r>
      <w:r w:rsidRPr="002F0463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A001E4" w:rsidRPr="002F0463">
        <w:rPr>
          <w:rFonts w:ascii="Times New Roman" w:hAnsi="Times New Roman" w:cs="Times New Roman"/>
          <w:sz w:val="24"/>
          <w:szCs w:val="24"/>
        </w:rPr>
        <w:t>Иркутсккабель</w:t>
      </w:r>
      <w:proofErr w:type="spellEnd"/>
      <w:r w:rsidRPr="002F0463">
        <w:rPr>
          <w:rFonts w:ascii="Times New Roman" w:hAnsi="Times New Roman" w:cs="Times New Roman"/>
          <w:sz w:val="24"/>
          <w:szCs w:val="24"/>
        </w:rPr>
        <w:t>»</w:t>
      </w:r>
      <w:r w:rsidR="000374CA" w:rsidRPr="002F0463">
        <w:rPr>
          <w:rFonts w:ascii="Times New Roman" w:hAnsi="Times New Roman" w:cs="Times New Roman"/>
          <w:sz w:val="24"/>
          <w:szCs w:val="24"/>
        </w:rPr>
        <w:t>, АО «</w:t>
      </w:r>
      <w:proofErr w:type="spellStart"/>
      <w:r w:rsidR="000374CA" w:rsidRPr="002F0463">
        <w:rPr>
          <w:rFonts w:ascii="Times New Roman" w:hAnsi="Times New Roman" w:cs="Times New Roman"/>
          <w:sz w:val="24"/>
          <w:szCs w:val="24"/>
        </w:rPr>
        <w:t>Кирскабель</w:t>
      </w:r>
      <w:proofErr w:type="spellEnd"/>
      <w:r w:rsidR="000374CA" w:rsidRPr="002F0463">
        <w:rPr>
          <w:rFonts w:ascii="Times New Roman" w:hAnsi="Times New Roman" w:cs="Times New Roman"/>
          <w:sz w:val="24"/>
          <w:szCs w:val="24"/>
        </w:rPr>
        <w:t>»</w:t>
      </w:r>
    </w:p>
    <w:p w:rsidR="008C561E" w:rsidRPr="002F0463" w:rsidRDefault="008C561E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Требования к </w:t>
      </w:r>
      <w:r w:rsidR="00C12709" w:rsidRPr="002F0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маркировке и </w:t>
      </w:r>
      <w:r w:rsidRPr="002F04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упаковке Товара:</w:t>
      </w:r>
    </w:p>
    <w:p w:rsidR="002A731A" w:rsidRPr="002F0463" w:rsidRDefault="00570AA5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</w:t>
      </w:r>
      <w:r w:rsidR="002A731A"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Упаковка </w:t>
      </w:r>
      <w:r w:rsidR="00BB20B5"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</w:t>
      </w:r>
      <w:r w:rsidR="002A731A"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соответствовать требованиям ТР ТС 005/2011 «О безопасности упаковки».</w:t>
      </w:r>
    </w:p>
    <w:p w:rsidR="000F713F" w:rsidRPr="002F0463" w:rsidRDefault="000F713F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</w:t>
      </w:r>
      <w:r w:rsidR="00BB20B5"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Товара должны учитываться и соблюдаться требования установленные ГОСТом 18690-2012.</w:t>
      </w:r>
    </w:p>
    <w:p w:rsidR="000F713F" w:rsidRPr="002F0463" w:rsidRDefault="000F713F" w:rsidP="000F713F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="00BB20B5"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 быть передан</w:t>
      </w:r>
      <w:r w:rsidRPr="002F04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731C1F" w:rsidRPr="002F0463" w:rsidRDefault="003E4AD8" w:rsidP="008C561E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2F0463">
        <w:rPr>
          <w:rFonts w:ascii="Times New Roman" w:hAnsi="Times New Roman" w:cs="Times New Roman"/>
          <w:sz w:val="24"/>
          <w:szCs w:val="24"/>
        </w:rPr>
        <w:t>Товар, соответствие которого</w:t>
      </w:r>
      <w:r w:rsidR="00731C1F" w:rsidRPr="002F0463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технических регламентов подтверждено, </w:t>
      </w:r>
      <w:r w:rsidRPr="002F0463">
        <w:rPr>
          <w:rFonts w:ascii="Times New Roman" w:hAnsi="Times New Roman" w:cs="Times New Roman"/>
          <w:sz w:val="24"/>
          <w:szCs w:val="24"/>
        </w:rPr>
        <w:t>должен</w:t>
      </w:r>
      <w:r w:rsidR="00C12709" w:rsidRPr="002F0463">
        <w:rPr>
          <w:rFonts w:ascii="Times New Roman" w:hAnsi="Times New Roman" w:cs="Times New Roman"/>
          <w:sz w:val="24"/>
          <w:szCs w:val="24"/>
        </w:rPr>
        <w:t xml:space="preserve"> быть маркирован</w:t>
      </w:r>
      <w:r w:rsidR="00731C1F" w:rsidRPr="002F0463">
        <w:rPr>
          <w:rFonts w:ascii="Times New Roman" w:hAnsi="Times New Roman" w:cs="Times New Roman"/>
          <w:sz w:val="24"/>
          <w:szCs w:val="24"/>
        </w:rPr>
        <w:t xml:space="preserve"> знаком обращения на рынке.</w:t>
      </w:r>
    </w:p>
    <w:p w:rsidR="00731C1F" w:rsidRPr="002F0463" w:rsidRDefault="003E4AD8" w:rsidP="00C12709">
      <w:pPr>
        <w:shd w:val="clear" w:color="auto" w:fill="FFFFFF"/>
        <w:spacing w:after="0" w:line="240" w:lineRule="auto"/>
        <w:ind w:left="270" w:right="270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</w:t>
      </w:r>
      <w:r w:rsidR="00731C1F"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зависимости от вида и строительной длины</w:t>
      </w:r>
      <w:r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наматываться</w:t>
      </w:r>
      <w:r w:rsidR="00731C1F"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барабаны, катушки, в бухты или непо</w:t>
      </w:r>
      <w:r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средственно со станка укладываться</w:t>
      </w:r>
      <w:r w:rsidR="00731C1F"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специальные контейнеры по стандартам или техническим условиям на контейнеры.</w:t>
      </w:r>
    </w:p>
    <w:p w:rsidR="00410EFB" w:rsidRPr="002F0463" w:rsidRDefault="003E4AD8" w:rsidP="00A001E4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</w:t>
      </w:r>
      <w:r w:rsidR="00731C1F"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наматываться на барабаны, катушки и сматываться в бухты без ослабления и </w:t>
      </w:r>
      <w:r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перепутывания</w:t>
      </w:r>
      <w:r w:rsidR="00731C1F" w:rsidRPr="002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витков.</w:t>
      </w:r>
    </w:p>
    <w:p w:rsidR="00410EFB" w:rsidRPr="002F0463" w:rsidRDefault="00410EFB" w:rsidP="00A8495E">
      <w:pPr>
        <w:rPr>
          <w:rFonts w:ascii="Times New Roman" w:hAnsi="Times New Roman" w:cs="Times New Roman"/>
          <w:sz w:val="24"/>
          <w:szCs w:val="24"/>
        </w:rPr>
      </w:pPr>
    </w:p>
    <w:p w:rsidR="00F55A99" w:rsidRPr="002F0463" w:rsidRDefault="00F55A99" w:rsidP="00F55A99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F0463">
        <w:rPr>
          <w:rFonts w:ascii="Times New Roman" w:hAnsi="Times New Roman" w:cs="Times New Roman"/>
          <w:b/>
          <w:sz w:val="24"/>
          <w:szCs w:val="24"/>
          <w:lang w:eastAsia="ru-RU"/>
        </w:rPr>
        <w:t>Сведения о количестве и начальных (максимальных) ценах за единицу Товара</w:t>
      </w:r>
    </w:p>
    <w:p w:rsidR="007C3078" w:rsidRPr="002F0463" w:rsidRDefault="007C3078" w:rsidP="00F55A99">
      <w:pPr>
        <w:pStyle w:val="a5"/>
        <w:spacing w:after="0" w:line="240" w:lineRule="auto"/>
        <w:ind w:left="110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"/>
        <w:gridCol w:w="4419"/>
        <w:gridCol w:w="992"/>
        <w:gridCol w:w="992"/>
        <w:gridCol w:w="3686"/>
      </w:tblGrid>
      <w:tr w:rsidR="004C499E" w:rsidRPr="002F0463" w:rsidTr="004C499E">
        <w:trPr>
          <w:trHeight w:val="528"/>
        </w:trPr>
        <w:tc>
          <w:tcPr>
            <w:tcW w:w="509" w:type="dxa"/>
            <w:noWrap/>
            <w:hideMark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6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419" w:type="dxa"/>
            <w:noWrap/>
            <w:hideMark/>
          </w:tcPr>
          <w:p w:rsidR="004C499E" w:rsidRPr="002F0463" w:rsidRDefault="004C499E" w:rsidP="004C4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0463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992" w:type="dxa"/>
            <w:noWrap/>
            <w:hideMark/>
          </w:tcPr>
          <w:p w:rsidR="004C499E" w:rsidRPr="002F0463" w:rsidRDefault="004C499E" w:rsidP="004C4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0463">
              <w:rPr>
                <w:rFonts w:ascii="Times New Roman" w:hAnsi="Times New Roman" w:cs="Times New Roman"/>
                <w:b/>
              </w:rPr>
              <w:t>Ед.</w:t>
            </w:r>
          </w:p>
          <w:p w:rsidR="004C499E" w:rsidRPr="002F0463" w:rsidRDefault="004C499E" w:rsidP="004C4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0463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992" w:type="dxa"/>
            <w:noWrap/>
            <w:hideMark/>
          </w:tcPr>
          <w:p w:rsidR="004C499E" w:rsidRPr="002F0463" w:rsidRDefault="004C499E" w:rsidP="004C4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0463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3686" w:type="dxa"/>
            <w:hideMark/>
          </w:tcPr>
          <w:p w:rsidR="004C499E" w:rsidRPr="002F0463" w:rsidRDefault="004C499E" w:rsidP="004C4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0463">
              <w:rPr>
                <w:rFonts w:ascii="Times New Roman" w:hAnsi="Times New Roman" w:cs="Times New Roman"/>
                <w:b/>
              </w:rPr>
              <w:t xml:space="preserve">Начальная (максимальная) цена за единицу Товара, </w:t>
            </w:r>
          </w:p>
          <w:p w:rsidR="004C499E" w:rsidRPr="002F0463" w:rsidRDefault="004C499E" w:rsidP="004C4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0463">
              <w:rPr>
                <w:rFonts w:ascii="Times New Roman" w:hAnsi="Times New Roman" w:cs="Times New Roman"/>
                <w:b/>
              </w:rPr>
              <w:t>(руб. с НДС)</w:t>
            </w:r>
          </w:p>
        </w:tc>
      </w:tr>
      <w:tr w:rsidR="004C499E" w:rsidRPr="002F0463" w:rsidTr="004C499E">
        <w:trPr>
          <w:trHeight w:val="280"/>
        </w:trPr>
        <w:tc>
          <w:tcPr>
            <w:tcW w:w="509" w:type="dxa"/>
            <w:noWrap/>
            <w:vAlign w:val="center"/>
            <w:hideMark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19" w:type="dxa"/>
            <w:noWrap/>
            <w:vAlign w:val="center"/>
          </w:tcPr>
          <w:p w:rsidR="004C499E" w:rsidRPr="002F0463" w:rsidRDefault="004C499E" w:rsidP="007C3078">
            <w:pPr>
              <w:jc w:val="both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Кабель АСБ 3*240-10</w:t>
            </w:r>
          </w:p>
        </w:tc>
        <w:tc>
          <w:tcPr>
            <w:tcW w:w="992" w:type="dxa"/>
            <w:vAlign w:val="center"/>
            <w:hideMark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noWrap/>
            <w:hideMark/>
          </w:tcPr>
          <w:p w:rsidR="004C499E" w:rsidRPr="002F0463" w:rsidRDefault="004C499E" w:rsidP="007C3078">
            <w:pPr>
              <w:jc w:val="center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1,5</w:t>
            </w:r>
            <w:r w:rsidR="002F0463" w:rsidRPr="002F046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686" w:type="dxa"/>
            <w:noWrap/>
            <w:vAlign w:val="center"/>
            <w:hideMark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1 736 983,08</w:t>
            </w:r>
          </w:p>
        </w:tc>
      </w:tr>
      <w:tr w:rsidR="004C499E" w:rsidRPr="002F0463" w:rsidTr="004C499E">
        <w:trPr>
          <w:trHeight w:val="337"/>
        </w:trPr>
        <w:tc>
          <w:tcPr>
            <w:tcW w:w="509" w:type="dxa"/>
            <w:noWrap/>
            <w:vAlign w:val="center"/>
            <w:hideMark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19" w:type="dxa"/>
            <w:noWrap/>
            <w:vAlign w:val="center"/>
          </w:tcPr>
          <w:p w:rsidR="004C499E" w:rsidRPr="002F0463" w:rsidRDefault="004C499E" w:rsidP="007C3078">
            <w:pPr>
              <w:jc w:val="both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Кабель АСБ 3*150(</w:t>
            </w:r>
            <w:proofErr w:type="spellStart"/>
            <w:r w:rsidRPr="002F0463">
              <w:rPr>
                <w:rFonts w:ascii="Times New Roman" w:hAnsi="Times New Roman" w:cs="Times New Roman"/>
              </w:rPr>
              <w:t>ож</w:t>
            </w:r>
            <w:proofErr w:type="spellEnd"/>
            <w:r w:rsidRPr="002F0463">
              <w:rPr>
                <w:rFonts w:ascii="Times New Roman" w:hAnsi="Times New Roman" w:cs="Times New Roman"/>
              </w:rPr>
              <w:t>)-10</w:t>
            </w:r>
          </w:p>
        </w:tc>
        <w:tc>
          <w:tcPr>
            <w:tcW w:w="992" w:type="dxa"/>
            <w:vAlign w:val="center"/>
            <w:hideMark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noWrap/>
            <w:hideMark/>
          </w:tcPr>
          <w:p w:rsidR="004C499E" w:rsidRPr="002F0463" w:rsidRDefault="004C499E" w:rsidP="007C3078">
            <w:pPr>
              <w:jc w:val="center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2,7</w:t>
            </w:r>
            <w:r w:rsidR="002F0463" w:rsidRPr="002F046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686" w:type="dxa"/>
            <w:noWrap/>
            <w:vAlign w:val="center"/>
            <w:hideMark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1 205 023,68</w:t>
            </w:r>
          </w:p>
        </w:tc>
      </w:tr>
      <w:tr w:rsidR="004C499E" w:rsidRPr="002F0463" w:rsidTr="004C499E">
        <w:trPr>
          <w:trHeight w:val="337"/>
        </w:trPr>
        <w:tc>
          <w:tcPr>
            <w:tcW w:w="509" w:type="dxa"/>
            <w:noWrap/>
            <w:vAlign w:val="center"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4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19" w:type="dxa"/>
            <w:noWrap/>
            <w:vAlign w:val="center"/>
          </w:tcPr>
          <w:p w:rsidR="004C499E" w:rsidRPr="002F0463" w:rsidRDefault="004C499E" w:rsidP="007C3078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F0463">
              <w:rPr>
                <w:rFonts w:ascii="Times New Roman" w:hAnsi="Times New Roman" w:cs="Times New Roman"/>
              </w:rPr>
              <w:t xml:space="preserve">Кабель </w:t>
            </w:r>
            <w:proofErr w:type="spellStart"/>
            <w:r w:rsidRPr="002F0463">
              <w:rPr>
                <w:rFonts w:ascii="Times New Roman" w:hAnsi="Times New Roman" w:cs="Times New Roman"/>
              </w:rPr>
              <w:t>КВВГнг</w:t>
            </w:r>
            <w:proofErr w:type="spellEnd"/>
            <w:r w:rsidRPr="002F0463">
              <w:rPr>
                <w:rFonts w:ascii="Times New Roman" w:hAnsi="Times New Roman" w:cs="Times New Roman"/>
              </w:rPr>
              <w:t>(А)-</w:t>
            </w:r>
            <w:r w:rsidRPr="002F0463">
              <w:rPr>
                <w:rFonts w:ascii="Times New Roman" w:hAnsi="Times New Roman" w:cs="Times New Roman"/>
                <w:lang w:val="en-US"/>
              </w:rPr>
              <w:t>LS 10*2,5</w:t>
            </w:r>
          </w:p>
        </w:tc>
        <w:tc>
          <w:tcPr>
            <w:tcW w:w="992" w:type="dxa"/>
            <w:vAlign w:val="center"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  <w:noWrap/>
          </w:tcPr>
          <w:p w:rsidR="004C499E" w:rsidRPr="002F0463" w:rsidRDefault="004C499E" w:rsidP="007C3078">
            <w:pPr>
              <w:jc w:val="center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10,0</w:t>
            </w:r>
            <w:r w:rsidR="002F0463" w:rsidRPr="002F046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686" w:type="dxa"/>
            <w:noWrap/>
            <w:vAlign w:val="center"/>
          </w:tcPr>
          <w:p w:rsidR="004C499E" w:rsidRPr="002F0463" w:rsidRDefault="004C499E" w:rsidP="004C499E">
            <w:pPr>
              <w:jc w:val="center"/>
              <w:rPr>
                <w:rFonts w:ascii="Times New Roman" w:hAnsi="Times New Roman" w:cs="Times New Roman"/>
              </w:rPr>
            </w:pPr>
            <w:r w:rsidRPr="002F0463">
              <w:rPr>
                <w:rFonts w:ascii="Times New Roman" w:hAnsi="Times New Roman" w:cs="Times New Roman"/>
              </w:rPr>
              <w:t>257 666,22</w:t>
            </w:r>
          </w:p>
        </w:tc>
      </w:tr>
    </w:tbl>
    <w:p w:rsidR="00A94A17" w:rsidRPr="002F0463" w:rsidRDefault="00A94A17" w:rsidP="00F55A99">
      <w:pPr>
        <w:pStyle w:val="a5"/>
        <w:spacing w:after="0" w:line="240" w:lineRule="auto"/>
        <w:ind w:left="110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94A17" w:rsidRPr="002F0463" w:rsidRDefault="00A94A17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F0463"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</w:p>
    <w:p w:rsidR="008C561E" w:rsidRPr="002F0463" w:rsidRDefault="008C561E" w:rsidP="00F55A99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463">
        <w:rPr>
          <w:rFonts w:ascii="Times New Roman" w:hAnsi="Times New Roman" w:cs="Times New Roman"/>
          <w:b/>
          <w:sz w:val="24"/>
          <w:szCs w:val="24"/>
        </w:rPr>
        <w:lastRenderedPageBreak/>
        <w:t>Перечень</w:t>
      </w:r>
      <w:r w:rsidR="00A8495E" w:rsidRPr="002F0463">
        <w:rPr>
          <w:rFonts w:ascii="Times New Roman" w:hAnsi="Times New Roman" w:cs="Times New Roman"/>
          <w:b/>
          <w:sz w:val="24"/>
          <w:szCs w:val="24"/>
        </w:rPr>
        <w:t xml:space="preserve"> и характеристики</w:t>
      </w:r>
      <w:r w:rsidRPr="002F0463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</w:p>
    <w:p w:rsidR="007C3078" w:rsidRPr="002F0463" w:rsidRDefault="007C3078" w:rsidP="007C3078">
      <w:pPr>
        <w:pStyle w:val="a5"/>
        <w:ind w:left="110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9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0"/>
        <w:gridCol w:w="1278"/>
        <w:gridCol w:w="7394"/>
        <w:gridCol w:w="1701"/>
      </w:tblGrid>
      <w:tr w:rsidR="00F55A99" w:rsidRPr="002F0463" w:rsidTr="004C499E">
        <w:trPr>
          <w:trHeight w:val="240"/>
        </w:trPr>
        <w:tc>
          <w:tcPr>
            <w:tcW w:w="560" w:type="dxa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0463">
              <w:rPr>
                <w:rFonts w:ascii="Times New Roman" w:hAnsi="Times New Roman" w:cs="Times New Roman"/>
                <w:b/>
                <w:bCs/>
                <w:szCs w:val="24"/>
              </w:rPr>
              <w:t>№ п/п</w:t>
            </w:r>
          </w:p>
        </w:tc>
        <w:tc>
          <w:tcPr>
            <w:tcW w:w="1278" w:type="dxa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proofErr w:type="spellStart"/>
            <w:proofErr w:type="gramStart"/>
            <w:r w:rsidRPr="002F0463">
              <w:rPr>
                <w:rFonts w:ascii="Times New Roman" w:hAnsi="Times New Roman" w:cs="Times New Roman"/>
                <w:b/>
                <w:bCs/>
                <w:szCs w:val="24"/>
              </w:rPr>
              <w:t>Наимено-вание</w:t>
            </w:r>
            <w:proofErr w:type="spellEnd"/>
            <w:proofErr w:type="gramEnd"/>
            <w:r w:rsidRPr="002F0463">
              <w:rPr>
                <w:rFonts w:ascii="Times New Roman" w:hAnsi="Times New Roman" w:cs="Times New Roman"/>
                <w:b/>
                <w:bCs/>
                <w:szCs w:val="24"/>
              </w:rPr>
              <w:t xml:space="preserve"> Товара</w:t>
            </w:r>
          </w:p>
        </w:tc>
        <w:tc>
          <w:tcPr>
            <w:tcW w:w="7394" w:type="dxa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F0463">
              <w:rPr>
                <w:rFonts w:ascii="Times New Roman" w:hAnsi="Times New Roman" w:cs="Times New Roman"/>
                <w:b/>
                <w:bCs/>
                <w:szCs w:val="24"/>
              </w:rPr>
              <w:t>Характеристики Товара</w:t>
            </w:r>
          </w:p>
        </w:tc>
        <w:tc>
          <w:tcPr>
            <w:tcW w:w="1701" w:type="dxa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/>
                <w:bCs/>
                <w:szCs w:val="24"/>
              </w:rPr>
              <w:t>Соответствие требованиям нормативных документов</w:t>
            </w:r>
          </w:p>
        </w:tc>
      </w:tr>
      <w:tr w:rsidR="00F55A99" w:rsidRPr="002F0463" w:rsidTr="004C499E">
        <w:trPr>
          <w:trHeight w:val="240"/>
        </w:trPr>
        <w:tc>
          <w:tcPr>
            <w:tcW w:w="560" w:type="dxa"/>
            <w:vAlign w:val="center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t>КабельАСБ 3*240-10</w:t>
            </w:r>
          </w:p>
        </w:tc>
        <w:tc>
          <w:tcPr>
            <w:tcW w:w="7394" w:type="dxa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Номинальное напряжение, кВ - 10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Число жил - 3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Номинальное сечение жилы, мм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vertAlign w:val="superscript"/>
              </w:rPr>
              <w:t>2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– 240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Материал жилы - алюминий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Изоляция - фазная бумажная, пропитанная вязким изоляционным пропиточным составом.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Заполнение из бумажных жгутов.  Поясная бумажная изоляция, пропитанная вязким изоляционным составом. Экран из электропроводящей бумаги. Свинцовая оболочка. Подушка из битума и </w:t>
            </w:r>
            <w:proofErr w:type="spellStart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крепированной</w:t>
            </w:r>
            <w:proofErr w:type="spellEnd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бумаги. Броня из стальных лент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Наружный покров из битума, стеклянной или кабельной пряжи и покрытие предохраняющее кабель от слипания.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Строительная длина, м - 200-350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Электрическое сопротивление изоляции кабеля, пересчитанное на 1 км длины и температуру 20 °С, МОм, не менее - 200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температура нагрева жил кабеля, °С - 70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Температура прокладки, °С, не ниже - 0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токовая нагрузка кабеля при прокладке в земле, А - 314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токовая нагрузка кабеля при прокладке на воздухе, А - 347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Допустимый ток односекундного короткого замыкания кабеля, кА - 20,56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Минимальный радиус изгиба кабеля при прокладке, не менее - 15 наружных диаметров кабеля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0463">
              <w:rPr>
                <w:rFonts w:ascii="Times New Roman" w:hAnsi="Times New Roman" w:cs="Times New Roman"/>
                <w:b/>
                <w:bCs/>
              </w:rPr>
              <w:t>ГОСТ 18410-73</w:t>
            </w:r>
          </w:p>
        </w:tc>
      </w:tr>
      <w:tr w:rsidR="00F55A99" w:rsidRPr="002F0463" w:rsidTr="004C499E">
        <w:trPr>
          <w:trHeight w:val="240"/>
        </w:trPr>
        <w:tc>
          <w:tcPr>
            <w:tcW w:w="560" w:type="dxa"/>
            <w:vAlign w:val="center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АСБ 3*150(</w:t>
            </w:r>
            <w:proofErr w:type="spellStart"/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t>ож</w:t>
            </w:r>
            <w:proofErr w:type="spellEnd"/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t>)-10</w:t>
            </w:r>
          </w:p>
        </w:tc>
        <w:tc>
          <w:tcPr>
            <w:tcW w:w="7394" w:type="dxa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Номинальное напряжение, кВ - 10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Число жил - 3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Номинальное сечение жилы, мм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vertAlign w:val="superscript"/>
              </w:rPr>
              <w:t>2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–150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Материал жилы - алюминий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Тип исполнения жилы - одножильное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Фазная изоляция – бумага, пропитанная вязким составом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- Поясная изоляция - бумага, пропитанная вязким составом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Оболочка – свинцовая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Подушка под броней – битум и </w:t>
            </w:r>
            <w:proofErr w:type="spellStart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крепированная</w:t>
            </w:r>
            <w:proofErr w:type="spellEnd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бумага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Броня – из стальных лент</w:t>
            </w: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Наружный покров из битума, стеклянной или кабельной пряжи и покрытие предохраняющее кабель от слипания</w:t>
            </w: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температура нагрева жил кабеля, °С - 70</w:t>
            </w:r>
          </w:p>
          <w:p w:rsidR="00F55A99" w:rsidRPr="002F0463" w:rsidRDefault="00F55A99" w:rsidP="007147C9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Температура прокладки, °С, не ниже - 0</w:t>
            </w: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Минимальный радиус изгиба кабеля при прокладке, не менее – 15 наружных диаметров кабеля</w:t>
            </w:r>
          </w:p>
          <w:p w:rsidR="00F55A99" w:rsidRPr="002F0463" w:rsidRDefault="00F55A99" w:rsidP="007147C9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Электрическое сопротивление изоляции кабеля, пересчитанное на 1 км длины и температуру 20 °С, МОм, не менее - 200</w:t>
            </w: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токовая нагрузка кабеля при прокладке в земле, А - 246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токовая нагрузка кабеля при прокладке на воздухе, А - 264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Допустимый ток односекундного короткого замыкания кабеля, кА –12,46</w:t>
            </w: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Строительная длина кабеля, м, не менее –350</w:t>
            </w:r>
          </w:p>
          <w:p w:rsidR="00F55A99" w:rsidRPr="002F0463" w:rsidRDefault="00F55A99" w:rsidP="004C499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F55A99" w:rsidRPr="002F0463" w:rsidRDefault="00F55A99" w:rsidP="004C49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0463">
              <w:rPr>
                <w:rFonts w:ascii="Times New Roman" w:hAnsi="Times New Roman" w:cs="Times New Roman"/>
                <w:b/>
                <w:bCs/>
              </w:rPr>
              <w:lastRenderedPageBreak/>
              <w:t>ГОСТ 18410-73</w:t>
            </w:r>
          </w:p>
        </w:tc>
      </w:tr>
      <w:tr w:rsidR="007C3078" w:rsidRPr="00F35AB5" w:rsidTr="004C499E">
        <w:trPr>
          <w:trHeight w:val="240"/>
        </w:trPr>
        <w:tc>
          <w:tcPr>
            <w:tcW w:w="560" w:type="dxa"/>
            <w:vAlign w:val="center"/>
          </w:tcPr>
          <w:p w:rsidR="007C3078" w:rsidRPr="002F0463" w:rsidRDefault="007C3078" w:rsidP="004C4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8" w:type="dxa"/>
            <w:vAlign w:val="center"/>
          </w:tcPr>
          <w:p w:rsidR="007C3078" w:rsidRPr="002F0463" w:rsidRDefault="007C3078" w:rsidP="004C49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proofErr w:type="spellStart"/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t>КВВГнг</w:t>
            </w:r>
            <w:proofErr w:type="spellEnd"/>
            <w:r w:rsidRPr="002F0463">
              <w:rPr>
                <w:rFonts w:ascii="Times New Roman" w:hAnsi="Times New Roman" w:cs="Times New Roman"/>
                <w:bCs/>
                <w:sz w:val="24"/>
                <w:szCs w:val="24"/>
              </w:rPr>
              <w:t>(А)-LS 10*2,5</w:t>
            </w:r>
          </w:p>
        </w:tc>
        <w:tc>
          <w:tcPr>
            <w:tcW w:w="7394" w:type="dxa"/>
          </w:tcPr>
          <w:p w:rsidR="007C3078" w:rsidRPr="002F0463" w:rsidRDefault="007147C9" w:rsidP="007C307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</w:t>
            </w:r>
            <w:r w:rsidR="007C3078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Токопроводящие жилы -</w:t>
            </w:r>
            <w:proofErr w:type="spellStart"/>
            <w:r w:rsidR="007C3078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Однопроволочные</w:t>
            </w:r>
            <w:proofErr w:type="spellEnd"/>
            <w:r w:rsidR="007C3078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медные 1 класса гибкости </w:t>
            </w:r>
          </w:p>
          <w:p w:rsidR="007C3078" w:rsidRPr="002F0463" w:rsidRDefault="007C3078" w:rsidP="007C307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C3078" w:rsidRPr="002F0463" w:rsidRDefault="007147C9" w:rsidP="007C307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</w:t>
            </w:r>
            <w:r w:rsidR="007C3078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Изоляция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-Поливинилхлоридный пластикат не распространяющий горение, с низким </w:t>
            </w:r>
            <w:proofErr w:type="spellStart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дымо</w:t>
            </w:r>
            <w:proofErr w:type="spellEnd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и </w:t>
            </w:r>
            <w:proofErr w:type="spellStart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газовыделением</w:t>
            </w:r>
            <w:proofErr w:type="spellEnd"/>
          </w:p>
          <w:p w:rsidR="007C3078" w:rsidRPr="002F0463" w:rsidRDefault="007C3078" w:rsidP="007C307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C3078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</w:t>
            </w:r>
            <w:r w:rsidR="007C3078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Маркировка изолированных жил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- Счетной парой: в каждом </w:t>
            </w:r>
            <w:proofErr w:type="spellStart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повиве</w:t>
            </w:r>
            <w:proofErr w:type="spellEnd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кабеля есть две жилы по цвету отличающиеся друг от друга и цвета остальных жил.</w:t>
            </w: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C3078" w:rsidRPr="002F0463" w:rsidRDefault="007147C9" w:rsidP="007C307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</w:t>
            </w:r>
            <w:r w:rsidR="007C3078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Общая скрутка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- Жилы скручены в сердечник</w:t>
            </w:r>
          </w:p>
          <w:p w:rsidR="007147C9" w:rsidRPr="002F0463" w:rsidRDefault="007147C9" w:rsidP="007C307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C3078" w:rsidRPr="002F0463" w:rsidRDefault="007147C9" w:rsidP="007C307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</w:t>
            </w:r>
            <w:r w:rsidR="007C3078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Наружная оболочка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- Поливинилхлоридный пластикат не распространяющий горение, с низким </w:t>
            </w:r>
            <w:proofErr w:type="spellStart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дымо</w:t>
            </w:r>
            <w:proofErr w:type="spellEnd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и </w:t>
            </w:r>
            <w:proofErr w:type="spellStart"/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газовыделением</w:t>
            </w:r>
            <w:proofErr w:type="spellEnd"/>
          </w:p>
          <w:p w:rsidR="007147C9" w:rsidRPr="002F0463" w:rsidRDefault="007147C9" w:rsidP="007C307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Электрическое сопротивление токопроводящих жил- в соответствии с требованиями ГОСТ 22483-2021</w:t>
            </w: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Электрическое сопротивление изоляции, при температуре 20 °С, МОм/км, не менее - 12</w:t>
            </w: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Радиус изгиба кабеля, мм, не менее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ab/>
              <w:t>- 15 × D, где D – наружный диаметр кабеля</w:t>
            </w: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Максимальна</w:t>
            </w:r>
            <w:r w:rsidR="00A94A17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я температура окружающей среды: 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°С60</w:t>
            </w: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Минимальная температура окружающей среды, °С</w:t>
            </w:r>
            <w:r w:rsidR="00A94A17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-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ab/>
              <w:t>минус 50</w:t>
            </w: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Гар</w:t>
            </w:r>
            <w:r w:rsidR="00A94A17"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антийный срок эксплуатации, лет, не менее - </w:t>
            </w: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</w:t>
            </w: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Срок службы, лет 30</w:t>
            </w: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Расчетная масса кабеля, кг/км 404</w:t>
            </w: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7147C9" w:rsidRPr="002F0463" w:rsidRDefault="007147C9" w:rsidP="007147C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046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Расчетный диаметр кабеля, мм 14,8</w:t>
            </w:r>
          </w:p>
        </w:tc>
        <w:tc>
          <w:tcPr>
            <w:tcW w:w="1701" w:type="dxa"/>
            <w:vAlign w:val="center"/>
          </w:tcPr>
          <w:p w:rsidR="007C3078" w:rsidRPr="002F0463" w:rsidRDefault="007C3078" w:rsidP="004C49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ТУ 16.К03-55-2011, </w:t>
            </w:r>
          </w:p>
          <w:p w:rsidR="007C3078" w:rsidRPr="002F0463" w:rsidRDefault="007C3078" w:rsidP="004C49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ГОСТ 26411-85</w:t>
            </w:r>
          </w:p>
          <w:p w:rsidR="007C3078" w:rsidRDefault="007C3078" w:rsidP="004C49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ГОСТ 24283-2021</w:t>
            </w:r>
            <w:bookmarkStart w:id="0" w:name="_GoBack"/>
            <w:bookmarkEnd w:id="0"/>
          </w:p>
          <w:p w:rsidR="007147C9" w:rsidRPr="007C3078" w:rsidRDefault="007147C9" w:rsidP="004C49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3133E" w:rsidRDefault="00C3133E">
      <w:pPr>
        <w:rPr>
          <w:rFonts w:ascii="Times New Roman" w:hAnsi="Times New Roman" w:cs="Times New Roman"/>
          <w:sz w:val="24"/>
          <w:szCs w:val="24"/>
        </w:rPr>
      </w:pPr>
    </w:p>
    <w:sectPr w:rsidR="00C3133E" w:rsidSect="00C3133E">
      <w:pgSz w:w="11906" w:h="16838"/>
      <w:pgMar w:top="992" w:right="567" w:bottom="9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1FAB0B71"/>
    <w:multiLevelType w:val="multilevel"/>
    <w:tmpl w:val="3DE8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18382D"/>
    <w:multiLevelType w:val="hybridMultilevel"/>
    <w:tmpl w:val="24B6E226"/>
    <w:lvl w:ilvl="0" w:tplc="5ED467C2">
      <w:start w:val="3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4D5"/>
    <w:rsid w:val="00012D39"/>
    <w:rsid w:val="0003153B"/>
    <w:rsid w:val="000331BD"/>
    <w:rsid w:val="000346E8"/>
    <w:rsid w:val="000374CA"/>
    <w:rsid w:val="00042AF5"/>
    <w:rsid w:val="00064EFC"/>
    <w:rsid w:val="00070F27"/>
    <w:rsid w:val="00085B46"/>
    <w:rsid w:val="000A677E"/>
    <w:rsid w:val="000B7E00"/>
    <w:rsid w:val="000C4042"/>
    <w:rsid w:val="000C65F8"/>
    <w:rsid w:val="000F234F"/>
    <w:rsid w:val="000F713F"/>
    <w:rsid w:val="00100B9E"/>
    <w:rsid w:val="00105EDA"/>
    <w:rsid w:val="001130E3"/>
    <w:rsid w:val="00143E5F"/>
    <w:rsid w:val="00173529"/>
    <w:rsid w:val="00174B00"/>
    <w:rsid w:val="00181A9F"/>
    <w:rsid w:val="0018654D"/>
    <w:rsid w:val="001F0A2A"/>
    <w:rsid w:val="001F591F"/>
    <w:rsid w:val="00202A6E"/>
    <w:rsid w:val="00206607"/>
    <w:rsid w:val="00210EB3"/>
    <w:rsid w:val="0021127A"/>
    <w:rsid w:val="00225E0C"/>
    <w:rsid w:val="0022617D"/>
    <w:rsid w:val="00247E59"/>
    <w:rsid w:val="002647CF"/>
    <w:rsid w:val="002948E8"/>
    <w:rsid w:val="002A27C4"/>
    <w:rsid w:val="002A731A"/>
    <w:rsid w:val="002C6C16"/>
    <w:rsid w:val="002E71F8"/>
    <w:rsid w:val="002F0463"/>
    <w:rsid w:val="002F2F4A"/>
    <w:rsid w:val="003217A3"/>
    <w:rsid w:val="00353952"/>
    <w:rsid w:val="003578C5"/>
    <w:rsid w:val="00380B54"/>
    <w:rsid w:val="003A41A3"/>
    <w:rsid w:val="003B7172"/>
    <w:rsid w:val="003C663C"/>
    <w:rsid w:val="003E01A8"/>
    <w:rsid w:val="003E06FF"/>
    <w:rsid w:val="003E4AD8"/>
    <w:rsid w:val="003E62E7"/>
    <w:rsid w:val="00410EFB"/>
    <w:rsid w:val="00447F32"/>
    <w:rsid w:val="00454C6A"/>
    <w:rsid w:val="0046701F"/>
    <w:rsid w:val="0049638B"/>
    <w:rsid w:val="004A0276"/>
    <w:rsid w:val="004A0B6A"/>
    <w:rsid w:val="004A44EB"/>
    <w:rsid w:val="004B19AC"/>
    <w:rsid w:val="004C499E"/>
    <w:rsid w:val="004E0AC7"/>
    <w:rsid w:val="00502B24"/>
    <w:rsid w:val="00522E55"/>
    <w:rsid w:val="00523441"/>
    <w:rsid w:val="00544EDD"/>
    <w:rsid w:val="00562A1F"/>
    <w:rsid w:val="00570AA5"/>
    <w:rsid w:val="005A04D5"/>
    <w:rsid w:val="005B1208"/>
    <w:rsid w:val="005B3414"/>
    <w:rsid w:val="005B505E"/>
    <w:rsid w:val="005B5EA7"/>
    <w:rsid w:val="005B623E"/>
    <w:rsid w:val="005C0B9F"/>
    <w:rsid w:val="005C5AEE"/>
    <w:rsid w:val="005E736A"/>
    <w:rsid w:val="00601995"/>
    <w:rsid w:val="00625D75"/>
    <w:rsid w:val="006500DB"/>
    <w:rsid w:val="00652337"/>
    <w:rsid w:val="00665995"/>
    <w:rsid w:val="00685053"/>
    <w:rsid w:val="006914B8"/>
    <w:rsid w:val="00694448"/>
    <w:rsid w:val="006975FB"/>
    <w:rsid w:val="006A4CE8"/>
    <w:rsid w:val="006B04DD"/>
    <w:rsid w:val="006B1834"/>
    <w:rsid w:val="006D1174"/>
    <w:rsid w:val="00707D81"/>
    <w:rsid w:val="007147C9"/>
    <w:rsid w:val="00715AC5"/>
    <w:rsid w:val="00724860"/>
    <w:rsid w:val="00730BE5"/>
    <w:rsid w:val="00731C1F"/>
    <w:rsid w:val="00733593"/>
    <w:rsid w:val="00750E31"/>
    <w:rsid w:val="0077020F"/>
    <w:rsid w:val="00796904"/>
    <w:rsid w:val="007A3A98"/>
    <w:rsid w:val="007C3078"/>
    <w:rsid w:val="007F4F6C"/>
    <w:rsid w:val="008034C0"/>
    <w:rsid w:val="00841297"/>
    <w:rsid w:val="008547D2"/>
    <w:rsid w:val="00882BFC"/>
    <w:rsid w:val="00886302"/>
    <w:rsid w:val="008B7135"/>
    <w:rsid w:val="008C561E"/>
    <w:rsid w:val="008E4FF5"/>
    <w:rsid w:val="00937148"/>
    <w:rsid w:val="009463FF"/>
    <w:rsid w:val="00960636"/>
    <w:rsid w:val="00966EEF"/>
    <w:rsid w:val="00993047"/>
    <w:rsid w:val="009970B6"/>
    <w:rsid w:val="009A08A1"/>
    <w:rsid w:val="009C43FF"/>
    <w:rsid w:val="009D031C"/>
    <w:rsid w:val="009D413B"/>
    <w:rsid w:val="009F103D"/>
    <w:rsid w:val="00A001E4"/>
    <w:rsid w:val="00A107B9"/>
    <w:rsid w:val="00A341E8"/>
    <w:rsid w:val="00A50AC0"/>
    <w:rsid w:val="00A56E4D"/>
    <w:rsid w:val="00A8495E"/>
    <w:rsid w:val="00A94A17"/>
    <w:rsid w:val="00AB5B34"/>
    <w:rsid w:val="00AB7568"/>
    <w:rsid w:val="00AF0BE6"/>
    <w:rsid w:val="00AF3516"/>
    <w:rsid w:val="00B17AA8"/>
    <w:rsid w:val="00B52F47"/>
    <w:rsid w:val="00B8031A"/>
    <w:rsid w:val="00B82974"/>
    <w:rsid w:val="00B9122F"/>
    <w:rsid w:val="00BB20B5"/>
    <w:rsid w:val="00BC5472"/>
    <w:rsid w:val="00BC6155"/>
    <w:rsid w:val="00BC646D"/>
    <w:rsid w:val="00BD4668"/>
    <w:rsid w:val="00C12709"/>
    <w:rsid w:val="00C13A9E"/>
    <w:rsid w:val="00C3133E"/>
    <w:rsid w:val="00C31401"/>
    <w:rsid w:val="00C33871"/>
    <w:rsid w:val="00C41E3B"/>
    <w:rsid w:val="00C545E6"/>
    <w:rsid w:val="00C57050"/>
    <w:rsid w:val="00C6765F"/>
    <w:rsid w:val="00C7063B"/>
    <w:rsid w:val="00CE5785"/>
    <w:rsid w:val="00D0409E"/>
    <w:rsid w:val="00D33424"/>
    <w:rsid w:val="00D5629C"/>
    <w:rsid w:val="00D602FB"/>
    <w:rsid w:val="00D744BA"/>
    <w:rsid w:val="00D85EBF"/>
    <w:rsid w:val="00D965EA"/>
    <w:rsid w:val="00DA4024"/>
    <w:rsid w:val="00DB5EAA"/>
    <w:rsid w:val="00DB63A5"/>
    <w:rsid w:val="00DD1A72"/>
    <w:rsid w:val="00DE1AC3"/>
    <w:rsid w:val="00DE1D5C"/>
    <w:rsid w:val="00E13F0A"/>
    <w:rsid w:val="00E17236"/>
    <w:rsid w:val="00E423D9"/>
    <w:rsid w:val="00E4674C"/>
    <w:rsid w:val="00E46CAD"/>
    <w:rsid w:val="00E63A9C"/>
    <w:rsid w:val="00E677D9"/>
    <w:rsid w:val="00E75634"/>
    <w:rsid w:val="00E8684E"/>
    <w:rsid w:val="00E9188F"/>
    <w:rsid w:val="00EC0D53"/>
    <w:rsid w:val="00EE308F"/>
    <w:rsid w:val="00EE4CF1"/>
    <w:rsid w:val="00EF2EC6"/>
    <w:rsid w:val="00F11B03"/>
    <w:rsid w:val="00F2598F"/>
    <w:rsid w:val="00F35AB5"/>
    <w:rsid w:val="00F53CC4"/>
    <w:rsid w:val="00F55A99"/>
    <w:rsid w:val="00F614F4"/>
    <w:rsid w:val="00F71456"/>
    <w:rsid w:val="00F8776E"/>
    <w:rsid w:val="00F95382"/>
    <w:rsid w:val="00FF3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CD64B-C828-4798-A6EE-0FEA7441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02B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6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7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8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7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08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9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7456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38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0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9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83">
              <w:marLeft w:val="49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2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2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0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77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661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7395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59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75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53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614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E8E8E8"/>
                                                <w:left w:val="single" w:sz="6" w:space="0" w:color="E8E8E8"/>
                                                <w:bottom w:val="single" w:sz="6" w:space="0" w:color="E8E8E8"/>
                                                <w:right w:val="single" w:sz="6" w:space="0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22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669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8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1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37789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7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4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7869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D18E5-CCCC-4784-877F-5AFF09D7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Ekaterina Sergeevna</dc:creator>
  <cp:lastModifiedBy>Сальникова Наталья Александровна</cp:lastModifiedBy>
  <cp:revision>10</cp:revision>
  <cp:lastPrinted>2019-06-10T05:46:00Z</cp:lastPrinted>
  <dcterms:created xsi:type="dcterms:W3CDTF">2021-12-02T06:46:00Z</dcterms:created>
  <dcterms:modified xsi:type="dcterms:W3CDTF">2022-07-28T10:45:00Z</dcterms:modified>
</cp:coreProperties>
</file>