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4FC" w:rsidRDefault="002974FC" w:rsidP="00E5036B">
      <w:pPr>
        <w:pStyle w:val="a3"/>
        <w:rPr>
          <w:sz w:val="20"/>
          <w:szCs w:val="20"/>
        </w:rPr>
      </w:pPr>
    </w:p>
    <w:p w:rsidR="002974FC" w:rsidRDefault="002974FC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55B8F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7B2B8D">
        <w:rPr>
          <w:sz w:val="20"/>
          <w:szCs w:val="20"/>
        </w:rPr>
        <w:t xml:space="preserve"> </w:t>
      </w:r>
      <w:r w:rsidR="00B953E3">
        <w:rPr>
          <w:sz w:val="20"/>
          <w:szCs w:val="20"/>
        </w:rPr>
        <w:t>2437М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B953E3">
        <w:rPr>
          <w:sz w:val="20"/>
          <w:szCs w:val="20"/>
        </w:rPr>
        <w:t>16.05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1A017B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2974FC" w:rsidRDefault="009A1702" w:rsidP="002974FC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A44DED">
        <w:rPr>
          <w:b/>
        </w:rPr>
        <w:t xml:space="preserve">       </w:t>
      </w:r>
      <w:r w:rsidR="00D94643" w:rsidRPr="00DC56F1">
        <w:rPr>
          <w:b/>
        </w:rPr>
        <w:t xml:space="preserve">  </w:t>
      </w:r>
      <w:r w:rsidR="00B953E3">
        <w:rPr>
          <w:b/>
        </w:rPr>
        <w:t xml:space="preserve">         </w:t>
      </w:r>
      <w:r w:rsidR="00A44DED">
        <w:rPr>
          <w:b/>
        </w:rPr>
        <w:t xml:space="preserve"> </w:t>
      </w:r>
      <w:r w:rsidRPr="00DC56F1">
        <w:rPr>
          <w:b/>
        </w:rPr>
        <w:t>«</w:t>
      </w:r>
      <w:r w:rsidR="00655B8F">
        <w:rPr>
          <w:b/>
        </w:rPr>
        <w:t>07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655B8F">
        <w:rPr>
          <w:b/>
        </w:rPr>
        <w:t>июл</w:t>
      </w:r>
      <w:r w:rsidR="00B953E3">
        <w:rPr>
          <w:b/>
        </w:rPr>
        <w:t>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1A017B">
        <w:rPr>
          <w:b/>
        </w:rPr>
        <w:t>2</w:t>
      </w:r>
      <w:r w:rsidR="004924F5">
        <w:rPr>
          <w:b/>
        </w:rPr>
        <w:t xml:space="preserve"> </w:t>
      </w:r>
      <w:r w:rsidR="002974FC">
        <w:rPr>
          <w:b/>
        </w:rPr>
        <w:t>г.</w:t>
      </w:r>
    </w:p>
    <w:p w:rsidR="009A1702" w:rsidRPr="00DC56F1" w:rsidRDefault="002974FC" w:rsidP="00A10D09"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="009A1702" w:rsidRPr="00DC56F1">
        <w:rPr>
          <w:b/>
          <w:bCs/>
        </w:rPr>
        <w:t xml:space="preserve">        </w:t>
      </w:r>
      <w:r w:rsidR="009A1702" w:rsidRPr="00DC56F1">
        <w:rPr>
          <w:b/>
          <w:bCs/>
        </w:rPr>
        <w:tab/>
        <w:t xml:space="preserve">                        </w:t>
      </w:r>
    </w:p>
    <w:p w:rsidR="00C31148" w:rsidRDefault="00B953E3" w:rsidP="00C31148">
      <w:pPr>
        <w:jc w:val="both"/>
        <w:rPr>
          <w:b/>
          <w:bCs/>
          <w:color w:val="000000"/>
          <w:spacing w:val="-2"/>
          <w:w w:val="102"/>
        </w:rPr>
      </w:pPr>
      <w:r>
        <w:rPr>
          <w:b/>
          <w:bCs/>
        </w:rPr>
        <w:t xml:space="preserve">            </w:t>
      </w:r>
      <w:r w:rsidR="00C31148">
        <w:rPr>
          <w:b/>
          <w:bCs/>
        </w:rPr>
        <w:t xml:space="preserve">     </w:t>
      </w:r>
      <w:r w:rsidR="009A1702" w:rsidRPr="003C50B4">
        <w:rPr>
          <w:b/>
          <w:bCs/>
        </w:rPr>
        <w:t>Закрытое акционерное общество</w:t>
      </w:r>
      <w:r w:rsidR="009A1702" w:rsidRPr="00DC56F1">
        <w:t xml:space="preserve"> </w:t>
      </w:r>
      <w:r w:rsidR="009A1702" w:rsidRPr="003C50B4">
        <w:rPr>
          <w:b/>
          <w:bCs/>
        </w:rPr>
        <w:t>«Саратовское предприятие городских электрических сетей»</w:t>
      </w:r>
      <w:r w:rsidR="009A1702" w:rsidRPr="00DC56F1">
        <w:t xml:space="preserve">, именуемое в дальнейшем </w:t>
      </w:r>
      <w:r w:rsidR="009A1702" w:rsidRPr="003C50B4">
        <w:rPr>
          <w:b/>
          <w:bCs/>
        </w:rPr>
        <w:t>«Заказчик»</w:t>
      </w:r>
      <w:r w:rsidR="009A1702" w:rsidRPr="00DC56F1">
        <w:t xml:space="preserve">, в лице </w:t>
      </w:r>
      <w:r w:rsidRPr="00FE7E4D">
        <w:rPr>
          <w:color w:val="000000"/>
          <w:spacing w:val="-2"/>
          <w:w w:val="102"/>
        </w:rPr>
        <w:t>первого заместителя генерального директора Стрелина Евгения Николаевича, действующего на основании доверенности № 2 от 12.01.2018г</w:t>
      </w:r>
      <w:r w:rsidR="009A1702" w:rsidRPr="00DC56F1">
        <w:t xml:space="preserve">, с одной стороны, и </w:t>
      </w:r>
      <w:r>
        <w:t xml:space="preserve">      </w:t>
      </w:r>
      <w:r w:rsidR="00C31148">
        <w:t xml:space="preserve">               </w:t>
      </w:r>
    </w:p>
    <w:p w:rsidR="003C50B4" w:rsidRDefault="009A1702" w:rsidP="00C31148">
      <w:pPr>
        <w:tabs>
          <w:tab w:val="left" w:pos="524"/>
        </w:tabs>
        <w:ind w:firstLine="851"/>
        <w:jc w:val="both"/>
      </w:pPr>
      <w:r w:rsidRPr="003C50B4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3C50B4">
        <w:rPr>
          <w:b/>
          <w:bCs/>
          <w:color w:val="000000"/>
          <w:spacing w:val="-2"/>
          <w:w w:val="102"/>
        </w:rPr>
        <w:t>ГорЭнергоСе</w:t>
      </w:r>
      <w:r w:rsidR="0067099D" w:rsidRPr="003C50B4">
        <w:rPr>
          <w:b/>
          <w:bCs/>
          <w:color w:val="000000"/>
          <w:spacing w:val="-2"/>
          <w:w w:val="102"/>
        </w:rPr>
        <w:t>р</w:t>
      </w:r>
      <w:r w:rsidR="00F074E4" w:rsidRPr="003C50B4">
        <w:rPr>
          <w:b/>
          <w:bCs/>
          <w:color w:val="000000"/>
          <w:spacing w:val="-2"/>
          <w:w w:val="102"/>
        </w:rPr>
        <w:t>вис</w:t>
      </w:r>
      <w:proofErr w:type="spellEnd"/>
      <w:r w:rsidRPr="003C50B4">
        <w:rPr>
          <w:b/>
          <w:bCs/>
          <w:color w:val="000000"/>
          <w:spacing w:val="-2"/>
          <w:w w:val="102"/>
        </w:rPr>
        <w:t>»</w:t>
      </w:r>
      <w:r w:rsidRPr="003C50B4">
        <w:rPr>
          <w:b/>
          <w:bCs/>
          <w:spacing w:val="-2"/>
          <w:w w:val="102"/>
        </w:rPr>
        <w:t>,</w:t>
      </w:r>
      <w:r w:rsidRPr="003C50B4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3C50B4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3C50B4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="003C50B4">
        <w:t xml:space="preserve">в связи с изменением объема работ, заключили </w:t>
      </w:r>
      <w:r w:rsidRPr="00DC56F1">
        <w:t>настоящее дополнитель</w:t>
      </w:r>
      <w:r w:rsidR="0067062C">
        <w:t xml:space="preserve">ное соглашение </w:t>
      </w:r>
      <w:r w:rsidR="003C50B4">
        <w:t xml:space="preserve">к договору </w:t>
      </w:r>
      <w:r w:rsidR="003C50B4" w:rsidRPr="00DC56F1">
        <w:t xml:space="preserve">подряда № </w:t>
      </w:r>
      <w:r w:rsidR="00B953E3">
        <w:t>2437М</w:t>
      </w:r>
      <w:r w:rsidR="003C50B4">
        <w:t xml:space="preserve"> </w:t>
      </w:r>
      <w:r w:rsidR="003C50B4" w:rsidRPr="00DC56F1">
        <w:t xml:space="preserve">от </w:t>
      </w:r>
      <w:r w:rsidR="00B953E3">
        <w:t>16</w:t>
      </w:r>
      <w:r w:rsidR="003C50B4">
        <w:t>.05</w:t>
      </w:r>
      <w:r w:rsidR="003C50B4" w:rsidRPr="00DC56F1">
        <w:t>.20</w:t>
      </w:r>
      <w:r w:rsidR="003C50B4">
        <w:t>22</w:t>
      </w:r>
      <w:r w:rsidR="003C50B4" w:rsidRPr="00DC56F1">
        <w:t xml:space="preserve"> г.</w:t>
      </w:r>
      <w:r w:rsidR="003632B9">
        <w:t xml:space="preserve"> (далее по тексту – Договор) о нижеследующем:</w:t>
      </w:r>
      <w:r w:rsidR="003C50B4">
        <w:t xml:space="preserve">  </w:t>
      </w:r>
    </w:p>
    <w:p w:rsidR="003C50B4" w:rsidRDefault="003C50B4" w:rsidP="003C50B4">
      <w:pPr>
        <w:tabs>
          <w:tab w:val="left" w:pos="524"/>
        </w:tabs>
        <w:jc w:val="both"/>
      </w:pPr>
    </w:p>
    <w:p w:rsidR="003C50B4" w:rsidRPr="00AE5047" w:rsidRDefault="003632B9" w:rsidP="003632B9">
      <w:pPr>
        <w:pStyle w:val="a9"/>
        <w:numPr>
          <w:ilvl w:val="0"/>
          <w:numId w:val="12"/>
        </w:numPr>
        <w:tabs>
          <w:tab w:val="left" w:pos="524"/>
          <w:tab w:val="left" w:pos="851"/>
        </w:tabs>
        <w:ind w:firstLine="207"/>
        <w:jc w:val="both"/>
      </w:pPr>
      <w:r>
        <w:t>Внести следующие изменения в Д</w:t>
      </w:r>
      <w:r w:rsidR="003C50B4">
        <w:t>оговор:</w:t>
      </w:r>
    </w:p>
    <w:p w:rsidR="001C6279" w:rsidRPr="003C50B4" w:rsidRDefault="003C50B4" w:rsidP="003C50B4">
      <w:pPr>
        <w:pStyle w:val="a9"/>
        <w:numPr>
          <w:ilvl w:val="1"/>
          <w:numId w:val="12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    </w:t>
      </w:r>
      <w:r w:rsidR="001C6279" w:rsidRPr="003C50B4">
        <w:rPr>
          <w:spacing w:val="-2"/>
          <w:w w:val="102"/>
        </w:rPr>
        <w:t xml:space="preserve">Изложить п. 2.1. </w:t>
      </w:r>
      <w:r w:rsidR="00AE5047" w:rsidRPr="003C50B4">
        <w:rPr>
          <w:spacing w:val="-2"/>
          <w:w w:val="102"/>
        </w:rPr>
        <w:t xml:space="preserve">Договора </w:t>
      </w:r>
      <w:r w:rsidR="001C6279" w:rsidRPr="003C50B4"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B953E3">
        <w:rPr>
          <w:spacing w:val="-2"/>
          <w:w w:val="102"/>
        </w:rPr>
        <w:t xml:space="preserve"> «</w:t>
      </w:r>
      <w:r w:rsidR="00B953E3" w:rsidRPr="00576F60">
        <w:rPr>
          <w:spacing w:val="-2"/>
          <w:w w:val="102"/>
        </w:rPr>
        <w:t xml:space="preserve">Стоимость работ, указанных в п. 1.1 настоящего договора составляет </w:t>
      </w:r>
      <w:r w:rsidR="00B953E3">
        <w:rPr>
          <w:spacing w:val="-2"/>
          <w:w w:val="102"/>
        </w:rPr>
        <w:t>6</w:t>
      </w:r>
      <w:r w:rsidR="00655B8F">
        <w:rPr>
          <w:spacing w:val="-2"/>
          <w:w w:val="102"/>
        </w:rPr>
        <w:t> 758 314</w:t>
      </w:r>
      <w:r w:rsidR="00B953E3">
        <w:rPr>
          <w:spacing w:val="-2"/>
          <w:w w:val="102"/>
        </w:rPr>
        <w:t xml:space="preserve"> (Шесть миллионов </w:t>
      </w:r>
      <w:r w:rsidR="00655B8F">
        <w:rPr>
          <w:spacing w:val="-2"/>
          <w:w w:val="102"/>
        </w:rPr>
        <w:t>семьсот пятьдесят восемь тысяч</w:t>
      </w:r>
      <w:r w:rsidR="00B953E3">
        <w:rPr>
          <w:spacing w:val="-2"/>
          <w:w w:val="102"/>
        </w:rPr>
        <w:t xml:space="preserve"> </w:t>
      </w:r>
      <w:r w:rsidR="00655B8F">
        <w:rPr>
          <w:spacing w:val="-2"/>
          <w:w w:val="102"/>
        </w:rPr>
        <w:t>триста четырнадцать</w:t>
      </w:r>
      <w:r w:rsidR="00B953E3" w:rsidRPr="00576F60">
        <w:rPr>
          <w:spacing w:val="-2"/>
          <w:w w:val="102"/>
        </w:rPr>
        <w:t>) рубл</w:t>
      </w:r>
      <w:r w:rsidR="00655B8F">
        <w:rPr>
          <w:spacing w:val="-2"/>
          <w:w w:val="102"/>
        </w:rPr>
        <w:t>ей 8</w:t>
      </w:r>
      <w:r w:rsidR="00B953E3">
        <w:rPr>
          <w:spacing w:val="-2"/>
          <w:w w:val="102"/>
        </w:rPr>
        <w:t>0</w:t>
      </w:r>
      <w:r w:rsidR="00B953E3" w:rsidRPr="00576F60">
        <w:rPr>
          <w:spacing w:val="-2"/>
          <w:w w:val="102"/>
        </w:rPr>
        <w:t xml:space="preserve"> коп</w:t>
      </w:r>
      <w:proofErr w:type="gramStart"/>
      <w:r w:rsidR="00B953E3" w:rsidRPr="00576F60">
        <w:rPr>
          <w:spacing w:val="-2"/>
          <w:w w:val="102"/>
        </w:rPr>
        <w:t xml:space="preserve">., </w:t>
      </w:r>
      <w:proofErr w:type="gramEnd"/>
      <w:r w:rsidR="00B953E3" w:rsidRPr="00576F60">
        <w:rPr>
          <w:spacing w:val="-2"/>
          <w:w w:val="102"/>
        </w:rPr>
        <w:t xml:space="preserve">в том числе НДС 20 % - </w:t>
      </w:r>
      <w:r w:rsidR="00B953E3">
        <w:rPr>
          <w:spacing w:val="-2"/>
          <w:w w:val="102"/>
        </w:rPr>
        <w:t>1</w:t>
      </w:r>
      <w:r w:rsidR="00655B8F">
        <w:rPr>
          <w:spacing w:val="-2"/>
          <w:w w:val="102"/>
        </w:rPr>
        <w:t> 126 385</w:t>
      </w:r>
      <w:r w:rsidR="00B953E3">
        <w:rPr>
          <w:spacing w:val="-2"/>
          <w:w w:val="102"/>
        </w:rPr>
        <w:t xml:space="preserve"> </w:t>
      </w:r>
      <w:r w:rsidR="00B953E3" w:rsidRPr="00576F60">
        <w:rPr>
          <w:spacing w:val="-2"/>
          <w:w w:val="102"/>
        </w:rPr>
        <w:t>(</w:t>
      </w:r>
      <w:r w:rsidR="00B953E3">
        <w:rPr>
          <w:spacing w:val="-2"/>
          <w:w w:val="102"/>
        </w:rPr>
        <w:t xml:space="preserve">Один миллион </w:t>
      </w:r>
      <w:r w:rsidR="00655B8F">
        <w:rPr>
          <w:spacing w:val="-2"/>
          <w:w w:val="102"/>
        </w:rPr>
        <w:t>сто двадцать шесть</w:t>
      </w:r>
      <w:r w:rsidR="00B953E3">
        <w:rPr>
          <w:spacing w:val="-2"/>
          <w:w w:val="102"/>
        </w:rPr>
        <w:t xml:space="preserve"> тысяч </w:t>
      </w:r>
      <w:r w:rsidR="00655B8F">
        <w:rPr>
          <w:spacing w:val="-2"/>
          <w:w w:val="102"/>
        </w:rPr>
        <w:t>триста восемьдесят пять</w:t>
      </w:r>
      <w:r w:rsidR="00B953E3">
        <w:rPr>
          <w:spacing w:val="-2"/>
          <w:w w:val="102"/>
        </w:rPr>
        <w:t>)</w:t>
      </w:r>
      <w:r w:rsidR="00B953E3" w:rsidRPr="00576F60">
        <w:rPr>
          <w:spacing w:val="-2"/>
          <w:w w:val="102"/>
        </w:rPr>
        <w:t xml:space="preserve"> рубл</w:t>
      </w:r>
      <w:r w:rsidR="00655B8F">
        <w:rPr>
          <w:spacing w:val="-2"/>
          <w:w w:val="102"/>
        </w:rPr>
        <w:t>ей 8</w:t>
      </w:r>
      <w:r w:rsidR="00B953E3">
        <w:rPr>
          <w:spacing w:val="-2"/>
          <w:w w:val="102"/>
        </w:rPr>
        <w:t>0</w:t>
      </w:r>
      <w:r w:rsidR="00B953E3" w:rsidRPr="00576F60">
        <w:rPr>
          <w:spacing w:val="-2"/>
          <w:w w:val="102"/>
        </w:rPr>
        <w:t xml:space="preserve"> коп</w:t>
      </w:r>
      <w:r w:rsidR="002C5C92" w:rsidRPr="004924F5">
        <w:rPr>
          <w:b/>
        </w:rPr>
        <w:t>».</w:t>
      </w:r>
    </w:p>
    <w:p w:rsidR="00B953E3" w:rsidRDefault="00B953E3" w:rsidP="00B953E3">
      <w:pPr>
        <w:pStyle w:val="a9"/>
        <w:numPr>
          <w:ilvl w:val="1"/>
          <w:numId w:val="12"/>
        </w:numPr>
        <w:tabs>
          <w:tab w:val="left" w:pos="524"/>
        </w:tabs>
        <w:jc w:val="both"/>
      </w:pPr>
      <w:r>
        <w:t>Изложить п. 2.2 Договора в следующей редакции:</w:t>
      </w:r>
    </w:p>
    <w:p w:rsidR="00B953E3" w:rsidRPr="00B953E3" w:rsidRDefault="00B953E3" w:rsidP="00B953E3">
      <w:pPr>
        <w:autoSpaceDE w:val="0"/>
        <w:jc w:val="both"/>
        <w:rPr>
          <w:spacing w:val="-2"/>
          <w:w w:val="102"/>
        </w:rPr>
      </w:pPr>
      <w:r>
        <w:t xml:space="preserve">«2.2. </w:t>
      </w:r>
      <w:r w:rsidRPr="00576F60">
        <w:rPr>
          <w:spacing w:val="-2"/>
          <w:w w:val="102"/>
        </w:rPr>
        <w:t>Стоимость, указанная в п. 2.1 договора, согласована Сторонами и определена на основании локальн</w:t>
      </w:r>
      <w:r>
        <w:rPr>
          <w:spacing w:val="-2"/>
          <w:w w:val="102"/>
        </w:rPr>
        <w:t>ого</w:t>
      </w:r>
      <w:r w:rsidRPr="00576F60">
        <w:rPr>
          <w:spacing w:val="-2"/>
          <w:w w:val="102"/>
        </w:rPr>
        <w:t xml:space="preserve"> сметн</w:t>
      </w:r>
      <w:r>
        <w:rPr>
          <w:spacing w:val="-2"/>
          <w:w w:val="102"/>
        </w:rPr>
        <w:t>ого</w:t>
      </w:r>
      <w:r w:rsidRPr="00576F60">
        <w:rPr>
          <w:spacing w:val="-2"/>
          <w:w w:val="102"/>
        </w:rPr>
        <w:t xml:space="preserve"> расчет</w:t>
      </w:r>
      <w:r>
        <w:rPr>
          <w:spacing w:val="-2"/>
          <w:w w:val="102"/>
        </w:rPr>
        <w:t>а</w:t>
      </w:r>
      <w:r w:rsidRPr="00576F60">
        <w:rPr>
          <w:spacing w:val="-2"/>
          <w:w w:val="102"/>
        </w:rPr>
        <w:t xml:space="preserve"> (Приложения</w:t>
      </w:r>
      <w:r>
        <w:rPr>
          <w:spacing w:val="-2"/>
          <w:w w:val="102"/>
        </w:rPr>
        <w:t xml:space="preserve"> </w:t>
      </w:r>
      <w:r w:rsidRPr="003C17A8">
        <w:rPr>
          <w:spacing w:val="-2"/>
          <w:w w:val="102"/>
        </w:rPr>
        <w:t>№№ 2</w:t>
      </w:r>
      <w:r w:rsidR="00655B8F">
        <w:rPr>
          <w:spacing w:val="-2"/>
          <w:w w:val="102"/>
        </w:rPr>
        <w:t>-9</w:t>
      </w:r>
      <w:r w:rsidRPr="003C17A8">
        <w:rPr>
          <w:spacing w:val="-2"/>
          <w:w w:val="102"/>
        </w:rPr>
        <w:t>).</w:t>
      </w:r>
      <w:r w:rsidRPr="00576F60">
        <w:rPr>
          <w:spacing w:val="-2"/>
          <w:w w:val="102"/>
        </w:rPr>
        <w:t xml:space="preserve"> </w:t>
      </w:r>
    </w:p>
    <w:p w:rsidR="00225B98" w:rsidRDefault="00225B98" w:rsidP="00B953E3">
      <w:pPr>
        <w:pStyle w:val="a9"/>
        <w:numPr>
          <w:ilvl w:val="1"/>
          <w:numId w:val="12"/>
        </w:numPr>
        <w:tabs>
          <w:tab w:val="left" w:pos="524"/>
        </w:tabs>
        <w:ind w:left="0" w:firstLine="0"/>
        <w:jc w:val="both"/>
      </w:pPr>
      <w:r w:rsidRPr="00A6791C">
        <w:t xml:space="preserve">Дополнить Договор Приложением  </w:t>
      </w:r>
      <w:r w:rsidR="00655B8F">
        <w:t>№ 8</w:t>
      </w:r>
      <w:r w:rsidRPr="00B953E3">
        <w:t xml:space="preserve"> </w:t>
      </w:r>
      <w:r w:rsidRPr="00A6791C">
        <w:t xml:space="preserve">согласно Приложению № </w:t>
      </w:r>
      <w:r w:rsidR="00B953E3">
        <w:t>1</w:t>
      </w:r>
      <w:r w:rsidRPr="00A6791C">
        <w:t xml:space="preserve"> к настоящему дополнительному соглашению.</w:t>
      </w:r>
    </w:p>
    <w:p w:rsidR="00225B98" w:rsidRDefault="00B953E3" w:rsidP="00B953E3">
      <w:pPr>
        <w:pStyle w:val="a9"/>
        <w:numPr>
          <w:ilvl w:val="1"/>
          <w:numId w:val="12"/>
        </w:numPr>
        <w:tabs>
          <w:tab w:val="left" w:pos="524"/>
        </w:tabs>
        <w:ind w:left="0" w:firstLine="0"/>
        <w:jc w:val="both"/>
      </w:pPr>
      <w:r w:rsidRPr="00A6791C">
        <w:t xml:space="preserve">Дополнить Договор Приложением  </w:t>
      </w:r>
      <w:r w:rsidR="00655B8F">
        <w:t>№ 9</w:t>
      </w:r>
      <w:bookmarkStart w:id="0" w:name="_GoBack"/>
      <w:bookmarkEnd w:id="0"/>
      <w:r w:rsidRPr="00B953E3">
        <w:t xml:space="preserve"> </w:t>
      </w:r>
      <w:r w:rsidRPr="00A6791C">
        <w:t xml:space="preserve">согласно Приложению № </w:t>
      </w:r>
      <w:r>
        <w:t>2</w:t>
      </w:r>
      <w:r w:rsidRPr="00A6791C">
        <w:t xml:space="preserve"> к 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2974FC">
        <w:trPr>
          <w:trHeight w:val="2110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5A4C7D" w:rsidRPr="00DC56F1" w:rsidRDefault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</w:tc>
      </w:tr>
    </w:tbl>
    <w:p w:rsidR="00C31148" w:rsidRDefault="00C31148" w:rsidP="00C31148">
      <w:pPr>
        <w:tabs>
          <w:tab w:val="left" w:pos="5324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C31148" w:rsidRDefault="00C31148" w:rsidP="002974F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генерального директора</w:t>
      </w:r>
    </w:p>
    <w:p w:rsidR="00C31148" w:rsidRDefault="00C31148" w:rsidP="002974FC">
      <w:pPr>
        <w:tabs>
          <w:tab w:val="left" w:pos="5171"/>
        </w:tabs>
        <w:jc w:val="both"/>
        <w:rPr>
          <w:b/>
          <w:bCs/>
        </w:rPr>
      </w:pPr>
    </w:p>
    <w:p w:rsidR="009A1702" w:rsidRPr="00DC56F1" w:rsidRDefault="00225942" w:rsidP="002974F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31148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2974FC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3E3" w:rsidRDefault="00B953E3" w:rsidP="00560FF5">
      <w:r>
        <w:separator/>
      </w:r>
    </w:p>
  </w:endnote>
  <w:endnote w:type="continuationSeparator" w:id="0">
    <w:p w:rsidR="00B953E3" w:rsidRDefault="00B953E3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3E3" w:rsidRDefault="00B953E3" w:rsidP="00560FF5">
      <w:r>
        <w:separator/>
      </w:r>
    </w:p>
  </w:footnote>
  <w:footnote w:type="continuationSeparator" w:id="0">
    <w:p w:rsidR="00B953E3" w:rsidRDefault="00B953E3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A0565"/>
    <w:multiLevelType w:val="multilevel"/>
    <w:tmpl w:val="6966D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1F843EA7"/>
    <w:multiLevelType w:val="multilevel"/>
    <w:tmpl w:val="93362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2B627CF7"/>
    <w:multiLevelType w:val="hybridMultilevel"/>
    <w:tmpl w:val="BBD45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6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9"/>
  </w:num>
  <w:num w:numId="5">
    <w:abstractNumId w:val="10"/>
  </w:num>
  <w:num w:numId="6">
    <w:abstractNumId w:val="4"/>
  </w:num>
  <w:num w:numId="7">
    <w:abstractNumId w:val="8"/>
  </w:num>
  <w:num w:numId="8">
    <w:abstractNumId w:val="11"/>
  </w:num>
  <w:num w:numId="9">
    <w:abstractNumId w:val="7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B6074"/>
    <w:rsid w:val="000E7928"/>
    <w:rsid w:val="001522AF"/>
    <w:rsid w:val="0018038A"/>
    <w:rsid w:val="00184511"/>
    <w:rsid w:val="00194553"/>
    <w:rsid w:val="001A017B"/>
    <w:rsid w:val="001C6279"/>
    <w:rsid w:val="001E4B8B"/>
    <w:rsid w:val="00201B73"/>
    <w:rsid w:val="002229B1"/>
    <w:rsid w:val="00225942"/>
    <w:rsid w:val="00225B98"/>
    <w:rsid w:val="00272F18"/>
    <w:rsid w:val="00283154"/>
    <w:rsid w:val="00286682"/>
    <w:rsid w:val="002974FC"/>
    <w:rsid w:val="002B0E0C"/>
    <w:rsid w:val="002C5C92"/>
    <w:rsid w:val="002D31D8"/>
    <w:rsid w:val="002E4099"/>
    <w:rsid w:val="002F1603"/>
    <w:rsid w:val="00302757"/>
    <w:rsid w:val="00351CE7"/>
    <w:rsid w:val="0035295D"/>
    <w:rsid w:val="00360445"/>
    <w:rsid w:val="003632B9"/>
    <w:rsid w:val="003913A0"/>
    <w:rsid w:val="003A0101"/>
    <w:rsid w:val="003A47A4"/>
    <w:rsid w:val="003C3274"/>
    <w:rsid w:val="003C50B4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5F7C80"/>
    <w:rsid w:val="00617F9F"/>
    <w:rsid w:val="0063191C"/>
    <w:rsid w:val="006336A7"/>
    <w:rsid w:val="0065085D"/>
    <w:rsid w:val="00655B8F"/>
    <w:rsid w:val="0067062C"/>
    <w:rsid w:val="0067099D"/>
    <w:rsid w:val="00687DB7"/>
    <w:rsid w:val="00697571"/>
    <w:rsid w:val="006C10CA"/>
    <w:rsid w:val="007145DB"/>
    <w:rsid w:val="007152A8"/>
    <w:rsid w:val="00742982"/>
    <w:rsid w:val="007433A6"/>
    <w:rsid w:val="00791A68"/>
    <w:rsid w:val="007B1418"/>
    <w:rsid w:val="007B2B8D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44DED"/>
    <w:rsid w:val="00A7698C"/>
    <w:rsid w:val="00A806F1"/>
    <w:rsid w:val="00A81F73"/>
    <w:rsid w:val="00AE5047"/>
    <w:rsid w:val="00B412E2"/>
    <w:rsid w:val="00B50D53"/>
    <w:rsid w:val="00B76A66"/>
    <w:rsid w:val="00B85FDE"/>
    <w:rsid w:val="00B867B5"/>
    <w:rsid w:val="00B90380"/>
    <w:rsid w:val="00B953E3"/>
    <w:rsid w:val="00BA0EED"/>
    <w:rsid w:val="00BA1588"/>
    <w:rsid w:val="00BB2970"/>
    <w:rsid w:val="00BD60C4"/>
    <w:rsid w:val="00BF1544"/>
    <w:rsid w:val="00C07154"/>
    <w:rsid w:val="00C2420F"/>
    <w:rsid w:val="00C31148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238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85427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B2C20-8996-4FBA-9C1E-3A2BAFFF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323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53</cp:revision>
  <cp:lastPrinted>2022-10-18T07:40:00Z</cp:lastPrinted>
  <dcterms:created xsi:type="dcterms:W3CDTF">2016-10-03T11:41:00Z</dcterms:created>
  <dcterms:modified xsi:type="dcterms:W3CDTF">2022-10-18T07:42:00Z</dcterms:modified>
</cp:coreProperties>
</file>