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31F" w:rsidRPr="0089188A" w:rsidRDefault="007E231F" w:rsidP="007E231F">
      <w:pPr>
        <w:pStyle w:val="a3"/>
        <w:ind w:right="-1"/>
        <w:jc w:val="center"/>
        <w:rPr>
          <w:b/>
          <w:sz w:val="24"/>
          <w:szCs w:val="24"/>
        </w:rPr>
      </w:pPr>
      <w:bookmarkStart w:id="0" w:name="%2525252525D0%2525252525A2%2525252525D0%"/>
      <w:r w:rsidRPr="0089188A">
        <w:rPr>
          <w:b/>
          <w:sz w:val="24"/>
          <w:szCs w:val="24"/>
        </w:rPr>
        <w:t>ДОГОВОР №</w:t>
      </w:r>
      <w:r w:rsidR="00BD363C">
        <w:rPr>
          <w:b/>
          <w:sz w:val="24"/>
          <w:szCs w:val="24"/>
        </w:rPr>
        <w:t xml:space="preserve"> ____</w:t>
      </w:r>
    </w:p>
    <w:p w:rsidR="007E231F" w:rsidRPr="0089188A" w:rsidRDefault="007E231F" w:rsidP="007E231F">
      <w:pPr>
        <w:pStyle w:val="a3"/>
        <w:ind w:right="-1"/>
        <w:jc w:val="center"/>
        <w:rPr>
          <w:b/>
          <w:sz w:val="24"/>
          <w:szCs w:val="24"/>
        </w:rPr>
      </w:pPr>
      <w:r w:rsidRPr="0089188A">
        <w:rPr>
          <w:b/>
          <w:sz w:val="24"/>
          <w:szCs w:val="24"/>
        </w:rPr>
        <w:t>на ремонт аппаратов высокого давления</w:t>
      </w:r>
      <w:r w:rsidR="00511C30">
        <w:rPr>
          <w:b/>
          <w:sz w:val="24"/>
          <w:szCs w:val="24"/>
        </w:rPr>
        <w:t xml:space="preserve">, </w:t>
      </w:r>
      <w:bookmarkStart w:id="1" w:name="_Hlk41033683"/>
      <w:r w:rsidR="00511C30">
        <w:rPr>
          <w:b/>
          <w:sz w:val="24"/>
          <w:szCs w:val="24"/>
        </w:rPr>
        <w:t>пеногенератора и компрессора</w:t>
      </w:r>
      <w:bookmarkEnd w:id="1"/>
    </w:p>
    <w:p w:rsidR="007E231F" w:rsidRPr="008B1BDC" w:rsidRDefault="007E231F" w:rsidP="007E231F">
      <w:pPr>
        <w:pStyle w:val="Standard"/>
        <w:ind w:right="-1"/>
        <w:jc w:val="both"/>
        <w:rPr>
          <w:rFonts w:ascii="Times New Roman" w:hAnsi="Times New Roman"/>
          <w:sz w:val="24"/>
        </w:rPr>
      </w:pPr>
    </w:p>
    <w:p w:rsidR="007E231F" w:rsidRPr="008B1BDC" w:rsidRDefault="007E231F" w:rsidP="007E231F">
      <w:pPr>
        <w:pStyle w:val="Standard"/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г. Саратов</w:t>
      </w:r>
      <w:r w:rsidRPr="008B1BDC">
        <w:rPr>
          <w:rFonts w:ascii="Times New Roman" w:hAnsi="Times New Roman"/>
          <w:sz w:val="24"/>
        </w:rPr>
        <w:tab/>
      </w:r>
      <w:r w:rsidRPr="008B1BDC">
        <w:rPr>
          <w:rFonts w:ascii="Times New Roman" w:hAnsi="Times New Roman"/>
          <w:sz w:val="24"/>
        </w:rPr>
        <w:tab/>
      </w:r>
      <w:r w:rsidRPr="008B1BDC">
        <w:rPr>
          <w:rFonts w:ascii="Times New Roman" w:hAnsi="Times New Roman"/>
          <w:sz w:val="24"/>
        </w:rPr>
        <w:tab/>
      </w:r>
      <w:r w:rsidRPr="008B1BDC">
        <w:rPr>
          <w:rFonts w:ascii="Times New Roman" w:hAnsi="Times New Roman"/>
          <w:sz w:val="24"/>
        </w:rPr>
        <w:tab/>
      </w:r>
      <w:r w:rsidRPr="008B1BDC">
        <w:rPr>
          <w:rFonts w:ascii="Times New Roman" w:hAnsi="Times New Roman"/>
          <w:sz w:val="24"/>
        </w:rPr>
        <w:tab/>
      </w:r>
      <w:r w:rsidRPr="008B1BDC">
        <w:rPr>
          <w:rFonts w:ascii="Times New Roman" w:hAnsi="Times New Roman"/>
          <w:sz w:val="24"/>
        </w:rPr>
        <w:tab/>
      </w:r>
      <w:r w:rsidR="008B1BDC">
        <w:rPr>
          <w:rFonts w:ascii="Times New Roman" w:hAnsi="Times New Roman"/>
          <w:sz w:val="24"/>
        </w:rPr>
        <w:t xml:space="preserve">                          </w:t>
      </w:r>
      <w:r w:rsidRPr="008B1BDC">
        <w:rPr>
          <w:rFonts w:ascii="Times New Roman" w:hAnsi="Times New Roman"/>
          <w:sz w:val="24"/>
        </w:rPr>
        <w:t xml:space="preserve"> </w:t>
      </w:r>
      <w:r w:rsidR="008B1BDC">
        <w:rPr>
          <w:rFonts w:ascii="Times New Roman" w:hAnsi="Times New Roman"/>
          <w:sz w:val="24"/>
        </w:rPr>
        <w:t>«___»____________</w:t>
      </w:r>
      <w:r w:rsidRPr="008B1BDC">
        <w:rPr>
          <w:rFonts w:ascii="Times New Roman" w:hAnsi="Times New Roman"/>
          <w:sz w:val="24"/>
        </w:rPr>
        <w:t xml:space="preserve"> 20</w:t>
      </w:r>
      <w:r w:rsidR="00DA21F9">
        <w:rPr>
          <w:rFonts w:ascii="Times New Roman" w:hAnsi="Times New Roman"/>
          <w:sz w:val="24"/>
        </w:rPr>
        <w:t>2</w:t>
      </w:r>
      <w:r w:rsidR="00F67887">
        <w:rPr>
          <w:rFonts w:ascii="Times New Roman" w:hAnsi="Times New Roman"/>
          <w:sz w:val="24"/>
        </w:rPr>
        <w:t>3</w:t>
      </w:r>
      <w:r w:rsidR="008B1BDC">
        <w:rPr>
          <w:rFonts w:ascii="Times New Roman" w:hAnsi="Times New Roman"/>
          <w:sz w:val="24"/>
        </w:rPr>
        <w:t xml:space="preserve"> </w:t>
      </w:r>
      <w:r w:rsidRPr="008B1BDC">
        <w:rPr>
          <w:rFonts w:ascii="Times New Roman" w:hAnsi="Times New Roman"/>
          <w:sz w:val="24"/>
        </w:rPr>
        <w:t>г.</w:t>
      </w:r>
    </w:p>
    <w:p w:rsidR="007E231F" w:rsidRPr="008B1BDC" w:rsidRDefault="007E231F" w:rsidP="007E231F">
      <w:pPr>
        <w:pStyle w:val="Standard"/>
        <w:ind w:right="-1"/>
        <w:jc w:val="both"/>
        <w:rPr>
          <w:rFonts w:ascii="Times New Roman" w:hAnsi="Times New Roman"/>
          <w:sz w:val="24"/>
        </w:rPr>
      </w:pPr>
    </w:p>
    <w:p w:rsidR="007E231F" w:rsidRPr="008B1BDC" w:rsidRDefault="008B1BDC" w:rsidP="007E231F">
      <w:pPr>
        <w:pStyle w:val="Standard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bCs/>
          <w:sz w:val="24"/>
        </w:rPr>
        <w:t>З</w:t>
      </w:r>
      <w:r w:rsidR="00345567">
        <w:rPr>
          <w:rFonts w:ascii="Times New Roman" w:hAnsi="Times New Roman"/>
          <w:b/>
          <w:bCs/>
          <w:sz w:val="24"/>
        </w:rPr>
        <w:t xml:space="preserve">акрытое акционерное </w:t>
      </w:r>
      <w:r w:rsidR="0087020E">
        <w:rPr>
          <w:rFonts w:ascii="Times New Roman" w:hAnsi="Times New Roman"/>
          <w:b/>
          <w:bCs/>
          <w:sz w:val="24"/>
        </w:rPr>
        <w:t>общество</w:t>
      </w:r>
      <w:r w:rsidRPr="008B1BDC">
        <w:rPr>
          <w:rFonts w:ascii="Times New Roman" w:hAnsi="Times New Roman"/>
          <w:b/>
          <w:bCs/>
          <w:sz w:val="24"/>
        </w:rPr>
        <w:t xml:space="preserve"> «Саратовское предприятие городских электрических сетей»</w:t>
      </w:r>
      <w:r w:rsidR="0087020E">
        <w:rPr>
          <w:rFonts w:ascii="Times New Roman" w:hAnsi="Times New Roman"/>
          <w:b/>
          <w:bCs/>
          <w:sz w:val="24"/>
        </w:rPr>
        <w:t>,</w:t>
      </w:r>
      <w:r w:rsidRPr="008B1BDC">
        <w:rPr>
          <w:rFonts w:ascii="Times New Roman" w:hAnsi="Times New Roman"/>
          <w:bCs/>
          <w:sz w:val="24"/>
        </w:rPr>
        <w:t xml:space="preserve"> в лице</w:t>
      </w:r>
      <w:r>
        <w:rPr>
          <w:rFonts w:ascii="Times New Roman" w:hAnsi="Times New Roman"/>
          <w:bCs/>
          <w:sz w:val="24"/>
        </w:rPr>
        <w:t xml:space="preserve"> г</w:t>
      </w:r>
      <w:r w:rsidRPr="008B1BDC">
        <w:rPr>
          <w:rFonts w:ascii="Times New Roman" w:hAnsi="Times New Roman"/>
          <w:bCs/>
          <w:sz w:val="24"/>
        </w:rPr>
        <w:t xml:space="preserve">енерального директора </w:t>
      </w:r>
      <w:r w:rsidR="00F67887">
        <w:rPr>
          <w:rFonts w:ascii="Times New Roman" w:hAnsi="Times New Roman"/>
          <w:b/>
          <w:bCs/>
          <w:sz w:val="24"/>
        </w:rPr>
        <w:t>Козина</w:t>
      </w:r>
      <w:r w:rsidRPr="008B1BDC">
        <w:rPr>
          <w:rFonts w:ascii="Times New Roman" w:hAnsi="Times New Roman"/>
          <w:b/>
          <w:bCs/>
          <w:sz w:val="24"/>
        </w:rPr>
        <w:t xml:space="preserve"> </w:t>
      </w:r>
      <w:r w:rsidR="00F67887">
        <w:rPr>
          <w:rFonts w:ascii="Times New Roman" w:hAnsi="Times New Roman"/>
          <w:b/>
          <w:bCs/>
          <w:sz w:val="24"/>
        </w:rPr>
        <w:t>С</w:t>
      </w:r>
      <w:r w:rsidRPr="008B1BDC">
        <w:rPr>
          <w:rFonts w:ascii="Times New Roman" w:hAnsi="Times New Roman"/>
          <w:b/>
          <w:bCs/>
          <w:sz w:val="24"/>
        </w:rPr>
        <w:t>.</w:t>
      </w:r>
      <w:r w:rsidR="00F67887">
        <w:rPr>
          <w:rFonts w:ascii="Times New Roman" w:hAnsi="Times New Roman"/>
          <w:b/>
          <w:bCs/>
          <w:sz w:val="24"/>
        </w:rPr>
        <w:t>В</w:t>
      </w:r>
      <w:r w:rsidRPr="008B1BDC">
        <w:rPr>
          <w:rFonts w:ascii="Times New Roman" w:hAnsi="Times New Roman"/>
          <w:b/>
          <w:bCs/>
          <w:sz w:val="24"/>
        </w:rPr>
        <w:t>.</w:t>
      </w:r>
      <w:r w:rsidRPr="008B1BDC">
        <w:rPr>
          <w:rFonts w:ascii="Times New Roman" w:hAnsi="Times New Roman"/>
          <w:bCs/>
          <w:sz w:val="24"/>
        </w:rPr>
        <w:t xml:space="preserve">, действующего на основании </w:t>
      </w:r>
      <w:r w:rsidR="00F67887">
        <w:rPr>
          <w:rFonts w:ascii="Times New Roman" w:hAnsi="Times New Roman"/>
          <w:bCs/>
          <w:sz w:val="24"/>
        </w:rPr>
        <w:t>Устава</w:t>
      </w:r>
      <w:r w:rsidRPr="008B1BDC">
        <w:rPr>
          <w:rFonts w:ascii="Times New Roman" w:hAnsi="Times New Roman"/>
          <w:bCs/>
          <w:sz w:val="24"/>
        </w:rPr>
        <w:t xml:space="preserve">, именуемое в дальнейшем </w:t>
      </w:r>
      <w:r w:rsidRPr="008B1BDC">
        <w:rPr>
          <w:rFonts w:ascii="Times New Roman" w:hAnsi="Times New Roman"/>
          <w:b/>
          <w:bCs/>
          <w:sz w:val="24"/>
        </w:rPr>
        <w:t>«Заказчик»</w:t>
      </w:r>
      <w:r w:rsidR="00345567" w:rsidRPr="00345567">
        <w:rPr>
          <w:rFonts w:ascii="Times New Roman" w:hAnsi="Times New Roman"/>
          <w:bCs/>
          <w:sz w:val="24"/>
        </w:rPr>
        <w:t>,</w:t>
      </w:r>
      <w:r w:rsidR="00345567">
        <w:rPr>
          <w:rFonts w:ascii="Times New Roman" w:hAnsi="Times New Roman"/>
          <w:b/>
          <w:bCs/>
          <w:sz w:val="24"/>
        </w:rPr>
        <w:t xml:space="preserve"> </w:t>
      </w:r>
      <w:r w:rsidR="00596C84" w:rsidRPr="00596C84">
        <w:rPr>
          <w:rFonts w:ascii="Times New Roman" w:hAnsi="Times New Roman"/>
          <w:bCs/>
          <w:sz w:val="24"/>
        </w:rPr>
        <w:t>с одной стороны</w:t>
      </w:r>
      <w:r w:rsidR="00596C84">
        <w:rPr>
          <w:rFonts w:ascii="Times New Roman" w:hAnsi="Times New Roman"/>
          <w:b/>
          <w:bCs/>
          <w:sz w:val="24"/>
        </w:rPr>
        <w:t xml:space="preserve"> </w:t>
      </w:r>
      <w:r w:rsidR="00596C84">
        <w:rPr>
          <w:rFonts w:ascii="Times New Roman" w:hAnsi="Times New Roman"/>
          <w:sz w:val="24"/>
        </w:rPr>
        <w:t xml:space="preserve">и </w:t>
      </w:r>
      <w:r w:rsidR="00596C84" w:rsidRPr="00596C84">
        <w:rPr>
          <w:rFonts w:ascii="Times New Roman" w:hAnsi="Times New Roman"/>
          <w:b/>
          <w:sz w:val="24"/>
        </w:rPr>
        <w:t>О</w:t>
      </w:r>
      <w:r w:rsidR="00345567">
        <w:rPr>
          <w:rFonts w:ascii="Times New Roman" w:hAnsi="Times New Roman"/>
          <w:b/>
          <w:sz w:val="24"/>
        </w:rPr>
        <w:t>бщество с ограниченной ответственностью</w:t>
      </w:r>
      <w:r w:rsidR="00596C84" w:rsidRPr="00596C84">
        <w:rPr>
          <w:rFonts w:ascii="Times New Roman" w:hAnsi="Times New Roman"/>
          <w:b/>
          <w:sz w:val="24"/>
        </w:rPr>
        <w:t xml:space="preserve"> «Флай С»</w:t>
      </w:r>
      <w:r w:rsidR="00345567" w:rsidRPr="00345567">
        <w:rPr>
          <w:rFonts w:ascii="Times New Roman" w:hAnsi="Times New Roman"/>
          <w:sz w:val="24"/>
        </w:rPr>
        <w:t>,</w:t>
      </w:r>
      <w:r w:rsidR="00596C84">
        <w:rPr>
          <w:rFonts w:ascii="Times New Roman" w:hAnsi="Times New Roman"/>
          <w:b/>
          <w:sz w:val="24"/>
        </w:rPr>
        <w:t xml:space="preserve"> </w:t>
      </w:r>
      <w:r w:rsidR="00596C84">
        <w:rPr>
          <w:rFonts w:ascii="Times New Roman" w:hAnsi="Times New Roman"/>
          <w:sz w:val="24"/>
        </w:rPr>
        <w:t xml:space="preserve">в лице директора </w:t>
      </w:r>
      <w:r w:rsidR="00596C84" w:rsidRPr="00596C84">
        <w:rPr>
          <w:rFonts w:ascii="Times New Roman" w:hAnsi="Times New Roman"/>
          <w:b/>
          <w:sz w:val="24"/>
        </w:rPr>
        <w:t>Нагорнова Э.Н.</w:t>
      </w:r>
      <w:r w:rsidR="00F67887">
        <w:rPr>
          <w:rFonts w:ascii="Times New Roman" w:hAnsi="Times New Roman"/>
          <w:b/>
          <w:sz w:val="24"/>
        </w:rPr>
        <w:t>,</w:t>
      </w:r>
      <w:r w:rsidR="007E231F" w:rsidRPr="008B1BDC">
        <w:rPr>
          <w:rFonts w:ascii="Times New Roman" w:hAnsi="Times New Roman"/>
          <w:sz w:val="24"/>
        </w:rPr>
        <w:t xml:space="preserve"> </w:t>
      </w:r>
      <w:r w:rsidR="00596C84" w:rsidRPr="008B1BDC">
        <w:rPr>
          <w:rFonts w:ascii="Times New Roman" w:hAnsi="Times New Roman"/>
          <w:sz w:val="24"/>
        </w:rPr>
        <w:t>действующ</w:t>
      </w:r>
      <w:r w:rsidR="00596C84">
        <w:rPr>
          <w:rFonts w:ascii="Times New Roman" w:hAnsi="Times New Roman"/>
          <w:sz w:val="24"/>
        </w:rPr>
        <w:t>его</w:t>
      </w:r>
      <w:r w:rsidR="00596C84" w:rsidRPr="008B1BDC">
        <w:rPr>
          <w:rFonts w:ascii="Times New Roman" w:hAnsi="Times New Roman"/>
          <w:sz w:val="24"/>
        </w:rPr>
        <w:t xml:space="preserve"> на основании Устава</w:t>
      </w:r>
      <w:r w:rsidR="00345567">
        <w:rPr>
          <w:rFonts w:ascii="Times New Roman" w:hAnsi="Times New Roman"/>
          <w:sz w:val="24"/>
        </w:rPr>
        <w:t>,</w:t>
      </w:r>
      <w:r w:rsidR="0087020E">
        <w:rPr>
          <w:rFonts w:ascii="Times New Roman" w:hAnsi="Times New Roman"/>
          <w:sz w:val="24"/>
        </w:rPr>
        <w:t xml:space="preserve"> именуемое</w:t>
      </w:r>
      <w:r w:rsidR="00596C84" w:rsidRPr="008B1BDC">
        <w:rPr>
          <w:rFonts w:ascii="Times New Roman" w:hAnsi="Times New Roman"/>
          <w:sz w:val="24"/>
        </w:rPr>
        <w:t xml:space="preserve"> в дальнейшем </w:t>
      </w:r>
      <w:r w:rsidR="007E231F" w:rsidRPr="00596C84">
        <w:rPr>
          <w:rFonts w:ascii="Times New Roman" w:hAnsi="Times New Roman"/>
          <w:b/>
          <w:sz w:val="24"/>
        </w:rPr>
        <w:t>«Подрядчик»</w:t>
      </w:r>
      <w:r w:rsidR="007E231F" w:rsidRPr="008B1BDC">
        <w:rPr>
          <w:rFonts w:ascii="Times New Roman" w:hAnsi="Times New Roman"/>
          <w:sz w:val="24"/>
        </w:rPr>
        <w:t>,</w:t>
      </w:r>
      <w:bookmarkEnd w:id="0"/>
      <w:r w:rsidR="00596C84">
        <w:rPr>
          <w:rFonts w:ascii="Times New Roman" w:hAnsi="Times New Roman"/>
          <w:sz w:val="24"/>
        </w:rPr>
        <w:t xml:space="preserve"> </w:t>
      </w:r>
      <w:r w:rsidR="007E231F" w:rsidRPr="008B1BDC">
        <w:rPr>
          <w:rFonts w:ascii="Times New Roman" w:hAnsi="Times New Roman"/>
          <w:sz w:val="24"/>
        </w:rPr>
        <w:t xml:space="preserve">с другой стороны, </w:t>
      </w:r>
      <w:r w:rsidR="00345567">
        <w:rPr>
          <w:rFonts w:ascii="Times New Roman" w:hAnsi="Times New Roman"/>
          <w:sz w:val="24"/>
        </w:rPr>
        <w:t xml:space="preserve">вместе </w:t>
      </w:r>
      <w:r w:rsidR="007E231F" w:rsidRPr="008B1BDC">
        <w:rPr>
          <w:rFonts w:ascii="Times New Roman" w:hAnsi="Times New Roman"/>
          <w:sz w:val="24"/>
        </w:rPr>
        <w:t>именуемые в дальнейшем Стороны, заключили настоящий договор (далее - Договор) о нижеследующем:</w:t>
      </w:r>
    </w:p>
    <w:p w:rsidR="007E231F" w:rsidRPr="008B1BDC" w:rsidRDefault="007E231F" w:rsidP="007E231F">
      <w:pPr>
        <w:pStyle w:val="31"/>
        <w:ind w:right="-1" w:firstLine="720"/>
        <w:rPr>
          <w:sz w:val="24"/>
          <w:szCs w:val="24"/>
        </w:rPr>
      </w:pPr>
    </w:p>
    <w:p w:rsidR="007E231F" w:rsidRPr="008B1BDC" w:rsidRDefault="007E231F" w:rsidP="007E231F">
      <w:pPr>
        <w:pStyle w:val="Standard"/>
        <w:tabs>
          <w:tab w:val="left" w:pos="1080"/>
        </w:tabs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>1. ПРЕДМЕТ ДОГОВОРА</w:t>
      </w:r>
    </w:p>
    <w:p w:rsidR="007E231F" w:rsidRPr="008B1BDC" w:rsidRDefault="007E231F" w:rsidP="00F67887">
      <w:pPr>
        <w:pStyle w:val="Standard"/>
        <w:tabs>
          <w:tab w:val="left" w:pos="2435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1.1. Исполнитель принимает на себя обязательство в течение срока действия Договора за плату </w:t>
      </w:r>
      <w:r w:rsidR="00322E90">
        <w:rPr>
          <w:rFonts w:ascii="Times New Roman" w:hAnsi="Times New Roman"/>
          <w:sz w:val="24"/>
        </w:rPr>
        <w:t xml:space="preserve">выполнить </w:t>
      </w:r>
      <w:r w:rsidRPr="008B1BDC">
        <w:rPr>
          <w:rFonts w:ascii="Times New Roman" w:hAnsi="Times New Roman"/>
          <w:sz w:val="24"/>
        </w:rPr>
        <w:t>работы</w:t>
      </w:r>
      <w:r w:rsidR="00F67887">
        <w:rPr>
          <w:rFonts w:ascii="Times New Roman" w:hAnsi="Times New Roman"/>
          <w:sz w:val="24"/>
        </w:rPr>
        <w:t xml:space="preserve"> </w:t>
      </w:r>
      <w:r w:rsidRPr="008B1BDC">
        <w:rPr>
          <w:rFonts w:ascii="Times New Roman" w:hAnsi="Times New Roman"/>
          <w:sz w:val="24"/>
        </w:rPr>
        <w:t>по ремонту аппаратов высокого давления,</w:t>
      </w:r>
      <w:r w:rsidR="00F61FF5">
        <w:rPr>
          <w:rFonts w:ascii="Times New Roman" w:hAnsi="Times New Roman"/>
          <w:sz w:val="24"/>
        </w:rPr>
        <w:t xml:space="preserve"> пеногенератора и компрессора</w:t>
      </w:r>
      <w:r w:rsidR="00322E90">
        <w:rPr>
          <w:rFonts w:ascii="Times New Roman" w:hAnsi="Times New Roman"/>
          <w:sz w:val="24"/>
        </w:rPr>
        <w:t xml:space="preserve"> Заказчика,</w:t>
      </w:r>
      <w:r w:rsidRPr="008B1BDC">
        <w:rPr>
          <w:rFonts w:ascii="Times New Roman" w:hAnsi="Times New Roman"/>
          <w:sz w:val="24"/>
        </w:rPr>
        <w:t xml:space="preserve"> согласно перечню </w:t>
      </w:r>
      <w:r w:rsidR="00345567">
        <w:rPr>
          <w:rFonts w:ascii="Times New Roman" w:hAnsi="Times New Roman"/>
          <w:sz w:val="24"/>
        </w:rPr>
        <w:t>оборудования</w:t>
      </w:r>
      <w:r w:rsidRPr="008B1BDC">
        <w:rPr>
          <w:rFonts w:ascii="Times New Roman" w:hAnsi="Times New Roman"/>
          <w:sz w:val="24"/>
        </w:rPr>
        <w:t xml:space="preserve"> (Приложение №1), являющегося неотъемлемой частью настоящего договора.</w:t>
      </w:r>
    </w:p>
    <w:p w:rsidR="007E231F" w:rsidRDefault="007E231F" w:rsidP="007E231F">
      <w:pPr>
        <w:pStyle w:val="Standard"/>
        <w:tabs>
          <w:tab w:val="left" w:pos="2435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Заказчик обязуется принимать и оплачивать </w:t>
      </w:r>
      <w:r w:rsidR="00322E90">
        <w:rPr>
          <w:rFonts w:ascii="Times New Roman" w:hAnsi="Times New Roman"/>
          <w:sz w:val="24"/>
        </w:rPr>
        <w:t xml:space="preserve">выполненные </w:t>
      </w:r>
      <w:r w:rsidR="00091415">
        <w:rPr>
          <w:rFonts w:ascii="Times New Roman" w:hAnsi="Times New Roman"/>
          <w:sz w:val="24"/>
        </w:rPr>
        <w:t>Исполнителем</w:t>
      </w:r>
      <w:r w:rsidR="00091415" w:rsidRPr="008B1BDC">
        <w:rPr>
          <w:rFonts w:ascii="Times New Roman" w:hAnsi="Times New Roman"/>
          <w:sz w:val="24"/>
        </w:rPr>
        <w:t xml:space="preserve"> </w:t>
      </w:r>
      <w:bookmarkStart w:id="2" w:name="_GoBack"/>
      <w:bookmarkEnd w:id="2"/>
      <w:r w:rsidR="00091415" w:rsidRPr="008B1BDC">
        <w:rPr>
          <w:rFonts w:ascii="Times New Roman" w:hAnsi="Times New Roman"/>
          <w:sz w:val="24"/>
        </w:rPr>
        <w:t>работы в</w:t>
      </w:r>
      <w:r w:rsidRPr="008B1BDC">
        <w:rPr>
          <w:rFonts w:ascii="Times New Roman" w:hAnsi="Times New Roman"/>
          <w:sz w:val="24"/>
        </w:rPr>
        <w:t xml:space="preserve"> порядке и на условиях, предусмотренных Договором.</w:t>
      </w:r>
    </w:p>
    <w:p w:rsidR="00FA6F5A" w:rsidRDefault="00F67887" w:rsidP="007E231F">
      <w:pPr>
        <w:pStyle w:val="Standard"/>
        <w:tabs>
          <w:tab w:val="left" w:pos="2435"/>
        </w:tabs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1.2. Договор заключен в соответствии с Федеральным законом от 18.07.2011 г. № 223-ФЗ «О закупках товаров, работ, услуг отдельными видами юридических лиц» и п.п.2.1.15 п.2.1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общества (Протокол № 04/23 от 31.03.2023 г.).</w:t>
      </w:r>
    </w:p>
    <w:p w:rsidR="007E231F" w:rsidRDefault="007E231F" w:rsidP="007E231F">
      <w:pPr>
        <w:pStyle w:val="Standard"/>
        <w:tabs>
          <w:tab w:val="left" w:pos="1931"/>
        </w:tabs>
        <w:ind w:left="360" w:right="-1"/>
        <w:jc w:val="both"/>
        <w:rPr>
          <w:rFonts w:ascii="Times New Roman" w:hAnsi="Times New Roman"/>
          <w:sz w:val="24"/>
        </w:rPr>
      </w:pPr>
    </w:p>
    <w:p w:rsidR="004E40E6" w:rsidRPr="008B1BDC" w:rsidRDefault="004E40E6" w:rsidP="007E231F">
      <w:pPr>
        <w:pStyle w:val="Standard"/>
        <w:tabs>
          <w:tab w:val="left" w:pos="1931"/>
        </w:tabs>
        <w:ind w:left="360" w:right="-1"/>
        <w:jc w:val="both"/>
        <w:rPr>
          <w:rFonts w:ascii="Times New Roman" w:hAnsi="Times New Roman"/>
          <w:sz w:val="24"/>
        </w:rPr>
      </w:pPr>
    </w:p>
    <w:p w:rsidR="007E231F" w:rsidRPr="008B1BDC" w:rsidRDefault="007E231F" w:rsidP="007E231F">
      <w:pPr>
        <w:pStyle w:val="Standard"/>
        <w:tabs>
          <w:tab w:val="left" w:pos="1080"/>
        </w:tabs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>2. ПРАВА И ОБЯЗАННОСТИ СТОРОН.</w:t>
      </w:r>
    </w:p>
    <w:p w:rsidR="004E40E6" w:rsidRPr="004E40E6" w:rsidRDefault="004E40E6" w:rsidP="004E40E6">
      <w:pPr>
        <w:pStyle w:val="Standard"/>
        <w:numPr>
          <w:ilvl w:val="1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7E231F" w:rsidRPr="004E40E6">
        <w:rPr>
          <w:rFonts w:ascii="Times New Roman" w:hAnsi="Times New Roman"/>
          <w:sz w:val="24"/>
        </w:rPr>
        <w:t>Заказчик обязан: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2.1.1. </w:t>
      </w:r>
      <w:r w:rsidR="0087020E">
        <w:rPr>
          <w:rFonts w:ascii="Times New Roman" w:hAnsi="Times New Roman"/>
          <w:sz w:val="24"/>
        </w:rPr>
        <w:t>не позднее, чем за 3 (т</w:t>
      </w:r>
      <w:r w:rsidR="007E231F" w:rsidRPr="004E40E6">
        <w:rPr>
          <w:rFonts w:ascii="Times New Roman" w:hAnsi="Times New Roman"/>
          <w:sz w:val="24"/>
        </w:rPr>
        <w:t>ри) рабочих дня до</w:t>
      </w:r>
      <w:r>
        <w:rPr>
          <w:rFonts w:ascii="Times New Roman" w:hAnsi="Times New Roman"/>
          <w:sz w:val="24"/>
        </w:rPr>
        <w:t xml:space="preserve"> предполагаемой даты проведения </w:t>
      </w:r>
      <w:r w:rsidR="007E231F" w:rsidRPr="008B1BDC">
        <w:rPr>
          <w:rFonts w:ascii="Times New Roman" w:hAnsi="Times New Roman"/>
          <w:sz w:val="24"/>
        </w:rPr>
        <w:t>ремонта согласовывать с Исполнителем эту дату;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2.1.2. </w:t>
      </w:r>
      <w:r w:rsidR="007E231F" w:rsidRPr="008B1BDC">
        <w:rPr>
          <w:rFonts w:ascii="Times New Roman" w:hAnsi="Times New Roman"/>
          <w:sz w:val="24"/>
        </w:rPr>
        <w:t>предоставлять аппарат высокого давления на ремонт в согласованные с Исполнителем сроки с заполнением заявки на ремонт (Приложение №2), являющейся неотъемлемой частью настоящего договора;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2.1.3. </w:t>
      </w:r>
      <w:r w:rsidR="007E231F" w:rsidRPr="008B1BDC">
        <w:rPr>
          <w:rFonts w:ascii="Times New Roman" w:hAnsi="Times New Roman"/>
          <w:sz w:val="24"/>
        </w:rPr>
        <w:t>производить оплату выполненных работ (оказанных услуг) в сроки и в порядке, определенном Договором;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2.1.4. </w:t>
      </w:r>
      <w:r w:rsidR="007E231F" w:rsidRPr="008B1BDC">
        <w:rPr>
          <w:rFonts w:ascii="Times New Roman" w:hAnsi="Times New Roman"/>
          <w:sz w:val="24"/>
        </w:rPr>
        <w:t>обеспечить своего представителя доверенностью на право представления интересов Заказчика в рамках действия Договора;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2.1.5. </w:t>
      </w:r>
      <w:r w:rsidR="007E231F" w:rsidRPr="008B1BDC">
        <w:rPr>
          <w:rFonts w:ascii="Times New Roman" w:hAnsi="Times New Roman"/>
          <w:sz w:val="24"/>
        </w:rPr>
        <w:t>в течение 2 (Двух) суток с момента получения факсимильного сообщения от Исполнителя о приостановке ремонта по основаниям п. 2.3.</w:t>
      </w:r>
      <w:r w:rsidR="00322E90">
        <w:rPr>
          <w:rFonts w:ascii="Times New Roman" w:hAnsi="Times New Roman"/>
          <w:sz w:val="24"/>
        </w:rPr>
        <w:t>7</w:t>
      </w:r>
      <w:r w:rsidR="007E231F" w:rsidRPr="008B1BDC">
        <w:rPr>
          <w:rFonts w:ascii="Times New Roman" w:hAnsi="Times New Roman"/>
          <w:sz w:val="24"/>
        </w:rPr>
        <w:t>. Договора, направить своего представителя для урегулирования вопроса дальнейшего ремонта или дать свое согласие на устранение выявленных неисправностей путем подтверждения по факсимильной связи дополнительных ремонтно-восстановительных работ и запасных частей, необходимых на устранение выявленных неисправностей;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2.1.6. </w:t>
      </w:r>
      <w:r w:rsidR="007E231F" w:rsidRPr="008B1BDC">
        <w:rPr>
          <w:rFonts w:ascii="Times New Roman" w:hAnsi="Times New Roman"/>
          <w:sz w:val="24"/>
        </w:rPr>
        <w:t>в присутствии Исполнителя проверить объем и качество выполненных работ и использованны</w:t>
      </w:r>
      <w:r w:rsidR="0087020E">
        <w:rPr>
          <w:rFonts w:ascii="Times New Roman" w:hAnsi="Times New Roman"/>
          <w:sz w:val="24"/>
        </w:rPr>
        <w:t>х запасных частей в течение 3 (т</w:t>
      </w:r>
      <w:r w:rsidR="007E231F" w:rsidRPr="008B1BDC">
        <w:rPr>
          <w:rFonts w:ascii="Times New Roman" w:hAnsi="Times New Roman"/>
          <w:sz w:val="24"/>
        </w:rPr>
        <w:t>р</w:t>
      </w:r>
      <w:r w:rsidR="00322E90">
        <w:rPr>
          <w:rFonts w:ascii="Times New Roman" w:hAnsi="Times New Roman"/>
          <w:sz w:val="24"/>
        </w:rPr>
        <w:t>ех</w:t>
      </w:r>
      <w:r w:rsidR="007E231F" w:rsidRPr="008B1BDC">
        <w:rPr>
          <w:rFonts w:ascii="Times New Roman" w:hAnsi="Times New Roman"/>
          <w:sz w:val="24"/>
        </w:rPr>
        <w:t xml:space="preserve">) рабочих дней </w:t>
      </w:r>
      <w:r w:rsidR="00322E90">
        <w:rPr>
          <w:rFonts w:ascii="Times New Roman" w:hAnsi="Times New Roman"/>
          <w:sz w:val="24"/>
        </w:rPr>
        <w:t>с</w:t>
      </w:r>
      <w:r w:rsidR="007E231F" w:rsidRPr="008B1BDC">
        <w:rPr>
          <w:rFonts w:ascii="Times New Roman" w:hAnsi="Times New Roman"/>
          <w:sz w:val="24"/>
        </w:rPr>
        <w:t xml:space="preserve"> даты </w:t>
      </w:r>
      <w:r w:rsidR="00322E90">
        <w:rPr>
          <w:rFonts w:ascii="Times New Roman" w:hAnsi="Times New Roman"/>
          <w:sz w:val="24"/>
        </w:rPr>
        <w:t xml:space="preserve">получения уведомления о </w:t>
      </w:r>
      <w:r w:rsidR="007E231F" w:rsidRPr="008B1BDC">
        <w:rPr>
          <w:rFonts w:ascii="Times New Roman" w:hAnsi="Times New Roman"/>
          <w:sz w:val="24"/>
        </w:rPr>
        <w:t>выполнени</w:t>
      </w:r>
      <w:r w:rsidR="00322E90">
        <w:rPr>
          <w:rFonts w:ascii="Times New Roman" w:hAnsi="Times New Roman"/>
          <w:sz w:val="24"/>
        </w:rPr>
        <w:t>и</w:t>
      </w:r>
      <w:r w:rsidR="007E231F" w:rsidRPr="008B1BDC">
        <w:rPr>
          <w:rFonts w:ascii="Times New Roman" w:hAnsi="Times New Roman"/>
          <w:sz w:val="24"/>
        </w:rPr>
        <w:t xml:space="preserve"> работ</w:t>
      </w:r>
      <w:r w:rsidR="00322E90">
        <w:rPr>
          <w:rFonts w:ascii="Times New Roman" w:hAnsi="Times New Roman"/>
          <w:sz w:val="24"/>
        </w:rPr>
        <w:t>,</w:t>
      </w:r>
      <w:r w:rsidR="007E231F" w:rsidRPr="008B1BDC">
        <w:rPr>
          <w:rFonts w:ascii="Times New Roman" w:hAnsi="Times New Roman"/>
          <w:sz w:val="24"/>
        </w:rPr>
        <w:t xml:space="preserve"> при условии полной оплаты стоимости выполненных работ. В случае неявки </w:t>
      </w:r>
      <w:r w:rsidR="00322E90">
        <w:rPr>
          <w:rFonts w:ascii="Times New Roman" w:hAnsi="Times New Roman"/>
          <w:sz w:val="24"/>
        </w:rPr>
        <w:t xml:space="preserve">представителя </w:t>
      </w:r>
      <w:r w:rsidR="007E231F" w:rsidRPr="008B1BDC">
        <w:rPr>
          <w:rFonts w:ascii="Times New Roman" w:hAnsi="Times New Roman"/>
          <w:sz w:val="24"/>
        </w:rPr>
        <w:t>Заказчика для приемки аппарата высокого давления</w:t>
      </w:r>
      <w:r w:rsidR="00593062">
        <w:rPr>
          <w:rFonts w:ascii="Times New Roman" w:hAnsi="Times New Roman"/>
          <w:sz w:val="24"/>
        </w:rPr>
        <w:t>,</w:t>
      </w:r>
      <w:r w:rsidR="00593062" w:rsidRPr="00593062">
        <w:t xml:space="preserve"> </w:t>
      </w:r>
      <w:r w:rsidR="00593062" w:rsidRPr="00593062">
        <w:rPr>
          <w:rFonts w:ascii="Times New Roman" w:hAnsi="Times New Roman"/>
          <w:sz w:val="24"/>
        </w:rPr>
        <w:t>пеногенератора и</w:t>
      </w:r>
      <w:r w:rsidR="00FC3B3B">
        <w:rPr>
          <w:rFonts w:ascii="Times New Roman" w:hAnsi="Times New Roman"/>
          <w:sz w:val="24"/>
        </w:rPr>
        <w:t>ли</w:t>
      </w:r>
      <w:r w:rsidR="00593062" w:rsidRPr="00593062">
        <w:rPr>
          <w:rFonts w:ascii="Times New Roman" w:hAnsi="Times New Roman"/>
          <w:sz w:val="24"/>
        </w:rPr>
        <w:t xml:space="preserve"> компрессора</w:t>
      </w:r>
      <w:r w:rsidR="007E231F" w:rsidRPr="008B1BDC">
        <w:rPr>
          <w:rFonts w:ascii="Times New Roman" w:hAnsi="Times New Roman"/>
          <w:sz w:val="24"/>
        </w:rPr>
        <w:t xml:space="preserve"> из ремонта в указанный срок, работы считаются принятыми без проверки;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2.1.7. </w:t>
      </w:r>
      <w:r w:rsidR="007E231F" w:rsidRPr="008B1BDC">
        <w:rPr>
          <w:rFonts w:ascii="Times New Roman" w:hAnsi="Times New Roman"/>
          <w:sz w:val="24"/>
        </w:rPr>
        <w:t>оплатить стоимость фактически выполненных работ и использованных запасных частей в случае, предусмотренном п.2.4.1 Договора;</w:t>
      </w:r>
    </w:p>
    <w:p w:rsidR="007E231F" w:rsidRPr="008B1BDC" w:rsidRDefault="007E231F" w:rsidP="004E40E6">
      <w:pPr>
        <w:pStyle w:val="Standard"/>
        <w:numPr>
          <w:ilvl w:val="2"/>
          <w:numId w:val="8"/>
        </w:numPr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забрать поврежденные запасные части и детали после окончания ремонта;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2.1.9. </w:t>
      </w:r>
      <w:r w:rsidR="007E231F" w:rsidRPr="008B1BDC">
        <w:rPr>
          <w:rFonts w:ascii="Times New Roman" w:hAnsi="Times New Roman"/>
          <w:sz w:val="24"/>
        </w:rPr>
        <w:t>в случае изменений в названии своей организации, адреса местонахождения или банковских реквизитов сообщить об этом Исполнителю в течение 5 (</w:t>
      </w:r>
      <w:r w:rsidR="00BD363C">
        <w:rPr>
          <w:rFonts w:ascii="Times New Roman" w:hAnsi="Times New Roman"/>
          <w:sz w:val="24"/>
        </w:rPr>
        <w:t>п</w:t>
      </w:r>
      <w:r w:rsidR="007E231F" w:rsidRPr="008B1BDC">
        <w:rPr>
          <w:rFonts w:ascii="Times New Roman" w:hAnsi="Times New Roman"/>
          <w:sz w:val="24"/>
        </w:rPr>
        <w:t>ять) рабочих дней с момента государственной регистрации изменений в юридическом лице или открытия нового расчетного счета соответственно;</w:t>
      </w:r>
    </w:p>
    <w:p w:rsidR="007E231F" w:rsidRPr="008B1BDC" w:rsidRDefault="004E40E6" w:rsidP="004E40E6">
      <w:pPr>
        <w:pStyle w:val="Standard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2.1.10. </w:t>
      </w:r>
      <w:r w:rsidR="007E231F" w:rsidRPr="008B1BDC">
        <w:rPr>
          <w:rFonts w:ascii="Times New Roman" w:hAnsi="Times New Roman"/>
          <w:sz w:val="24"/>
        </w:rPr>
        <w:t>в случае обнаружения недостатков в произведенных работах, поставленных товарах, незамедлительно известить о них Исполнителя;</w:t>
      </w:r>
    </w:p>
    <w:p w:rsidR="004E40E6" w:rsidRPr="004E40E6" w:rsidRDefault="004E40E6" w:rsidP="004E40E6">
      <w:pPr>
        <w:pStyle w:val="Standard"/>
        <w:numPr>
          <w:ilvl w:val="1"/>
          <w:numId w:val="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7E231F" w:rsidRPr="004E40E6">
        <w:rPr>
          <w:rFonts w:ascii="Times New Roman" w:hAnsi="Times New Roman"/>
          <w:sz w:val="24"/>
        </w:rPr>
        <w:t>Заказчик вправе:</w:t>
      </w:r>
    </w:p>
    <w:p w:rsidR="007E231F" w:rsidRPr="004E40E6" w:rsidRDefault="007E231F" w:rsidP="004E40E6">
      <w:pPr>
        <w:pStyle w:val="Standard"/>
        <w:jc w:val="both"/>
        <w:rPr>
          <w:rFonts w:ascii="Times New Roman" w:hAnsi="Times New Roman"/>
          <w:sz w:val="24"/>
        </w:rPr>
      </w:pPr>
      <w:r w:rsidRPr="004E40E6">
        <w:rPr>
          <w:rFonts w:ascii="Times New Roman" w:hAnsi="Times New Roman"/>
          <w:sz w:val="24"/>
        </w:rPr>
        <w:t>2.2.1. требовать от Исполнителя надлежащего исполнения Договора;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2.2.2. требовать в пределах установленного Исполнителем гарантийного срока устранения недостатков работ, возникших по вине Исполнителя;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2.2.3. проверять ход и качество работы, выполняемой Исполнителем, не вмешиваясь в его деятельность и не нарушая правила техники безопасности, в противном случае Исполнитель имеет право не допускать Заказчика к месту проведения работ;</w:t>
      </w:r>
    </w:p>
    <w:p w:rsidR="007E231F" w:rsidRPr="00DB29F2" w:rsidRDefault="00DB29F2" w:rsidP="00DB29F2">
      <w:pPr>
        <w:pStyle w:val="Standard"/>
        <w:numPr>
          <w:ilvl w:val="1"/>
          <w:numId w:val="6"/>
        </w:numPr>
        <w:tabs>
          <w:tab w:val="left" w:pos="1362"/>
        </w:tabs>
        <w:jc w:val="both"/>
        <w:rPr>
          <w:rFonts w:ascii="Times New Roman" w:hAnsi="Times New Roman"/>
          <w:sz w:val="24"/>
        </w:rPr>
      </w:pPr>
      <w:r w:rsidRPr="00DB29F2">
        <w:rPr>
          <w:rFonts w:ascii="Times New Roman" w:hAnsi="Times New Roman"/>
          <w:sz w:val="24"/>
        </w:rPr>
        <w:t xml:space="preserve"> </w:t>
      </w:r>
      <w:r w:rsidR="007E231F" w:rsidRPr="00DB29F2">
        <w:rPr>
          <w:rFonts w:ascii="Times New Roman" w:hAnsi="Times New Roman"/>
          <w:sz w:val="24"/>
        </w:rPr>
        <w:t>Исполнитель обязан: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2.3.1. производить ремонт аппаратов высокого давления</w:t>
      </w:r>
      <w:r w:rsidR="00FC3B3B">
        <w:rPr>
          <w:rFonts w:ascii="Times New Roman" w:hAnsi="Times New Roman"/>
          <w:sz w:val="24"/>
        </w:rPr>
        <w:t>,</w:t>
      </w:r>
      <w:r w:rsidR="00593062" w:rsidRPr="00593062">
        <w:t xml:space="preserve"> </w:t>
      </w:r>
      <w:r w:rsidR="00593062" w:rsidRPr="00593062">
        <w:rPr>
          <w:rFonts w:ascii="Times New Roman" w:hAnsi="Times New Roman"/>
          <w:sz w:val="24"/>
        </w:rPr>
        <w:t>пеногенератора и компрессора</w:t>
      </w:r>
      <w:r w:rsidRPr="008B1BDC">
        <w:rPr>
          <w:rFonts w:ascii="Times New Roman" w:hAnsi="Times New Roman"/>
          <w:sz w:val="24"/>
        </w:rPr>
        <w:t xml:space="preserve"> в оговоренные с Заказчиком сроки;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2.3.2. своевременно информировать Заказчика о выполнении работ;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2.3.3. устранять недостатки, возникшие по вине Исполнителя;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2.3.4. выполнять работы по ремонту, а также действующим законодательством РФ;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2.3.5. если поставка запасных частей, необходимых для ремонта, осуществляется по предварительному заказу, уведомить об этом Заказчика до начала работ по ремонту аппаратов высокого давления. Срок окончания работ в этом случае увеличивается на время ожидания поставки запасных частей и дополнительно согласовывается записью в заявке на ремонт;</w:t>
      </w:r>
    </w:p>
    <w:p w:rsidR="007E231F" w:rsidRPr="008B1BDC" w:rsidRDefault="007E231F" w:rsidP="007E231F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2.3.6. устранять безвозмездно неисправности </w:t>
      </w:r>
      <w:r w:rsidR="00E51EEE" w:rsidRPr="008B1BDC">
        <w:rPr>
          <w:rFonts w:ascii="Times New Roman" w:hAnsi="Times New Roman"/>
          <w:sz w:val="24"/>
        </w:rPr>
        <w:t>аппарата высокого давления</w:t>
      </w:r>
      <w:r w:rsidRPr="008B1BDC">
        <w:rPr>
          <w:rFonts w:ascii="Times New Roman" w:hAnsi="Times New Roman"/>
          <w:sz w:val="24"/>
        </w:rPr>
        <w:t>,</w:t>
      </w:r>
      <w:r w:rsidR="00593062" w:rsidRPr="00593062">
        <w:t xml:space="preserve"> </w:t>
      </w:r>
      <w:r w:rsidR="00593062" w:rsidRPr="00593062">
        <w:rPr>
          <w:rFonts w:ascii="Times New Roman" w:hAnsi="Times New Roman"/>
          <w:sz w:val="24"/>
        </w:rPr>
        <w:t>пеногенератора и</w:t>
      </w:r>
      <w:r w:rsidR="00FC3B3B">
        <w:rPr>
          <w:rFonts w:ascii="Times New Roman" w:hAnsi="Times New Roman"/>
          <w:sz w:val="24"/>
        </w:rPr>
        <w:t>ли</w:t>
      </w:r>
      <w:r w:rsidR="00593062" w:rsidRPr="00593062">
        <w:rPr>
          <w:rFonts w:ascii="Times New Roman" w:hAnsi="Times New Roman"/>
          <w:sz w:val="24"/>
        </w:rPr>
        <w:t xml:space="preserve"> компрессора</w:t>
      </w:r>
      <w:r w:rsidRPr="008B1BDC">
        <w:rPr>
          <w:rFonts w:ascii="Times New Roman" w:hAnsi="Times New Roman"/>
          <w:sz w:val="24"/>
        </w:rPr>
        <w:t xml:space="preserve"> на которые распространяется гарантия завода-изготовителя;</w:t>
      </w:r>
    </w:p>
    <w:p w:rsidR="007E231F" w:rsidRPr="008B1BDC" w:rsidRDefault="00E51EEE" w:rsidP="00E51EEE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2.3.7. </w:t>
      </w:r>
      <w:r w:rsidR="007E231F" w:rsidRPr="008B1BDC">
        <w:rPr>
          <w:rFonts w:ascii="Times New Roman" w:hAnsi="Times New Roman"/>
          <w:sz w:val="24"/>
        </w:rPr>
        <w:t xml:space="preserve">приостановить работы до получения указаний Заказчика и уведомить о приостановлении работ Заказчика по факсимильной связи, если в процессе проведения работ обнаружится неисправность, устранение которой не предусмотрено Заявкой на </w:t>
      </w:r>
      <w:r w:rsidRPr="008B1BDC">
        <w:rPr>
          <w:rFonts w:ascii="Times New Roman" w:hAnsi="Times New Roman"/>
          <w:sz w:val="24"/>
        </w:rPr>
        <w:t>ремонт и</w:t>
      </w:r>
      <w:r w:rsidR="007E231F" w:rsidRPr="008B1BDC">
        <w:rPr>
          <w:rFonts w:ascii="Times New Roman" w:hAnsi="Times New Roman"/>
          <w:sz w:val="24"/>
        </w:rPr>
        <w:t xml:space="preserve"> (или) </w:t>
      </w:r>
      <w:r w:rsidRPr="008B1BDC">
        <w:rPr>
          <w:rFonts w:ascii="Times New Roman" w:hAnsi="Times New Roman"/>
          <w:sz w:val="24"/>
        </w:rPr>
        <w:t>не устранение</w:t>
      </w:r>
      <w:r w:rsidR="007E231F" w:rsidRPr="008B1BDC">
        <w:rPr>
          <w:rFonts w:ascii="Times New Roman" w:hAnsi="Times New Roman"/>
          <w:sz w:val="24"/>
        </w:rPr>
        <w:t xml:space="preserve"> которой затрудняет или делает невозможным/нецелесообразным продолжение работ, а также может повлиять на качество, стоимость и сроки производимых работ. Срок выполнения работ в данном случае может быть увеличен на период согласования Заказчиком данных работ;</w:t>
      </w:r>
    </w:p>
    <w:p w:rsidR="007E231F" w:rsidRPr="008B1BDC" w:rsidRDefault="00E51EEE" w:rsidP="00E51EEE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2.3.8. </w:t>
      </w:r>
      <w:r w:rsidR="007E231F" w:rsidRPr="008B1BDC">
        <w:rPr>
          <w:rFonts w:ascii="Times New Roman" w:hAnsi="Times New Roman"/>
          <w:sz w:val="24"/>
        </w:rPr>
        <w:t xml:space="preserve">в случае изменений в названии своей организации, адреса местонахождения или банковских реквизитов сообщить </w:t>
      </w:r>
      <w:r w:rsidR="0087020E">
        <w:rPr>
          <w:rFonts w:ascii="Times New Roman" w:hAnsi="Times New Roman"/>
          <w:sz w:val="24"/>
        </w:rPr>
        <w:t>об этом Заказчику в течение 5 (п</w:t>
      </w:r>
      <w:r w:rsidR="007E231F" w:rsidRPr="008B1BDC">
        <w:rPr>
          <w:rFonts w:ascii="Times New Roman" w:hAnsi="Times New Roman"/>
          <w:sz w:val="24"/>
        </w:rPr>
        <w:t>ять) рабочих дней с момента государственной регистрации изменений в юридическом лице или открытия нового расчетного счета соответственно;</w:t>
      </w:r>
    </w:p>
    <w:p w:rsidR="007E231F" w:rsidRPr="00DB29F2" w:rsidRDefault="00E51EEE" w:rsidP="00E51EEE">
      <w:pPr>
        <w:pStyle w:val="Standard"/>
        <w:tabs>
          <w:tab w:val="left" w:pos="1362"/>
        </w:tabs>
        <w:ind w:right="-1"/>
        <w:jc w:val="both"/>
        <w:rPr>
          <w:rFonts w:ascii="Times New Roman" w:hAnsi="Times New Roman"/>
          <w:sz w:val="24"/>
        </w:rPr>
      </w:pPr>
      <w:r w:rsidRPr="00DB29F2">
        <w:rPr>
          <w:rFonts w:ascii="Times New Roman" w:hAnsi="Times New Roman"/>
          <w:sz w:val="24"/>
        </w:rPr>
        <w:t xml:space="preserve">2.4. </w:t>
      </w:r>
      <w:r w:rsidR="007E231F" w:rsidRPr="00DB29F2">
        <w:rPr>
          <w:rFonts w:ascii="Times New Roman" w:hAnsi="Times New Roman"/>
          <w:sz w:val="24"/>
        </w:rPr>
        <w:t>Исполнитель вправе:</w:t>
      </w:r>
    </w:p>
    <w:p w:rsidR="007E231F" w:rsidRPr="008B1BDC" w:rsidRDefault="00E51EEE" w:rsidP="00E51EEE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2.4.1. </w:t>
      </w:r>
      <w:r w:rsidR="007E231F" w:rsidRPr="008B1BDC">
        <w:rPr>
          <w:rFonts w:ascii="Times New Roman" w:hAnsi="Times New Roman"/>
          <w:sz w:val="24"/>
        </w:rPr>
        <w:t>отказаться от дальнейшего проведения работ в случае неполучения указаний (согласия) Заказчика на устранение неисправностей, указанных в п.2.3.</w:t>
      </w:r>
      <w:r w:rsidR="00322E90">
        <w:rPr>
          <w:rFonts w:ascii="Times New Roman" w:hAnsi="Times New Roman"/>
          <w:sz w:val="24"/>
        </w:rPr>
        <w:t>7</w:t>
      </w:r>
      <w:r w:rsidR="007E231F" w:rsidRPr="008B1BDC">
        <w:rPr>
          <w:rFonts w:ascii="Times New Roman" w:hAnsi="Times New Roman"/>
          <w:sz w:val="24"/>
        </w:rPr>
        <w:t>. Договора, в течение 2 (Двух) суток с момента уведомления;</w:t>
      </w:r>
    </w:p>
    <w:p w:rsidR="007E231F" w:rsidRPr="008B1BDC" w:rsidRDefault="00E51EEE" w:rsidP="00E51EEE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 xml:space="preserve">2.4.2. </w:t>
      </w:r>
      <w:r w:rsidR="007E231F" w:rsidRPr="008B1BDC">
        <w:rPr>
          <w:rFonts w:ascii="Times New Roman" w:hAnsi="Times New Roman"/>
          <w:sz w:val="24"/>
        </w:rPr>
        <w:t xml:space="preserve">при неявке к согласованному Исполнителем и Заказчиком времени принять </w:t>
      </w:r>
      <w:r w:rsidR="00FC3B3B">
        <w:rPr>
          <w:rFonts w:ascii="Times New Roman" w:hAnsi="Times New Roman"/>
          <w:sz w:val="24"/>
        </w:rPr>
        <w:t>оборудование</w:t>
      </w:r>
      <w:r w:rsidR="007E231F" w:rsidRPr="008B1BDC">
        <w:rPr>
          <w:rFonts w:ascii="Times New Roman" w:hAnsi="Times New Roman"/>
          <w:sz w:val="24"/>
        </w:rPr>
        <w:t xml:space="preserve"> в ремонт в порядке общей очереди;</w:t>
      </w:r>
    </w:p>
    <w:p w:rsidR="007E231F" w:rsidRPr="008B1BDC" w:rsidRDefault="00C55272" w:rsidP="00C55272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2.4.</w:t>
      </w:r>
      <w:r w:rsidR="00F67887">
        <w:rPr>
          <w:rFonts w:ascii="Times New Roman" w:hAnsi="Times New Roman"/>
          <w:sz w:val="24"/>
        </w:rPr>
        <w:t>3</w:t>
      </w:r>
      <w:r w:rsidRPr="008B1BDC">
        <w:rPr>
          <w:rFonts w:ascii="Times New Roman" w:hAnsi="Times New Roman"/>
          <w:sz w:val="24"/>
        </w:rPr>
        <w:t xml:space="preserve">. </w:t>
      </w:r>
      <w:r w:rsidR="007E231F" w:rsidRPr="008B1BDC">
        <w:rPr>
          <w:rFonts w:ascii="Times New Roman" w:hAnsi="Times New Roman"/>
          <w:sz w:val="24"/>
        </w:rPr>
        <w:t>отказаться от проведения работ в случае отсутствия у сотрудника Заказчика доверенности, указанной в п.2.1.4 Договора;</w:t>
      </w:r>
    </w:p>
    <w:p w:rsidR="007E231F" w:rsidRPr="008B1BDC" w:rsidRDefault="00C55272" w:rsidP="00C55272">
      <w:pPr>
        <w:pStyle w:val="Standard"/>
        <w:tabs>
          <w:tab w:val="left" w:pos="3912"/>
        </w:tabs>
        <w:ind w:right="-1"/>
        <w:jc w:val="both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sz w:val="24"/>
        </w:rPr>
        <w:t>2.4.</w:t>
      </w:r>
      <w:r w:rsidR="00F67887">
        <w:rPr>
          <w:rFonts w:ascii="Times New Roman" w:hAnsi="Times New Roman"/>
          <w:sz w:val="24"/>
        </w:rPr>
        <w:t>4</w:t>
      </w:r>
      <w:r w:rsidRPr="008B1BDC">
        <w:rPr>
          <w:rFonts w:ascii="Times New Roman" w:hAnsi="Times New Roman"/>
          <w:sz w:val="24"/>
        </w:rPr>
        <w:t xml:space="preserve">. </w:t>
      </w:r>
      <w:r w:rsidR="007E231F" w:rsidRPr="008B1BDC">
        <w:rPr>
          <w:rFonts w:ascii="Times New Roman" w:hAnsi="Times New Roman"/>
          <w:sz w:val="24"/>
        </w:rPr>
        <w:t xml:space="preserve">в случае отказа Заказчика оплатить стоимость выполненных Исполнителем работ, использованных запасных частей и материалов, Исполнитель имеет право на удержание </w:t>
      </w:r>
      <w:r w:rsidRPr="008B1BDC">
        <w:rPr>
          <w:rFonts w:ascii="Times New Roman" w:hAnsi="Times New Roman"/>
          <w:sz w:val="24"/>
        </w:rPr>
        <w:t>аппарата высокого давления</w:t>
      </w:r>
      <w:r w:rsidR="007E231F" w:rsidRPr="008B1BDC">
        <w:rPr>
          <w:rFonts w:ascii="Times New Roman" w:hAnsi="Times New Roman"/>
          <w:sz w:val="24"/>
        </w:rPr>
        <w:t xml:space="preserve"> до полной оплаты стоимости выполненных работ, использованных запчастей и материалов, штрафов за просрочку оплаты;</w:t>
      </w:r>
    </w:p>
    <w:p w:rsidR="007E231F" w:rsidRPr="008B1BDC" w:rsidRDefault="007E231F" w:rsidP="007E231F">
      <w:pPr>
        <w:pStyle w:val="Standard"/>
        <w:ind w:left="454" w:right="-1"/>
        <w:jc w:val="both"/>
        <w:rPr>
          <w:rFonts w:ascii="Times New Roman" w:hAnsi="Times New Roman"/>
          <w:sz w:val="24"/>
        </w:rPr>
      </w:pPr>
    </w:p>
    <w:p w:rsidR="007E231F" w:rsidRPr="008B1BDC" w:rsidRDefault="00C55272" w:rsidP="00C55272">
      <w:pPr>
        <w:pStyle w:val="Standard"/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 xml:space="preserve">3. </w:t>
      </w:r>
      <w:r w:rsidR="007E231F" w:rsidRPr="008B1BDC">
        <w:rPr>
          <w:rFonts w:ascii="Times New Roman" w:hAnsi="Times New Roman"/>
          <w:b/>
          <w:sz w:val="24"/>
        </w:rPr>
        <w:t>СТОИМОСТЬ РАБОТ, ТОВАРА И ПОРЯДОК РАСЧЕТОВ</w:t>
      </w:r>
    </w:p>
    <w:p w:rsidR="007E231F" w:rsidRPr="008B1BDC" w:rsidRDefault="004E40E6" w:rsidP="004E40E6">
      <w:pPr>
        <w:pStyle w:val="21"/>
        <w:ind w:left="1" w:right="-143" w:firstLine="0"/>
        <w:rPr>
          <w:szCs w:val="24"/>
        </w:rPr>
      </w:pPr>
      <w:r>
        <w:rPr>
          <w:szCs w:val="24"/>
        </w:rPr>
        <w:t xml:space="preserve">3.1. </w:t>
      </w:r>
      <w:r w:rsidR="00EB0AB4" w:rsidRPr="008B1BDC">
        <w:rPr>
          <w:szCs w:val="24"/>
        </w:rPr>
        <w:t>Общая стоимость работ за период</w:t>
      </w:r>
      <w:r w:rsidR="00057EE2" w:rsidRPr="008B1BDC">
        <w:rPr>
          <w:szCs w:val="24"/>
        </w:rPr>
        <w:t xml:space="preserve"> действия настоящего договора</w:t>
      </w:r>
      <w:r w:rsidR="00322E90">
        <w:rPr>
          <w:szCs w:val="24"/>
        </w:rPr>
        <w:t>, с учетом стоимости запасных частей (товара),</w:t>
      </w:r>
      <w:r w:rsidR="00681515" w:rsidRPr="008B1BDC">
        <w:rPr>
          <w:szCs w:val="24"/>
        </w:rPr>
        <w:t xml:space="preserve"> не должна превышать </w:t>
      </w:r>
      <w:r w:rsidR="00F67887">
        <w:rPr>
          <w:szCs w:val="24"/>
        </w:rPr>
        <w:t>2</w:t>
      </w:r>
      <w:r w:rsidR="00681515" w:rsidRPr="008B1BDC">
        <w:rPr>
          <w:szCs w:val="24"/>
        </w:rPr>
        <w:t>00 000 (</w:t>
      </w:r>
      <w:r w:rsidR="00F67887">
        <w:rPr>
          <w:szCs w:val="24"/>
        </w:rPr>
        <w:t>двести</w:t>
      </w:r>
      <w:r w:rsidR="00681515" w:rsidRPr="008B1BDC">
        <w:rPr>
          <w:szCs w:val="24"/>
        </w:rPr>
        <w:t xml:space="preserve"> тысяч) рублей, НДС не облагается. В случае превышения указанной суммы работы по настоящему договору не </w:t>
      </w:r>
      <w:r w:rsidR="00681515" w:rsidRPr="008B1BDC">
        <w:rPr>
          <w:szCs w:val="24"/>
        </w:rPr>
        <w:lastRenderedPageBreak/>
        <w:t>выполняются</w:t>
      </w:r>
      <w:r w:rsidR="000C4684" w:rsidRPr="008B1BDC">
        <w:rPr>
          <w:szCs w:val="24"/>
        </w:rPr>
        <w:t xml:space="preserve"> и платежи не производятся. Заказчик вправе в период действия настоящего Договора не выбрать в полном объёме указанную сумму. Не заказные работы не оплачива</w:t>
      </w:r>
      <w:r w:rsidR="003F6844" w:rsidRPr="008B1BDC">
        <w:rPr>
          <w:szCs w:val="24"/>
        </w:rPr>
        <w:t>ются</w:t>
      </w:r>
      <w:r w:rsidR="00BD363C">
        <w:rPr>
          <w:szCs w:val="24"/>
        </w:rPr>
        <w:t>.</w:t>
      </w:r>
    </w:p>
    <w:p w:rsidR="000C4684" w:rsidRPr="008B1BDC" w:rsidRDefault="000C4684" w:rsidP="003F6844">
      <w:pPr>
        <w:pStyle w:val="21"/>
        <w:ind w:left="426" w:right="-143" w:hanging="425"/>
        <w:rPr>
          <w:szCs w:val="24"/>
        </w:rPr>
      </w:pPr>
      <w:r w:rsidRPr="008B1BDC">
        <w:rPr>
          <w:szCs w:val="24"/>
        </w:rPr>
        <w:t>3.2. В назначении платежа Заказчик указывает</w:t>
      </w:r>
      <w:r w:rsidR="003F6844" w:rsidRPr="008B1BDC">
        <w:rPr>
          <w:szCs w:val="24"/>
        </w:rPr>
        <w:t xml:space="preserve"> номер, дату Договора или счета</w:t>
      </w:r>
      <w:r w:rsidR="00BD363C">
        <w:rPr>
          <w:szCs w:val="24"/>
        </w:rPr>
        <w:t>.</w:t>
      </w:r>
    </w:p>
    <w:p w:rsidR="000C4684" w:rsidRPr="008B1BDC" w:rsidRDefault="004E40E6" w:rsidP="004E40E6">
      <w:pPr>
        <w:pStyle w:val="21"/>
        <w:ind w:left="1" w:right="-143" w:firstLine="0"/>
        <w:rPr>
          <w:szCs w:val="24"/>
        </w:rPr>
      </w:pPr>
      <w:r>
        <w:rPr>
          <w:szCs w:val="24"/>
        </w:rPr>
        <w:t xml:space="preserve">3.3. </w:t>
      </w:r>
      <w:r w:rsidR="000C4684" w:rsidRPr="008B1BDC">
        <w:rPr>
          <w:szCs w:val="24"/>
        </w:rPr>
        <w:t>В случае расторжения Договора или при обоюдном согласии сторон в любо</w:t>
      </w:r>
      <w:r w:rsidR="000E2F89" w:rsidRPr="008B1BDC">
        <w:rPr>
          <w:szCs w:val="24"/>
        </w:rPr>
        <w:t>й момент времени, но не реже 1 (один) раза в год, стороны производят выверку взаиморасчетов с подписанием акта сверки по Договору. При несовпадении конечных сальдо расчетов стороны составляют и подписывают детализированный акт о выполнении обязательств с указанием стоимости произведенных работ, поставленных товаров и произведенный работ, поставленных т</w:t>
      </w:r>
      <w:r w:rsidR="003F6844" w:rsidRPr="008B1BDC">
        <w:rPr>
          <w:szCs w:val="24"/>
        </w:rPr>
        <w:t>оваров и произведенной оплате</w:t>
      </w:r>
      <w:r w:rsidR="00BD363C">
        <w:rPr>
          <w:szCs w:val="24"/>
        </w:rPr>
        <w:t>.</w:t>
      </w:r>
    </w:p>
    <w:p w:rsidR="000E2F89" w:rsidRPr="008B1BDC" w:rsidRDefault="004E40E6" w:rsidP="004E40E6">
      <w:pPr>
        <w:pStyle w:val="21"/>
        <w:ind w:left="1" w:right="-143" w:firstLine="0"/>
        <w:rPr>
          <w:szCs w:val="24"/>
        </w:rPr>
      </w:pPr>
      <w:r>
        <w:rPr>
          <w:szCs w:val="24"/>
        </w:rPr>
        <w:t xml:space="preserve">3.4. </w:t>
      </w:r>
      <w:r w:rsidR="00CF6504" w:rsidRPr="008B1BDC">
        <w:rPr>
          <w:szCs w:val="24"/>
        </w:rPr>
        <w:t xml:space="preserve">В случае расторжения Договора по инициативе любой сторон, сторона, имеющая </w:t>
      </w:r>
      <w:r w:rsidR="00C33803" w:rsidRPr="008B1BDC">
        <w:rPr>
          <w:szCs w:val="24"/>
        </w:rPr>
        <w:t>задолженность</w:t>
      </w:r>
      <w:r w:rsidR="00CF6504" w:rsidRPr="008B1BDC">
        <w:rPr>
          <w:szCs w:val="24"/>
        </w:rPr>
        <w:t xml:space="preserve"> перед другой стороной, обязана погасить эту </w:t>
      </w:r>
      <w:r w:rsidR="00C33803" w:rsidRPr="008B1BDC">
        <w:rPr>
          <w:szCs w:val="24"/>
        </w:rPr>
        <w:t>задолженность</w:t>
      </w:r>
      <w:r w:rsidR="00CF6504" w:rsidRPr="008B1BDC">
        <w:rPr>
          <w:szCs w:val="24"/>
        </w:rPr>
        <w:t xml:space="preserve"> путем перечисления денежных средств на расчетный счет другой стороны в течении 5 (Пяти) рабочих дней с момента </w:t>
      </w:r>
      <w:r w:rsidR="003F6844" w:rsidRPr="008B1BDC">
        <w:rPr>
          <w:szCs w:val="24"/>
        </w:rPr>
        <w:t>подписания акта сверки расчетов</w:t>
      </w:r>
      <w:r w:rsidR="00BD363C">
        <w:rPr>
          <w:szCs w:val="24"/>
        </w:rPr>
        <w:t>.</w:t>
      </w:r>
    </w:p>
    <w:p w:rsidR="00CF6504" w:rsidRPr="008B1BDC" w:rsidRDefault="004E40E6" w:rsidP="004E40E6">
      <w:pPr>
        <w:pStyle w:val="21"/>
        <w:ind w:left="1" w:right="-143" w:firstLine="0"/>
        <w:rPr>
          <w:szCs w:val="24"/>
        </w:rPr>
      </w:pPr>
      <w:r>
        <w:rPr>
          <w:szCs w:val="24"/>
        </w:rPr>
        <w:t xml:space="preserve">3.5. </w:t>
      </w:r>
      <w:r w:rsidR="00CF6504" w:rsidRPr="008B1BDC">
        <w:rPr>
          <w:szCs w:val="24"/>
        </w:rPr>
        <w:t>В случае установления вины Заказчика в возникновении неисправности при оказании услуг (производстве работ) в гарантийный период эк</w:t>
      </w:r>
      <w:r w:rsidR="003F6844" w:rsidRPr="008B1BDC">
        <w:rPr>
          <w:szCs w:val="24"/>
        </w:rPr>
        <w:t>сплуатации аппарата высокого давления</w:t>
      </w:r>
      <w:r w:rsidR="00593062">
        <w:rPr>
          <w:szCs w:val="24"/>
        </w:rPr>
        <w:t>,</w:t>
      </w:r>
      <w:r w:rsidR="00593062" w:rsidRPr="00593062">
        <w:t xml:space="preserve"> </w:t>
      </w:r>
      <w:r w:rsidR="00593062" w:rsidRPr="00593062">
        <w:rPr>
          <w:szCs w:val="24"/>
        </w:rPr>
        <w:t>пеногенератора и</w:t>
      </w:r>
      <w:r w:rsidR="00FC3B3B">
        <w:rPr>
          <w:szCs w:val="24"/>
        </w:rPr>
        <w:t>ли</w:t>
      </w:r>
      <w:r w:rsidR="00593062" w:rsidRPr="00593062">
        <w:rPr>
          <w:szCs w:val="24"/>
        </w:rPr>
        <w:t xml:space="preserve"> компрессора</w:t>
      </w:r>
      <w:r w:rsidR="00CF6504" w:rsidRPr="008B1BDC">
        <w:rPr>
          <w:szCs w:val="24"/>
        </w:rPr>
        <w:t xml:space="preserve"> З</w:t>
      </w:r>
      <w:r w:rsidR="003F6844" w:rsidRPr="008B1BDC">
        <w:rPr>
          <w:szCs w:val="24"/>
        </w:rPr>
        <w:t>аказчик производит оплату стоимости работ и запасных частей в 3-х дневный срок с момента выставления счета Исполнителем. Основным и окончательным документом в установлении виновника является заключение Изготовителя.</w:t>
      </w:r>
      <w:r w:rsidR="00CF6504" w:rsidRPr="008B1BDC">
        <w:rPr>
          <w:szCs w:val="24"/>
        </w:rPr>
        <w:t xml:space="preserve"> </w:t>
      </w:r>
    </w:p>
    <w:p w:rsidR="000E2F89" w:rsidRPr="008B1BDC" w:rsidRDefault="000E2F89" w:rsidP="007E231F">
      <w:pPr>
        <w:pStyle w:val="21"/>
        <w:ind w:left="709" w:right="-143" w:hanging="425"/>
        <w:rPr>
          <w:szCs w:val="24"/>
        </w:rPr>
      </w:pPr>
    </w:p>
    <w:p w:rsidR="007E231F" w:rsidRPr="008B1BDC" w:rsidRDefault="003F6844" w:rsidP="003F6844">
      <w:pPr>
        <w:pStyle w:val="Standard"/>
        <w:ind w:left="360"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 xml:space="preserve">4. </w:t>
      </w:r>
      <w:r w:rsidR="007E231F" w:rsidRPr="008B1BDC">
        <w:rPr>
          <w:rFonts w:ascii="Times New Roman" w:hAnsi="Times New Roman"/>
          <w:b/>
          <w:sz w:val="24"/>
        </w:rPr>
        <w:t>ОТВЕТСТВЕННОСТЬ СТОРОН</w:t>
      </w:r>
    </w:p>
    <w:p w:rsidR="004E40E6" w:rsidRDefault="003F6844" w:rsidP="003F6844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4.1 </w:t>
      </w:r>
      <w:r w:rsidR="007E231F" w:rsidRPr="008B1BDC">
        <w:rPr>
          <w:sz w:val="24"/>
          <w:szCs w:val="24"/>
        </w:rPr>
        <w:t xml:space="preserve">Ответственность Исполнителя за повреждение, порчу или утрату </w:t>
      </w:r>
      <w:r w:rsidRPr="008B1BDC">
        <w:rPr>
          <w:sz w:val="24"/>
          <w:szCs w:val="24"/>
        </w:rPr>
        <w:t>аппарата высокого давления</w:t>
      </w:r>
      <w:r w:rsidR="007E231F" w:rsidRPr="008B1BDC">
        <w:rPr>
          <w:sz w:val="24"/>
          <w:szCs w:val="24"/>
        </w:rPr>
        <w:t xml:space="preserve">, принятого </w:t>
      </w:r>
      <w:r w:rsidR="00DC39C8" w:rsidRPr="008B1BDC">
        <w:rPr>
          <w:sz w:val="24"/>
          <w:szCs w:val="24"/>
        </w:rPr>
        <w:t>в ремонт,</w:t>
      </w:r>
      <w:r w:rsidR="007E231F" w:rsidRPr="008B1BDC">
        <w:rPr>
          <w:sz w:val="24"/>
          <w:szCs w:val="24"/>
        </w:rPr>
        <w:t xml:space="preserve"> наступает с момента подписания Сторонами передачи распределителей и гидроусилителей в ремонт и прекращается с момента по</w:t>
      </w:r>
      <w:r w:rsidRPr="008B1BDC">
        <w:rPr>
          <w:sz w:val="24"/>
          <w:szCs w:val="24"/>
        </w:rPr>
        <w:t>дписания сторонами</w:t>
      </w:r>
      <w:r w:rsidR="00BD363C" w:rsidRPr="00BD363C">
        <w:rPr>
          <w:sz w:val="24"/>
          <w:szCs w:val="24"/>
        </w:rPr>
        <w:t xml:space="preserve"> </w:t>
      </w:r>
      <w:r w:rsidR="00BD363C">
        <w:rPr>
          <w:sz w:val="24"/>
          <w:szCs w:val="24"/>
        </w:rPr>
        <w:t>документа о передаче оборудования Заказчику</w:t>
      </w:r>
      <w:r w:rsidR="00F67887">
        <w:rPr>
          <w:sz w:val="24"/>
          <w:szCs w:val="24"/>
        </w:rPr>
        <w:t>.</w:t>
      </w:r>
    </w:p>
    <w:p w:rsidR="004E40E6" w:rsidRDefault="003F6844" w:rsidP="003F6844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4.2. </w:t>
      </w:r>
      <w:r w:rsidR="007E231F" w:rsidRPr="008B1BDC">
        <w:rPr>
          <w:sz w:val="24"/>
          <w:szCs w:val="24"/>
        </w:rPr>
        <w:t xml:space="preserve">Исполнитель не несет ответственность </w:t>
      </w:r>
      <w:r w:rsidRPr="008B1BDC">
        <w:rPr>
          <w:sz w:val="24"/>
          <w:szCs w:val="24"/>
        </w:rPr>
        <w:t>за запасные</w:t>
      </w:r>
      <w:r w:rsidR="007E231F" w:rsidRPr="008B1BDC">
        <w:rPr>
          <w:sz w:val="24"/>
          <w:szCs w:val="24"/>
        </w:rPr>
        <w:t xml:space="preserve"> части, предоставленные Заказчиком, и за ремонт с </w:t>
      </w:r>
      <w:r w:rsidRPr="008B1BDC">
        <w:rPr>
          <w:sz w:val="24"/>
          <w:szCs w:val="24"/>
        </w:rPr>
        <w:t>использованием указанных запасных частей</w:t>
      </w:r>
      <w:r w:rsidR="00BD363C">
        <w:rPr>
          <w:sz w:val="24"/>
          <w:szCs w:val="24"/>
        </w:rPr>
        <w:t>.</w:t>
      </w:r>
    </w:p>
    <w:p w:rsidR="007E231F" w:rsidRPr="008B1BDC" w:rsidRDefault="003F6844" w:rsidP="003F6844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4.3. </w:t>
      </w:r>
      <w:r w:rsidR="007E231F" w:rsidRPr="008B1BDC">
        <w:rPr>
          <w:sz w:val="24"/>
          <w:szCs w:val="24"/>
        </w:rPr>
        <w:t xml:space="preserve">Устные договоренности и обязательства, взятые на себя кем-либо из сотрудников Исполнителя, являются недействительными, и Исполнитель ответственности за них не несет. В случае нарушения сроков оплаты работ, Исполнитель </w:t>
      </w:r>
      <w:r w:rsidR="007E231F" w:rsidRPr="008B1BDC">
        <w:rPr>
          <w:bCs/>
          <w:sz w:val="24"/>
          <w:szCs w:val="24"/>
        </w:rPr>
        <w:t>имеет право начислить Заказчику</w:t>
      </w:r>
      <w:r w:rsidR="0087020E">
        <w:rPr>
          <w:sz w:val="24"/>
          <w:szCs w:val="24"/>
        </w:rPr>
        <w:t xml:space="preserve"> пени в размере 0,1 (н</w:t>
      </w:r>
      <w:r w:rsidR="007E231F" w:rsidRPr="008B1BDC">
        <w:rPr>
          <w:sz w:val="24"/>
          <w:szCs w:val="24"/>
        </w:rPr>
        <w:t>оль целых одна десятая) % от стоимости неоплаченных работ</w:t>
      </w:r>
      <w:r w:rsidRPr="008B1BDC">
        <w:rPr>
          <w:sz w:val="24"/>
          <w:szCs w:val="24"/>
        </w:rPr>
        <w:t xml:space="preserve"> за</w:t>
      </w:r>
      <w:r w:rsidR="007E231F" w:rsidRPr="008B1BDC">
        <w:rPr>
          <w:sz w:val="24"/>
          <w:szCs w:val="24"/>
        </w:rPr>
        <w:t xml:space="preserve"> каждый день про</w:t>
      </w:r>
      <w:r w:rsidR="0087020E">
        <w:rPr>
          <w:sz w:val="24"/>
          <w:szCs w:val="24"/>
        </w:rPr>
        <w:t>срочки оплаты, но не более 10 (д</w:t>
      </w:r>
      <w:r w:rsidR="007E231F" w:rsidRPr="008B1BDC">
        <w:rPr>
          <w:sz w:val="24"/>
          <w:szCs w:val="24"/>
        </w:rPr>
        <w:t>есять) % от стоимости неоплаченных работ. В случае предъявления Исполнителем пеней за нарушение условий Договора, Исполнитель направляет Заказчику письменное уведомление (заказным письмом с уведомлением о вручении) с изложением существа нарушения и расчетом размера штрафных санкций (пеней). После получения письменного уведомления о применении штрафных санкций (пеней) Заказчик об</w:t>
      </w:r>
      <w:r w:rsidR="0087020E">
        <w:rPr>
          <w:sz w:val="24"/>
          <w:szCs w:val="24"/>
        </w:rPr>
        <w:t>язан уплатить их в течение 10 (д</w:t>
      </w:r>
      <w:r w:rsidR="007E231F" w:rsidRPr="008B1BDC">
        <w:rPr>
          <w:sz w:val="24"/>
          <w:szCs w:val="24"/>
        </w:rPr>
        <w:t>есяти) рабочих дней с момента получения письменного уведомления. В противном случае Исполнитель оставляет за собой право обратиться в суд о принудительном взыскании приме</w:t>
      </w:r>
      <w:r w:rsidR="003331B8" w:rsidRPr="008B1BDC">
        <w:rPr>
          <w:sz w:val="24"/>
          <w:szCs w:val="24"/>
        </w:rPr>
        <w:t>ненных штрафных санкций (пеней)</w:t>
      </w:r>
      <w:r w:rsidR="00BD363C">
        <w:rPr>
          <w:sz w:val="24"/>
          <w:szCs w:val="24"/>
        </w:rPr>
        <w:t>.</w:t>
      </w:r>
    </w:p>
    <w:p w:rsidR="007E231F" w:rsidRPr="008B1BDC" w:rsidRDefault="003331B8" w:rsidP="003331B8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4.4. </w:t>
      </w:r>
      <w:r w:rsidR="007E231F" w:rsidRPr="008B1BDC">
        <w:rPr>
          <w:sz w:val="24"/>
          <w:szCs w:val="24"/>
        </w:rPr>
        <w:t>Сторона, причинившая в процессе исполнения Договора ущерб другой стороне или третьим лицам обязана</w:t>
      </w:r>
      <w:r w:rsidRPr="008B1BDC">
        <w:rPr>
          <w:sz w:val="24"/>
          <w:szCs w:val="24"/>
        </w:rPr>
        <w:t xml:space="preserve"> возместить его в полном объеме</w:t>
      </w:r>
      <w:r w:rsidR="00BD363C">
        <w:rPr>
          <w:sz w:val="24"/>
          <w:szCs w:val="24"/>
        </w:rPr>
        <w:t>.</w:t>
      </w:r>
    </w:p>
    <w:p w:rsidR="007E231F" w:rsidRPr="008B1BDC" w:rsidRDefault="003331B8" w:rsidP="003331B8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4.5. </w:t>
      </w:r>
      <w:r w:rsidR="007E231F" w:rsidRPr="008B1BDC">
        <w:rPr>
          <w:sz w:val="24"/>
          <w:szCs w:val="24"/>
        </w:rPr>
        <w:t>За невыполнение или ненадлежащее выполнение обязательств по Договору Исполнитель и Заказчик несут ответственность в соответствии с д</w:t>
      </w:r>
      <w:r w:rsidRPr="008B1BDC">
        <w:rPr>
          <w:sz w:val="24"/>
          <w:szCs w:val="24"/>
        </w:rPr>
        <w:t>ействующим законодательством РФ</w:t>
      </w:r>
      <w:r w:rsidR="00BD363C">
        <w:rPr>
          <w:sz w:val="24"/>
          <w:szCs w:val="24"/>
        </w:rPr>
        <w:t>.</w:t>
      </w:r>
    </w:p>
    <w:p w:rsidR="007E231F" w:rsidRPr="008B1BDC" w:rsidRDefault="003331B8" w:rsidP="003331B8">
      <w:pPr>
        <w:pStyle w:val="Textbody"/>
        <w:ind w:right="-1"/>
        <w:jc w:val="both"/>
        <w:rPr>
          <w:sz w:val="24"/>
          <w:szCs w:val="24"/>
        </w:rPr>
      </w:pPr>
      <w:r w:rsidRPr="008B1BDC">
        <w:rPr>
          <w:sz w:val="24"/>
          <w:szCs w:val="24"/>
        </w:rPr>
        <w:t xml:space="preserve">4.6. </w:t>
      </w:r>
      <w:r w:rsidR="007E231F" w:rsidRPr="008B1BDC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условий Договора в случае наступления обстоятельств чрезвычайного характера, которые соответствующая сторона не могла предвидеть и предотвратить (обстоятельства непреодолимой силы) и в течение времени действия таких обстоятельств. Освобождение от ответственности возможно только в том случае, если сторона, в отношении которой наступили обстоятельства непреодолимой силы, немедленно уведомит об этом другую сторону в письменной форме. Документ, выданный Торгово-промышленной </w:t>
      </w:r>
      <w:r w:rsidR="007E231F" w:rsidRPr="008B1BDC">
        <w:rPr>
          <w:sz w:val="24"/>
          <w:szCs w:val="24"/>
        </w:rPr>
        <w:lastRenderedPageBreak/>
        <w:t>палатой РФ, является достаточным подтверждением наличия и продолжительности действия непреодолимой силы.</w:t>
      </w:r>
    </w:p>
    <w:p w:rsidR="007E231F" w:rsidRPr="008B1BDC" w:rsidRDefault="003331B8" w:rsidP="003331B8">
      <w:pPr>
        <w:pStyle w:val="Standard"/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 xml:space="preserve">5. </w:t>
      </w:r>
      <w:r w:rsidR="007E231F" w:rsidRPr="008B1BDC">
        <w:rPr>
          <w:rFonts w:ascii="Times New Roman" w:hAnsi="Times New Roman"/>
          <w:b/>
          <w:sz w:val="24"/>
        </w:rPr>
        <w:t>СРОК ДЕЙСТВИЯ ДОГОВОРА</w:t>
      </w:r>
    </w:p>
    <w:p w:rsidR="007E231F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5.1. </w:t>
      </w:r>
      <w:r w:rsidR="007E231F" w:rsidRPr="008B1BDC">
        <w:rPr>
          <w:rFonts w:ascii="Times New Roman" w:hAnsi="Times New Roman"/>
          <w:szCs w:val="24"/>
        </w:rPr>
        <w:t>Договор вступает в силу с момента его подписания обеими Сторонами и действует до 3</w:t>
      </w:r>
      <w:r w:rsidR="00F67887">
        <w:rPr>
          <w:rFonts w:ascii="Times New Roman" w:hAnsi="Times New Roman"/>
          <w:szCs w:val="24"/>
        </w:rPr>
        <w:t>1 мая</w:t>
      </w:r>
      <w:r w:rsidRPr="008B1BDC">
        <w:rPr>
          <w:rFonts w:ascii="Times New Roman" w:hAnsi="Times New Roman"/>
          <w:szCs w:val="24"/>
        </w:rPr>
        <w:t xml:space="preserve"> 20</w:t>
      </w:r>
      <w:r w:rsidR="0089188A">
        <w:rPr>
          <w:rFonts w:ascii="Times New Roman" w:hAnsi="Times New Roman"/>
          <w:szCs w:val="24"/>
        </w:rPr>
        <w:t>2</w:t>
      </w:r>
      <w:r w:rsidR="00F67887">
        <w:rPr>
          <w:rFonts w:ascii="Times New Roman" w:hAnsi="Times New Roman"/>
          <w:szCs w:val="24"/>
        </w:rPr>
        <w:t>4</w:t>
      </w:r>
      <w:r w:rsidR="007E231F" w:rsidRPr="008B1BDC">
        <w:rPr>
          <w:rFonts w:ascii="Times New Roman" w:hAnsi="Times New Roman"/>
          <w:szCs w:val="24"/>
        </w:rPr>
        <w:t xml:space="preserve"> </w:t>
      </w:r>
      <w:r w:rsidRPr="008B1BDC">
        <w:rPr>
          <w:rFonts w:ascii="Times New Roman" w:hAnsi="Times New Roman"/>
          <w:szCs w:val="24"/>
        </w:rPr>
        <w:t>года</w:t>
      </w:r>
      <w:r w:rsidR="00322E90">
        <w:rPr>
          <w:rFonts w:ascii="Times New Roman" w:hAnsi="Times New Roman"/>
          <w:szCs w:val="24"/>
        </w:rPr>
        <w:t>.</w:t>
      </w:r>
      <w:r w:rsidRPr="008B1BDC">
        <w:rPr>
          <w:rFonts w:ascii="Times New Roman" w:hAnsi="Times New Roman"/>
          <w:szCs w:val="24"/>
        </w:rPr>
        <w:t xml:space="preserve"> </w:t>
      </w:r>
      <w:r w:rsidR="00322E90">
        <w:rPr>
          <w:rFonts w:ascii="Times New Roman" w:hAnsi="Times New Roman"/>
          <w:szCs w:val="24"/>
        </w:rPr>
        <w:t>В</w:t>
      </w:r>
      <w:r w:rsidRPr="008B1BDC">
        <w:rPr>
          <w:rFonts w:ascii="Times New Roman" w:hAnsi="Times New Roman"/>
          <w:szCs w:val="24"/>
        </w:rPr>
        <w:t xml:space="preserve"> случае </w:t>
      </w:r>
      <w:r w:rsidR="00322E90">
        <w:rPr>
          <w:rFonts w:ascii="Times New Roman" w:hAnsi="Times New Roman"/>
          <w:szCs w:val="24"/>
        </w:rPr>
        <w:t xml:space="preserve">достижения общей стоимости выполненных работ по договору </w:t>
      </w:r>
      <w:r w:rsidR="00091415">
        <w:rPr>
          <w:rFonts w:ascii="Times New Roman" w:hAnsi="Times New Roman"/>
          <w:szCs w:val="24"/>
        </w:rPr>
        <w:t xml:space="preserve">в размере </w:t>
      </w:r>
      <w:r w:rsidR="00F67887">
        <w:rPr>
          <w:rFonts w:ascii="Times New Roman" w:hAnsi="Times New Roman"/>
          <w:szCs w:val="24"/>
        </w:rPr>
        <w:t>2</w:t>
      </w:r>
      <w:r w:rsidRPr="008B1BDC">
        <w:rPr>
          <w:rFonts w:ascii="Times New Roman" w:hAnsi="Times New Roman"/>
          <w:szCs w:val="24"/>
        </w:rPr>
        <w:t>00 000 (</w:t>
      </w:r>
      <w:r w:rsidR="00F67887">
        <w:rPr>
          <w:rFonts w:ascii="Times New Roman" w:hAnsi="Times New Roman"/>
          <w:szCs w:val="24"/>
        </w:rPr>
        <w:t>двести</w:t>
      </w:r>
      <w:r w:rsidRPr="008B1BDC">
        <w:rPr>
          <w:rFonts w:ascii="Times New Roman" w:hAnsi="Times New Roman"/>
          <w:szCs w:val="24"/>
        </w:rPr>
        <w:t xml:space="preserve"> тысяч) рублей работы по настоящему Договору не выполняются и платежи не производятся.</w:t>
      </w:r>
    </w:p>
    <w:p w:rsidR="00937C77" w:rsidRPr="008B1BDC" w:rsidRDefault="00937C77" w:rsidP="003331B8">
      <w:pPr>
        <w:pStyle w:val="310"/>
        <w:ind w:right="-1" w:firstLine="0"/>
        <w:rPr>
          <w:rFonts w:ascii="Times New Roman" w:hAnsi="Times New Roman"/>
          <w:szCs w:val="24"/>
        </w:rPr>
      </w:pPr>
    </w:p>
    <w:p w:rsidR="007E231F" w:rsidRPr="008B1BDC" w:rsidRDefault="003331B8" w:rsidP="003331B8">
      <w:pPr>
        <w:pStyle w:val="Standard"/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 xml:space="preserve">6. </w:t>
      </w:r>
      <w:r w:rsidR="007E231F" w:rsidRPr="008B1BDC">
        <w:rPr>
          <w:rFonts w:ascii="Times New Roman" w:hAnsi="Times New Roman"/>
          <w:b/>
          <w:sz w:val="24"/>
        </w:rPr>
        <w:t>РАЗРЕШЕНИЕ СПОРОВ</w:t>
      </w:r>
    </w:p>
    <w:p w:rsidR="007E231F" w:rsidRPr="008B1BDC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6.1. </w:t>
      </w:r>
      <w:r w:rsidR="007E231F" w:rsidRPr="008B1BDC">
        <w:rPr>
          <w:rFonts w:ascii="Times New Roman" w:hAnsi="Times New Roman"/>
          <w:szCs w:val="24"/>
        </w:rPr>
        <w:t>При возникновении споров в связи с исполнением обязательств по настоящему договору они разрешаются Ст</w:t>
      </w:r>
      <w:r w:rsidR="00C33803" w:rsidRPr="008B1BDC">
        <w:rPr>
          <w:rFonts w:ascii="Times New Roman" w:hAnsi="Times New Roman"/>
          <w:szCs w:val="24"/>
        </w:rPr>
        <w:t>оронами в претензионном порядке</w:t>
      </w:r>
      <w:r w:rsidR="00F67887">
        <w:rPr>
          <w:rFonts w:ascii="Times New Roman" w:hAnsi="Times New Roman"/>
          <w:szCs w:val="24"/>
        </w:rPr>
        <w:t>.</w:t>
      </w:r>
    </w:p>
    <w:p w:rsidR="007E231F" w:rsidRPr="008B1BDC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6.2. </w:t>
      </w:r>
      <w:r w:rsidR="007E231F" w:rsidRPr="008B1BDC">
        <w:rPr>
          <w:rFonts w:ascii="Times New Roman" w:hAnsi="Times New Roman"/>
          <w:szCs w:val="24"/>
        </w:rPr>
        <w:t>В случае возникновения спора по качеству проведенных работ каждая сторона праве за свой счет произвести экспертизу. Надлежащее уведомление второй стороны о месте, времени и дате проведения экспертизы обязательно. Уведомление направляется в порядке, определенном п.</w:t>
      </w:r>
      <w:r w:rsidR="00BD363C">
        <w:rPr>
          <w:rFonts w:ascii="Times New Roman" w:hAnsi="Times New Roman"/>
          <w:szCs w:val="24"/>
        </w:rPr>
        <w:t>6</w:t>
      </w:r>
      <w:r w:rsidR="007E231F" w:rsidRPr="008B1BDC">
        <w:rPr>
          <w:rFonts w:ascii="Times New Roman" w:hAnsi="Times New Roman"/>
          <w:szCs w:val="24"/>
        </w:rPr>
        <w:t>.4 Договора, заблаговременно не позднее, чем за 10 (</w:t>
      </w:r>
      <w:r w:rsidR="00370690">
        <w:rPr>
          <w:rFonts w:ascii="Times New Roman" w:hAnsi="Times New Roman"/>
          <w:szCs w:val="24"/>
        </w:rPr>
        <w:t>д</w:t>
      </w:r>
      <w:r w:rsidR="007E231F" w:rsidRPr="008B1BDC">
        <w:rPr>
          <w:rFonts w:ascii="Times New Roman" w:hAnsi="Times New Roman"/>
          <w:szCs w:val="24"/>
        </w:rPr>
        <w:t>есять) рабочих дней до дня проведения экспертизы. Вторая сторона не должна препя</w:t>
      </w:r>
      <w:r w:rsidR="00C33803" w:rsidRPr="008B1BDC">
        <w:rPr>
          <w:rFonts w:ascii="Times New Roman" w:hAnsi="Times New Roman"/>
          <w:szCs w:val="24"/>
        </w:rPr>
        <w:t>тствовать проведению экспертизы</w:t>
      </w:r>
      <w:r w:rsidR="00F67887">
        <w:rPr>
          <w:rFonts w:ascii="Times New Roman" w:hAnsi="Times New Roman"/>
          <w:szCs w:val="24"/>
        </w:rPr>
        <w:t>.</w:t>
      </w:r>
    </w:p>
    <w:p w:rsidR="007E231F" w:rsidRPr="008B1BDC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6.3. </w:t>
      </w:r>
      <w:r w:rsidR="007E231F" w:rsidRPr="008B1BDC">
        <w:rPr>
          <w:rFonts w:ascii="Times New Roman" w:hAnsi="Times New Roman"/>
          <w:szCs w:val="24"/>
        </w:rPr>
        <w:t xml:space="preserve">При </w:t>
      </w:r>
      <w:r w:rsidRPr="008B1BDC">
        <w:rPr>
          <w:rFonts w:ascii="Times New Roman" w:hAnsi="Times New Roman"/>
          <w:szCs w:val="24"/>
        </w:rPr>
        <w:t>не достижении</w:t>
      </w:r>
      <w:r w:rsidR="007E231F" w:rsidRPr="008B1BDC">
        <w:rPr>
          <w:rFonts w:ascii="Times New Roman" w:hAnsi="Times New Roman"/>
          <w:szCs w:val="24"/>
        </w:rPr>
        <w:t xml:space="preserve"> соглашения спор передается на рассмотрение Арбитражного суда по месту нахождения Ответчика в порядке, предусмотренном д</w:t>
      </w:r>
      <w:r w:rsidR="00C33803" w:rsidRPr="008B1BDC">
        <w:rPr>
          <w:rFonts w:ascii="Times New Roman" w:hAnsi="Times New Roman"/>
          <w:szCs w:val="24"/>
        </w:rPr>
        <w:t>ействующим законодательством РФ</w:t>
      </w:r>
      <w:r w:rsidR="00F67887">
        <w:rPr>
          <w:rFonts w:ascii="Times New Roman" w:hAnsi="Times New Roman"/>
          <w:szCs w:val="24"/>
        </w:rPr>
        <w:t>.</w:t>
      </w:r>
    </w:p>
    <w:p w:rsidR="007E231F" w:rsidRPr="008B1BDC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6.4. </w:t>
      </w:r>
      <w:r w:rsidR="007E231F" w:rsidRPr="008B1BDC">
        <w:rPr>
          <w:rFonts w:ascii="Times New Roman" w:hAnsi="Times New Roman"/>
          <w:szCs w:val="24"/>
        </w:rPr>
        <w:t>Все претензии по выполнению условий Договора должны заявляться Сторонами в письменной форме и направляться другой стороне заказным письмом на почтовый адрес и</w:t>
      </w:r>
      <w:r w:rsidR="00C33803" w:rsidRPr="008B1BDC">
        <w:rPr>
          <w:rFonts w:ascii="Times New Roman" w:hAnsi="Times New Roman"/>
          <w:szCs w:val="24"/>
        </w:rPr>
        <w:t>ли вручаться лично под расписку</w:t>
      </w:r>
      <w:r w:rsidR="00F67887">
        <w:rPr>
          <w:rFonts w:ascii="Times New Roman" w:hAnsi="Times New Roman"/>
          <w:szCs w:val="24"/>
        </w:rPr>
        <w:t>.</w:t>
      </w:r>
    </w:p>
    <w:p w:rsidR="007E231F" w:rsidRPr="008B1BDC" w:rsidRDefault="003331B8" w:rsidP="003331B8">
      <w:pPr>
        <w:pStyle w:val="310"/>
        <w:ind w:right="-1" w:firstLine="0"/>
        <w:rPr>
          <w:rFonts w:ascii="Times New Roman" w:hAnsi="Times New Roman"/>
          <w:szCs w:val="24"/>
        </w:rPr>
      </w:pPr>
      <w:r w:rsidRPr="008B1BDC">
        <w:rPr>
          <w:rFonts w:ascii="Times New Roman" w:hAnsi="Times New Roman"/>
          <w:szCs w:val="24"/>
        </w:rPr>
        <w:t xml:space="preserve">6.5. </w:t>
      </w:r>
      <w:r w:rsidR="007E231F" w:rsidRPr="008B1BDC">
        <w:rPr>
          <w:rFonts w:ascii="Times New Roman" w:hAnsi="Times New Roman"/>
          <w:szCs w:val="24"/>
        </w:rPr>
        <w:t>Сторона, получившая претензию, обязана сообщить заявителю о результатах рассмотрения претензии в течение 15 (</w:t>
      </w:r>
      <w:r w:rsidR="00322E90">
        <w:rPr>
          <w:rFonts w:ascii="Times New Roman" w:hAnsi="Times New Roman"/>
          <w:szCs w:val="24"/>
        </w:rPr>
        <w:t>п</w:t>
      </w:r>
      <w:r w:rsidR="007E231F" w:rsidRPr="008B1BDC">
        <w:rPr>
          <w:rFonts w:ascii="Times New Roman" w:hAnsi="Times New Roman"/>
          <w:szCs w:val="24"/>
        </w:rPr>
        <w:t>ятнадцати) календарных дней с момента получения претензии. Ответ на претензию дается в письменной форме и направляется другой стороне заказным письмом или вручается лично под расписку.</w:t>
      </w:r>
    </w:p>
    <w:p w:rsidR="007E231F" w:rsidRPr="008B1BDC" w:rsidRDefault="007E231F" w:rsidP="007E231F">
      <w:pPr>
        <w:pStyle w:val="Standard"/>
        <w:ind w:right="-1"/>
        <w:jc w:val="both"/>
        <w:rPr>
          <w:rFonts w:ascii="Times New Roman" w:hAnsi="Times New Roman"/>
          <w:color w:val="0000FF"/>
          <w:sz w:val="24"/>
        </w:rPr>
      </w:pPr>
    </w:p>
    <w:p w:rsidR="007E231F" w:rsidRPr="008B1BDC" w:rsidRDefault="003331B8" w:rsidP="003331B8">
      <w:pPr>
        <w:pStyle w:val="Standard"/>
        <w:ind w:right="-1"/>
        <w:jc w:val="center"/>
        <w:rPr>
          <w:rFonts w:ascii="Times New Roman" w:hAnsi="Times New Roman"/>
          <w:sz w:val="24"/>
        </w:rPr>
      </w:pPr>
      <w:r w:rsidRPr="008B1BDC">
        <w:rPr>
          <w:rFonts w:ascii="Times New Roman" w:hAnsi="Times New Roman"/>
          <w:b/>
          <w:sz w:val="24"/>
        </w:rPr>
        <w:t xml:space="preserve">7. </w:t>
      </w:r>
      <w:r w:rsidR="007E231F" w:rsidRPr="008B1BDC">
        <w:rPr>
          <w:rFonts w:ascii="Times New Roman" w:hAnsi="Times New Roman"/>
          <w:b/>
          <w:sz w:val="24"/>
        </w:rPr>
        <w:t>МЕСТОНАХОЖДЕНИЕ И РЕКВИЗИТЫ СТОРОН</w:t>
      </w:r>
    </w:p>
    <w:p w:rsidR="007E231F" w:rsidRPr="008B1BDC" w:rsidRDefault="007E231F" w:rsidP="007E231F">
      <w:pPr>
        <w:pStyle w:val="Standard"/>
        <w:ind w:right="-766"/>
        <w:jc w:val="center"/>
        <w:rPr>
          <w:rFonts w:ascii="Times New Roman" w:hAnsi="Times New Roman"/>
          <w:b/>
          <w:sz w:val="24"/>
        </w:rPr>
      </w:pPr>
    </w:p>
    <w:tbl>
      <w:tblPr>
        <w:tblW w:w="9691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5"/>
        <w:gridCol w:w="4816"/>
      </w:tblGrid>
      <w:tr w:rsidR="007E231F" w:rsidRPr="008B1BDC" w:rsidTr="00481E5E">
        <w:tc>
          <w:tcPr>
            <w:tcW w:w="487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231F" w:rsidRPr="008B1BDC" w:rsidRDefault="007E231F" w:rsidP="004E40E6">
            <w:pPr>
              <w:pStyle w:val="Standard"/>
              <w:jc w:val="both"/>
              <w:rPr>
                <w:rFonts w:ascii="Times New Roman" w:hAnsi="Times New Roman"/>
                <w:sz w:val="24"/>
              </w:rPr>
            </w:pPr>
            <w:r w:rsidRPr="008B1BDC">
              <w:rPr>
                <w:rFonts w:ascii="Times New Roman" w:hAnsi="Times New Roman"/>
                <w:b/>
                <w:bCs/>
                <w:sz w:val="24"/>
              </w:rPr>
              <w:t>Заказчик:</w:t>
            </w:r>
          </w:p>
          <w:p w:rsidR="00511C30" w:rsidRPr="00345567" w:rsidRDefault="00511C30" w:rsidP="00511C30">
            <w:pPr>
              <w:pStyle w:val="Standard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345567">
              <w:rPr>
                <w:rFonts w:ascii="Times New Roman" w:hAnsi="Times New Roman"/>
                <w:b/>
                <w:bCs/>
                <w:iCs/>
                <w:sz w:val="24"/>
              </w:rPr>
              <w:t>ЗАО «СПГЭС»</w:t>
            </w:r>
          </w:p>
          <w:p w:rsidR="00511C30" w:rsidRPr="00511C30" w:rsidRDefault="00511C30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 w:rsidRPr="00511C30">
              <w:rPr>
                <w:rFonts w:ascii="Times New Roman" w:hAnsi="Times New Roman"/>
                <w:bCs/>
                <w:iCs/>
                <w:sz w:val="24"/>
              </w:rPr>
              <w:t>410017, г. Саратов, ул. Белоглинская, 40</w:t>
            </w:r>
          </w:p>
          <w:p w:rsidR="00511C30" w:rsidRPr="00511C30" w:rsidRDefault="00511C30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 w:rsidRPr="00511C30">
              <w:rPr>
                <w:rFonts w:ascii="Times New Roman" w:hAnsi="Times New Roman"/>
                <w:bCs/>
                <w:iCs/>
                <w:sz w:val="24"/>
              </w:rPr>
              <w:t>р/с 40702810656020101710</w:t>
            </w:r>
          </w:p>
          <w:p w:rsidR="00511C30" w:rsidRPr="00511C30" w:rsidRDefault="00DA21F9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 xml:space="preserve">Поволжский банк ПАО Сбербанк </w:t>
            </w:r>
          </w:p>
          <w:p w:rsidR="00511C30" w:rsidRPr="00511C30" w:rsidRDefault="00511C30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 w:rsidRPr="00511C30">
              <w:rPr>
                <w:rFonts w:ascii="Times New Roman" w:hAnsi="Times New Roman"/>
                <w:bCs/>
                <w:iCs/>
                <w:sz w:val="24"/>
              </w:rPr>
              <w:t>к/с 30101810200000000607</w:t>
            </w:r>
          </w:p>
          <w:p w:rsidR="00511C30" w:rsidRPr="00511C30" w:rsidRDefault="00511C30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 w:rsidRPr="00511C30">
              <w:rPr>
                <w:rFonts w:ascii="Times New Roman" w:hAnsi="Times New Roman"/>
                <w:bCs/>
                <w:iCs/>
                <w:sz w:val="24"/>
              </w:rPr>
              <w:t xml:space="preserve">БИК 043601607 </w:t>
            </w:r>
          </w:p>
          <w:p w:rsidR="00511C30" w:rsidRPr="00511C30" w:rsidRDefault="00511C30" w:rsidP="00511C30">
            <w:pPr>
              <w:pStyle w:val="Standard"/>
              <w:rPr>
                <w:rFonts w:ascii="Times New Roman" w:hAnsi="Times New Roman"/>
                <w:bCs/>
                <w:iCs/>
                <w:sz w:val="24"/>
              </w:rPr>
            </w:pPr>
            <w:r w:rsidRPr="00511C30">
              <w:rPr>
                <w:rFonts w:ascii="Times New Roman" w:hAnsi="Times New Roman"/>
                <w:bCs/>
                <w:iCs/>
                <w:sz w:val="24"/>
              </w:rPr>
              <w:t>ИНН 6454006283</w:t>
            </w:r>
            <w:r w:rsidR="00DA21F9">
              <w:rPr>
                <w:rFonts w:ascii="Times New Roman" w:hAnsi="Times New Roman"/>
                <w:bCs/>
                <w:iCs/>
                <w:sz w:val="24"/>
              </w:rPr>
              <w:t>,</w:t>
            </w:r>
            <w:r w:rsidRPr="00511C30">
              <w:rPr>
                <w:rFonts w:ascii="Times New Roman" w:hAnsi="Times New Roman"/>
                <w:bCs/>
                <w:iCs/>
                <w:sz w:val="24"/>
              </w:rPr>
              <w:t xml:space="preserve"> КПП 645401001</w:t>
            </w:r>
          </w:p>
          <w:p w:rsidR="007E231F" w:rsidRPr="00511C30" w:rsidRDefault="00DA21F9" w:rsidP="00511C30">
            <w:pPr>
              <w:pStyle w:val="Standard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="00511C30" w:rsidRPr="00511C30">
              <w:rPr>
                <w:rFonts w:ascii="Times New Roman" w:hAnsi="Times New Roman"/>
                <w:bCs/>
                <w:iCs/>
                <w:sz w:val="24"/>
              </w:rPr>
              <w:t>ел. 8-8452-24-76-20</w:t>
            </w:r>
          </w:p>
          <w:p w:rsidR="00481E5E" w:rsidRPr="008B1BDC" w:rsidRDefault="00481E5E" w:rsidP="004E40E6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481E5E" w:rsidRDefault="00481E5E" w:rsidP="004E40E6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DA21F9" w:rsidRDefault="00DA21F9" w:rsidP="004E40E6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BD363C" w:rsidRDefault="00BD363C" w:rsidP="004E40E6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BD363C" w:rsidRDefault="00BD363C" w:rsidP="004E40E6">
            <w:pPr>
              <w:pStyle w:val="Standard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7E231F" w:rsidRPr="008B1BDC" w:rsidRDefault="00BD363C" w:rsidP="004E40E6">
            <w:pPr>
              <w:pStyle w:val="Standard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Г</w:t>
            </w:r>
            <w:r w:rsidR="007E231F" w:rsidRPr="008B1BDC">
              <w:rPr>
                <w:rFonts w:ascii="Times New Roman" w:hAnsi="Times New Roman"/>
                <w:b/>
                <w:bCs/>
                <w:sz w:val="24"/>
              </w:rPr>
              <w:t>енеральн</w:t>
            </w:r>
            <w:r>
              <w:rPr>
                <w:rFonts w:ascii="Times New Roman" w:hAnsi="Times New Roman"/>
                <w:b/>
                <w:bCs/>
                <w:sz w:val="24"/>
              </w:rPr>
              <w:t>ый</w:t>
            </w:r>
            <w:r w:rsidR="007E231F" w:rsidRPr="008B1BDC">
              <w:rPr>
                <w:rFonts w:ascii="Times New Roman" w:hAnsi="Times New Roman"/>
                <w:b/>
                <w:bCs/>
                <w:sz w:val="24"/>
              </w:rPr>
              <w:t xml:space="preserve"> директор</w:t>
            </w:r>
          </w:p>
          <w:p w:rsidR="007E231F" w:rsidRPr="008B1BDC" w:rsidRDefault="007E231F" w:rsidP="004E40E6">
            <w:pPr>
              <w:pStyle w:val="Standard"/>
              <w:tabs>
                <w:tab w:val="left" w:pos="1566"/>
              </w:tabs>
              <w:jc w:val="both"/>
              <w:rPr>
                <w:rFonts w:ascii="Times New Roman" w:hAnsi="Times New Roman"/>
                <w:sz w:val="24"/>
              </w:rPr>
            </w:pPr>
            <w:r w:rsidRPr="008B1BDC">
              <w:rPr>
                <w:rFonts w:ascii="Times New Roman" w:hAnsi="Times New Roman"/>
                <w:b/>
                <w:bCs/>
                <w:sz w:val="24"/>
              </w:rPr>
              <w:tab/>
            </w:r>
          </w:p>
          <w:p w:rsidR="007E231F" w:rsidRPr="008B1BDC" w:rsidRDefault="007E231F" w:rsidP="004E40E6">
            <w:pPr>
              <w:pStyle w:val="Standard"/>
              <w:ind w:right="181"/>
              <w:jc w:val="both"/>
              <w:rPr>
                <w:rFonts w:ascii="Times New Roman" w:hAnsi="Times New Roman"/>
                <w:sz w:val="24"/>
              </w:rPr>
            </w:pPr>
            <w:r w:rsidRPr="008B1BDC">
              <w:rPr>
                <w:rFonts w:ascii="Times New Roman" w:hAnsi="Times New Roman"/>
                <w:b/>
                <w:bCs/>
                <w:sz w:val="24"/>
              </w:rPr>
              <w:t xml:space="preserve">_________________ </w:t>
            </w:r>
            <w:r w:rsidR="00971708">
              <w:rPr>
                <w:rFonts w:ascii="Times New Roman" w:hAnsi="Times New Roman"/>
                <w:b/>
                <w:bCs/>
                <w:sz w:val="24"/>
              </w:rPr>
              <w:t>/</w:t>
            </w:r>
            <w:r w:rsidR="00BD363C">
              <w:rPr>
                <w:rFonts w:ascii="Times New Roman" w:hAnsi="Times New Roman"/>
                <w:b/>
                <w:bCs/>
                <w:sz w:val="24"/>
              </w:rPr>
              <w:t>Козин</w:t>
            </w:r>
            <w:r w:rsidR="0089188A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BD363C">
              <w:rPr>
                <w:rFonts w:ascii="Times New Roman" w:hAnsi="Times New Roman"/>
                <w:b/>
                <w:bCs/>
                <w:sz w:val="24"/>
              </w:rPr>
              <w:t>С</w:t>
            </w:r>
            <w:r w:rsidR="0089188A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BD363C">
              <w:rPr>
                <w:rFonts w:ascii="Times New Roman" w:hAnsi="Times New Roman"/>
                <w:b/>
                <w:bCs/>
                <w:sz w:val="24"/>
              </w:rPr>
              <w:t>В</w:t>
            </w:r>
            <w:r w:rsidR="0089188A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971708">
              <w:rPr>
                <w:rFonts w:ascii="Times New Roman" w:hAnsi="Times New Roman"/>
                <w:b/>
                <w:bCs/>
                <w:sz w:val="24"/>
              </w:rPr>
              <w:t>/</w:t>
            </w:r>
          </w:p>
          <w:p w:rsidR="007E231F" w:rsidRPr="008B1BDC" w:rsidRDefault="007E231F" w:rsidP="004E40E6">
            <w:pPr>
              <w:pStyle w:val="Standard"/>
              <w:ind w:right="181"/>
              <w:rPr>
                <w:rFonts w:ascii="Times New Roman" w:hAnsi="Times New Roman"/>
                <w:sz w:val="24"/>
              </w:rPr>
            </w:pPr>
            <w:r w:rsidRPr="008B1BDC">
              <w:rPr>
                <w:rFonts w:ascii="Times New Roman" w:hAnsi="Times New Roman"/>
                <w:b/>
                <w:sz w:val="24"/>
              </w:rPr>
              <w:t xml:space="preserve">                                     </w:t>
            </w:r>
          </w:p>
          <w:p w:rsidR="007E231F" w:rsidRPr="008B1BDC" w:rsidRDefault="007E231F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7E231F" w:rsidRPr="008B1BDC" w:rsidRDefault="007E231F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7E231F" w:rsidRPr="008B1BDC" w:rsidRDefault="007E231F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7E231F" w:rsidRDefault="007E231F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DA21F9" w:rsidRDefault="00DA21F9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DA21F9" w:rsidRDefault="00DA21F9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DA21F9" w:rsidRDefault="00DA21F9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  <w:p w:rsidR="00DA21F9" w:rsidRPr="008B1BDC" w:rsidRDefault="00DA21F9" w:rsidP="004E40E6">
            <w:pPr>
              <w:pStyle w:val="Standard"/>
              <w:ind w:right="18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1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3803" w:rsidRPr="008B1BDC" w:rsidRDefault="00C33803" w:rsidP="00C33803">
            <w:pPr>
              <w:pStyle w:val="TableContents"/>
              <w:rPr>
                <w:b/>
                <w:sz w:val="24"/>
                <w:szCs w:val="24"/>
              </w:rPr>
            </w:pPr>
            <w:r w:rsidRPr="008B1BDC">
              <w:rPr>
                <w:b/>
                <w:sz w:val="24"/>
                <w:szCs w:val="24"/>
              </w:rPr>
              <w:lastRenderedPageBreak/>
              <w:t>Подрядчик:</w:t>
            </w:r>
          </w:p>
          <w:p w:rsidR="00C33803" w:rsidRPr="008B1BDC" w:rsidRDefault="00C33803" w:rsidP="00C33803">
            <w:pPr>
              <w:pStyle w:val="TableContents"/>
              <w:rPr>
                <w:b/>
                <w:sz w:val="24"/>
                <w:szCs w:val="24"/>
              </w:rPr>
            </w:pPr>
            <w:r w:rsidRPr="008B1BDC">
              <w:rPr>
                <w:b/>
                <w:sz w:val="24"/>
                <w:szCs w:val="24"/>
              </w:rPr>
              <w:t>ООО «Флай-С»</w:t>
            </w:r>
          </w:p>
          <w:p w:rsidR="00C33803" w:rsidRPr="008B1BDC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>410002, г.</w:t>
            </w:r>
            <w:r w:rsidR="0089188A">
              <w:rPr>
                <w:sz w:val="24"/>
                <w:szCs w:val="24"/>
              </w:rPr>
              <w:t xml:space="preserve"> </w:t>
            </w:r>
            <w:r w:rsidRPr="008B1BDC">
              <w:rPr>
                <w:sz w:val="24"/>
                <w:szCs w:val="24"/>
              </w:rPr>
              <w:t xml:space="preserve">Саратов </w:t>
            </w:r>
            <w:r w:rsidR="0089188A" w:rsidRPr="008B1BDC">
              <w:rPr>
                <w:sz w:val="24"/>
                <w:szCs w:val="24"/>
              </w:rPr>
              <w:t>ул</w:t>
            </w:r>
            <w:r w:rsidR="0089188A">
              <w:rPr>
                <w:sz w:val="24"/>
                <w:szCs w:val="24"/>
              </w:rPr>
              <w:t>. Мичурина</w:t>
            </w:r>
            <w:r w:rsidRPr="008B1BDC">
              <w:rPr>
                <w:sz w:val="24"/>
                <w:szCs w:val="24"/>
              </w:rPr>
              <w:t>, д.176</w:t>
            </w:r>
          </w:p>
          <w:p w:rsidR="00C33803" w:rsidRPr="008B1BDC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>ИНН 6455022778</w:t>
            </w:r>
            <w:r w:rsidR="00DA21F9">
              <w:rPr>
                <w:sz w:val="24"/>
                <w:szCs w:val="24"/>
              </w:rPr>
              <w:t>,</w:t>
            </w:r>
            <w:r w:rsidRPr="008B1BDC">
              <w:rPr>
                <w:sz w:val="24"/>
                <w:szCs w:val="24"/>
              </w:rPr>
              <w:t xml:space="preserve"> КПП 645001001</w:t>
            </w:r>
          </w:p>
          <w:p w:rsidR="00C33803" w:rsidRPr="008B1BDC" w:rsidRDefault="00DA21F9" w:rsidP="00C33803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</w:t>
            </w:r>
            <w:r w:rsidR="00C33803" w:rsidRPr="008B1BDC">
              <w:rPr>
                <w:sz w:val="24"/>
                <w:szCs w:val="24"/>
              </w:rPr>
              <w:t xml:space="preserve"> 40702810611010103547 </w:t>
            </w:r>
          </w:p>
          <w:p w:rsidR="0089188A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>Филиал «Бизнес» ПАО «Совкомбанк»</w:t>
            </w:r>
          </w:p>
          <w:p w:rsidR="00C33803" w:rsidRPr="008B1BDC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 xml:space="preserve">г. Москва </w:t>
            </w:r>
          </w:p>
          <w:p w:rsidR="00C33803" w:rsidRPr="008B1BDC" w:rsidRDefault="00DA21F9" w:rsidP="00C33803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</w:t>
            </w:r>
            <w:r w:rsidR="00C33803" w:rsidRPr="008B1BDC">
              <w:rPr>
                <w:sz w:val="24"/>
                <w:szCs w:val="24"/>
              </w:rPr>
              <w:t xml:space="preserve"> 30101810045250000058</w:t>
            </w:r>
          </w:p>
          <w:p w:rsidR="00C33803" w:rsidRPr="008B1BDC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>БИК 044525058</w:t>
            </w:r>
          </w:p>
          <w:p w:rsidR="00C33803" w:rsidRDefault="00C33803" w:rsidP="00C33803">
            <w:pPr>
              <w:pStyle w:val="TableContents"/>
              <w:rPr>
                <w:sz w:val="24"/>
                <w:szCs w:val="24"/>
              </w:rPr>
            </w:pPr>
            <w:r w:rsidRPr="008B1BDC">
              <w:rPr>
                <w:sz w:val="24"/>
                <w:szCs w:val="24"/>
              </w:rPr>
              <w:t>ОГРН 1026403673702</w:t>
            </w:r>
          </w:p>
          <w:p w:rsidR="00DA21F9" w:rsidRPr="008B1BDC" w:rsidRDefault="00DA21F9" w:rsidP="00DA21F9">
            <w:pPr>
              <w:pStyle w:val="TableContent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(8452) 23-65-16</w:t>
            </w:r>
          </w:p>
          <w:p w:rsidR="00DA21F9" w:rsidRPr="008B1BDC" w:rsidRDefault="00DA21F9" w:rsidP="00C33803">
            <w:pPr>
              <w:pStyle w:val="TableContents"/>
              <w:rPr>
                <w:sz w:val="24"/>
                <w:szCs w:val="24"/>
              </w:rPr>
            </w:pPr>
          </w:p>
          <w:p w:rsidR="00C33803" w:rsidRPr="008B1BDC" w:rsidRDefault="00C33803" w:rsidP="00C33803">
            <w:pPr>
              <w:pStyle w:val="TableContents"/>
              <w:rPr>
                <w:b/>
                <w:iCs/>
                <w:sz w:val="24"/>
                <w:szCs w:val="24"/>
              </w:rPr>
            </w:pPr>
            <w:r w:rsidRPr="008B1BDC">
              <w:rPr>
                <w:b/>
                <w:iCs/>
                <w:sz w:val="24"/>
                <w:szCs w:val="24"/>
              </w:rPr>
              <w:t xml:space="preserve"> </w:t>
            </w:r>
          </w:p>
          <w:p w:rsidR="00C33803" w:rsidRPr="008B1BDC" w:rsidRDefault="00C33803" w:rsidP="00C33803">
            <w:pPr>
              <w:pStyle w:val="TableContents"/>
              <w:rPr>
                <w:b/>
                <w:iCs/>
                <w:sz w:val="24"/>
                <w:szCs w:val="24"/>
              </w:rPr>
            </w:pPr>
            <w:r w:rsidRPr="008B1BDC">
              <w:rPr>
                <w:b/>
                <w:iCs/>
                <w:sz w:val="24"/>
                <w:szCs w:val="24"/>
              </w:rPr>
              <w:t>Директор</w:t>
            </w:r>
          </w:p>
          <w:p w:rsidR="00971708" w:rsidRDefault="00971708" w:rsidP="00C33803">
            <w:pPr>
              <w:pStyle w:val="TableContents"/>
              <w:rPr>
                <w:b/>
                <w:sz w:val="24"/>
                <w:szCs w:val="24"/>
              </w:rPr>
            </w:pPr>
          </w:p>
          <w:p w:rsidR="00971708" w:rsidRDefault="00971708" w:rsidP="00C33803">
            <w:pPr>
              <w:pStyle w:val="TableContents"/>
              <w:rPr>
                <w:b/>
                <w:sz w:val="24"/>
                <w:szCs w:val="24"/>
              </w:rPr>
            </w:pPr>
          </w:p>
          <w:p w:rsidR="00C33803" w:rsidRPr="008B1BDC" w:rsidRDefault="00C33803" w:rsidP="00C33803">
            <w:pPr>
              <w:pStyle w:val="TableContents"/>
              <w:rPr>
                <w:b/>
                <w:sz w:val="24"/>
                <w:szCs w:val="24"/>
              </w:rPr>
            </w:pPr>
            <w:r w:rsidRPr="008B1BDC">
              <w:rPr>
                <w:b/>
                <w:sz w:val="24"/>
                <w:szCs w:val="24"/>
              </w:rPr>
              <w:t>______________/</w:t>
            </w:r>
            <w:r w:rsidR="0089188A">
              <w:rPr>
                <w:b/>
                <w:sz w:val="24"/>
                <w:szCs w:val="24"/>
              </w:rPr>
              <w:t>Нагорнов Э.Н.</w:t>
            </w:r>
            <w:r w:rsidRPr="008B1BDC">
              <w:rPr>
                <w:b/>
                <w:sz w:val="24"/>
                <w:szCs w:val="24"/>
              </w:rPr>
              <w:t>/</w:t>
            </w:r>
          </w:p>
          <w:p w:rsidR="007E231F" w:rsidRDefault="007E231F" w:rsidP="004E40E6">
            <w:pPr>
              <w:pStyle w:val="TableContents"/>
              <w:rPr>
                <w:b/>
                <w:sz w:val="24"/>
                <w:szCs w:val="24"/>
              </w:rPr>
            </w:pPr>
          </w:p>
          <w:p w:rsidR="0089188A" w:rsidRDefault="0089188A" w:rsidP="004E40E6">
            <w:pPr>
              <w:pStyle w:val="TableContents"/>
              <w:rPr>
                <w:b/>
                <w:sz w:val="24"/>
                <w:szCs w:val="24"/>
              </w:rPr>
            </w:pPr>
          </w:p>
          <w:p w:rsidR="0089188A" w:rsidRDefault="0089188A" w:rsidP="004E40E6">
            <w:pPr>
              <w:pStyle w:val="TableContents"/>
              <w:rPr>
                <w:b/>
                <w:sz w:val="24"/>
                <w:szCs w:val="24"/>
              </w:rPr>
            </w:pPr>
          </w:p>
          <w:p w:rsidR="0089188A" w:rsidRDefault="0089188A" w:rsidP="004E40E6">
            <w:pPr>
              <w:pStyle w:val="TableContents"/>
              <w:rPr>
                <w:b/>
                <w:sz w:val="24"/>
                <w:szCs w:val="24"/>
              </w:rPr>
            </w:pPr>
          </w:p>
          <w:p w:rsidR="0089188A" w:rsidRDefault="0089188A" w:rsidP="004E40E6">
            <w:pPr>
              <w:pStyle w:val="TableContents"/>
              <w:rPr>
                <w:b/>
                <w:sz w:val="24"/>
                <w:szCs w:val="24"/>
              </w:rPr>
            </w:pPr>
          </w:p>
          <w:p w:rsidR="0089188A" w:rsidRPr="008B1BDC" w:rsidRDefault="0089188A" w:rsidP="004E40E6">
            <w:pPr>
              <w:pStyle w:val="TableContents"/>
              <w:rPr>
                <w:b/>
                <w:sz w:val="24"/>
                <w:szCs w:val="24"/>
              </w:rPr>
            </w:pPr>
          </w:p>
        </w:tc>
      </w:tr>
    </w:tbl>
    <w:p w:rsidR="000D19D0" w:rsidRDefault="000D19D0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</w:pP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</w:pPr>
      <w:r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 xml:space="preserve">Приложение № 1 к договору </w:t>
      </w: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</w:pPr>
      <w:r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№___ от «__</w:t>
      </w:r>
      <w:r w:rsidR="00C33803"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_» _</w:t>
      </w:r>
      <w:r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___________20</w:t>
      </w:r>
      <w:r w:rsidR="00511C30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2</w:t>
      </w:r>
      <w:r w:rsidR="00BD363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3</w:t>
      </w:r>
      <w:r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 xml:space="preserve"> года</w:t>
      </w: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right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p w:rsidR="00481E5E" w:rsidRPr="008B1BDC" w:rsidRDefault="00481E5E" w:rsidP="00481E5E">
      <w:pPr>
        <w:widowControl w:val="0"/>
        <w:autoSpaceDN/>
        <w:spacing w:before="0" w:after="0"/>
        <w:jc w:val="center"/>
        <w:textAlignment w:val="auto"/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</w:pPr>
      <w:r w:rsidRPr="008B1BDC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 xml:space="preserve">       Перечень </w:t>
      </w:r>
      <w:r w:rsidR="000D19D0">
        <w:rPr>
          <w:rFonts w:ascii="Times New Roman" w:eastAsia="Lucida Sans Unicode" w:hAnsi="Times New Roman" w:cs="Times New Roman"/>
          <w:b/>
          <w:color w:val="auto"/>
          <w:kern w:val="1"/>
          <w:sz w:val="24"/>
          <w:szCs w:val="24"/>
          <w:lang w:eastAsia="ar-SA"/>
        </w:rPr>
        <w:t>оборудования</w:t>
      </w: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center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193"/>
      </w:tblGrid>
      <w:tr w:rsidR="00481E5E" w:rsidRPr="008B1BDC" w:rsidTr="000D19D0">
        <w:tc>
          <w:tcPr>
            <w:tcW w:w="567" w:type="dxa"/>
          </w:tcPr>
          <w:p w:rsidR="00481E5E" w:rsidRPr="008B1BDC" w:rsidRDefault="00481E5E" w:rsidP="00481E5E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193" w:type="dxa"/>
          </w:tcPr>
          <w:p w:rsidR="00481E5E" w:rsidRPr="008B1BDC" w:rsidRDefault="00481E5E" w:rsidP="000D19D0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Kacher Commercial HD 9/20-4M</w:t>
            </w:r>
          </w:p>
        </w:tc>
      </w:tr>
      <w:tr w:rsidR="00481E5E" w:rsidRPr="008B1BDC" w:rsidTr="000D19D0">
        <w:tc>
          <w:tcPr>
            <w:tcW w:w="567" w:type="dxa"/>
          </w:tcPr>
          <w:p w:rsidR="00481E5E" w:rsidRPr="008B1BDC" w:rsidRDefault="00481E5E" w:rsidP="00481E5E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193" w:type="dxa"/>
          </w:tcPr>
          <w:p w:rsidR="00481E5E" w:rsidRPr="008B1BDC" w:rsidRDefault="00481E5E" w:rsidP="000D19D0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Karcher Professional HD 10/23-4S</w:t>
            </w:r>
          </w:p>
        </w:tc>
      </w:tr>
      <w:tr w:rsidR="00593062" w:rsidRPr="008B1BDC" w:rsidTr="000D19D0">
        <w:tc>
          <w:tcPr>
            <w:tcW w:w="567" w:type="dxa"/>
          </w:tcPr>
          <w:p w:rsidR="00593062" w:rsidRPr="008B1BDC" w:rsidRDefault="00593062" w:rsidP="00481E5E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193" w:type="dxa"/>
          </w:tcPr>
          <w:p w:rsidR="00593062" w:rsidRPr="00593062" w:rsidRDefault="00593062" w:rsidP="000D19D0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 xml:space="preserve">Поршневой компрессор 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FUBAG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 xml:space="preserve"> 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WOOD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 xml:space="preserve"> 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MASTER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 xml:space="preserve"> </w:t>
            </w: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KIT</w:t>
            </w:r>
          </w:p>
        </w:tc>
      </w:tr>
      <w:tr w:rsidR="00593062" w:rsidRPr="008B1BDC" w:rsidTr="000D19D0">
        <w:tc>
          <w:tcPr>
            <w:tcW w:w="567" w:type="dxa"/>
          </w:tcPr>
          <w:p w:rsidR="00593062" w:rsidRPr="008B1BDC" w:rsidRDefault="00593062" w:rsidP="00481E5E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193" w:type="dxa"/>
          </w:tcPr>
          <w:p w:rsidR="00593062" w:rsidRPr="008B1BDC" w:rsidRDefault="00593062" w:rsidP="000D19D0">
            <w:pPr>
              <w:widowControl w:val="0"/>
              <w:suppressLineNumbers/>
              <w:autoSpaceDN/>
              <w:snapToGrid w:val="0"/>
              <w:spacing w:before="0"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</w:pPr>
            <w:r w:rsidRPr="00593062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val="en-US" w:eastAsia="ar-SA"/>
              </w:rPr>
              <w:t>Пеногенератор Procar Tornado Lt 50</w:t>
            </w:r>
          </w:p>
        </w:tc>
      </w:tr>
    </w:tbl>
    <w:p w:rsidR="00481E5E" w:rsidRPr="008B1BDC" w:rsidRDefault="00481E5E" w:rsidP="00481E5E">
      <w:pPr>
        <w:widowControl w:val="0"/>
        <w:autoSpaceDN/>
        <w:spacing w:before="0" w:after="0"/>
        <w:jc w:val="center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p w:rsidR="00481E5E" w:rsidRPr="008B1BDC" w:rsidRDefault="00481E5E" w:rsidP="00481E5E">
      <w:pPr>
        <w:widowControl w:val="0"/>
        <w:autoSpaceDN/>
        <w:spacing w:before="0" w:after="0"/>
        <w:ind w:firstLine="540"/>
        <w:jc w:val="center"/>
        <w:textAlignment w:val="auto"/>
        <w:rPr>
          <w:rFonts w:ascii="Times New Roman" w:eastAsia="Lucida Sans Unicode" w:hAnsi="Times New Roman" w:cs="Times New Roman"/>
          <w:color w:val="auto"/>
          <w:kern w:val="1"/>
          <w:sz w:val="24"/>
          <w:szCs w:val="24"/>
          <w:lang w:eastAsia="ar-SA"/>
        </w:rPr>
      </w:pPr>
    </w:p>
    <w:tbl>
      <w:tblPr>
        <w:tblW w:w="9691" w:type="dxa"/>
        <w:tblInd w:w="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75"/>
        <w:gridCol w:w="4816"/>
      </w:tblGrid>
      <w:tr w:rsidR="00481E5E" w:rsidRPr="008B1BDC" w:rsidTr="00EB63E1">
        <w:trPr>
          <w:trHeight w:val="2137"/>
        </w:trPr>
        <w:tc>
          <w:tcPr>
            <w:tcW w:w="4875" w:type="dxa"/>
          </w:tcPr>
          <w:p w:rsidR="00481E5E" w:rsidRPr="008B1BDC" w:rsidRDefault="00481E5E" w:rsidP="00481E5E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 xml:space="preserve">Заказчик: </w:t>
            </w:r>
          </w:p>
          <w:p w:rsidR="00593062" w:rsidRPr="00593062" w:rsidRDefault="00593062" w:rsidP="00593062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  <w:r w:rsidRPr="00593062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ЗАО «СПГЭС»</w:t>
            </w:r>
          </w:p>
          <w:p w:rsidR="00481E5E" w:rsidRDefault="00481E5E" w:rsidP="00481E5E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</w:p>
          <w:p w:rsidR="00BD363C" w:rsidRPr="008B1BDC" w:rsidRDefault="00BD363C" w:rsidP="00481E5E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</w:p>
          <w:p w:rsidR="00481E5E" w:rsidRDefault="00BD363C" w:rsidP="00481E5E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Г</w:t>
            </w:r>
            <w:r w:rsidR="00481E5E" w:rsidRPr="008B1BD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енеральн</w:t>
            </w:r>
            <w:r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ый</w:t>
            </w:r>
            <w:r w:rsidR="00481E5E" w:rsidRPr="008B1BD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 xml:space="preserve"> директор</w:t>
            </w:r>
          </w:p>
          <w:p w:rsidR="00DA21F9" w:rsidRPr="008B1BDC" w:rsidRDefault="00DA21F9" w:rsidP="00481E5E">
            <w:pPr>
              <w:widowControl w:val="0"/>
              <w:autoSpaceDN/>
              <w:snapToGrid w:val="0"/>
              <w:spacing w:before="0" w:after="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</w:pPr>
          </w:p>
          <w:p w:rsidR="00481E5E" w:rsidRPr="008B1BDC" w:rsidRDefault="00481E5E" w:rsidP="00EB63E1">
            <w:pPr>
              <w:widowControl w:val="0"/>
              <w:autoSpaceDN/>
              <w:spacing w:before="0" w:after="0"/>
              <w:ind w:right="181"/>
              <w:textAlignment w:val="auto"/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 xml:space="preserve">_________________ </w:t>
            </w:r>
            <w:r w:rsidR="0089188A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/</w:t>
            </w:r>
            <w:r w:rsidR="00BD363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Козин</w:t>
            </w:r>
            <w:r w:rsidR="0089188A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 xml:space="preserve"> </w:t>
            </w:r>
            <w:r w:rsidR="00BD363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С</w:t>
            </w:r>
            <w:r w:rsidR="0089188A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.</w:t>
            </w:r>
            <w:r w:rsidR="00BD363C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В</w:t>
            </w:r>
            <w:r w:rsidR="0089188A">
              <w:rPr>
                <w:rFonts w:ascii="Times New Roman" w:eastAsia="Lucida Sans Unicode" w:hAnsi="Times New Roman" w:cs="Times New Roman"/>
                <w:b/>
                <w:bCs/>
                <w:color w:val="auto"/>
                <w:kern w:val="1"/>
                <w:sz w:val="24"/>
                <w:szCs w:val="24"/>
                <w:lang w:eastAsia="ar-SA"/>
              </w:rPr>
              <w:t>./</w:t>
            </w:r>
            <w:r w:rsidRPr="008B1BDC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 xml:space="preserve">                                     </w:t>
            </w:r>
          </w:p>
        </w:tc>
        <w:tc>
          <w:tcPr>
            <w:tcW w:w="4816" w:type="dxa"/>
          </w:tcPr>
          <w:p w:rsidR="00481E5E" w:rsidRPr="008B1BDC" w:rsidRDefault="00481E5E" w:rsidP="00345567">
            <w:pPr>
              <w:widowControl w:val="0"/>
              <w:suppressLineNumbers/>
              <w:autoSpaceDN/>
              <w:snapToGrid w:val="0"/>
              <w:spacing w:after="0"/>
              <w:textAlignment w:val="auto"/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>Подрядчик:</w:t>
            </w:r>
          </w:p>
          <w:p w:rsidR="00481E5E" w:rsidRPr="008B1BDC" w:rsidRDefault="00481E5E" w:rsidP="00345567">
            <w:pPr>
              <w:widowControl w:val="0"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autoSpaceDN/>
              <w:snapToGrid w:val="0"/>
              <w:spacing w:after="0"/>
              <w:textAlignment w:val="auto"/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>ООО «Флай-С»</w:t>
            </w:r>
          </w:p>
          <w:p w:rsidR="00EB63E1" w:rsidRDefault="00EB63E1" w:rsidP="00345567">
            <w:pPr>
              <w:keepNext/>
              <w:autoSpaceDN/>
              <w:spacing w:after="120"/>
              <w:textAlignment w:val="auto"/>
              <w:rPr>
                <w:rFonts w:ascii="Times New Roman" w:eastAsia="Lucida Sans Unicode" w:hAnsi="Times New Roman" w:cs="Times New Roman"/>
                <w:b/>
                <w:iCs/>
                <w:color w:val="auto"/>
                <w:kern w:val="1"/>
                <w:sz w:val="24"/>
                <w:szCs w:val="24"/>
                <w:lang w:eastAsia="ar-SA"/>
              </w:rPr>
            </w:pPr>
          </w:p>
          <w:p w:rsidR="00481E5E" w:rsidRDefault="00481E5E" w:rsidP="00345567">
            <w:pPr>
              <w:keepNext/>
              <w:autoSpaceDN/>
              <w:spacing w:after="120"/>
              <w:textAlignment w:val="auto"/>
              <w:rPr>
                <w:rFonts w:ascii="Times New Roman" w:eastAsia="Lucida Sans Unicode" w:hAnsi="Times New Roman" w:cs="Times New Roman"/>
                <w:b/>
                <w:iCs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b/>
                <w:iCs/>
                <w:color w:val="auto"/>
                <w:kern w:val="1"/>
                <w:sz w:val="24"/>
                <w:szCs w:val="24"/>
                <w:lang w:eastAsia="ar-SA"/>
              </w:rPr>
              <w:t>Директор</w:t>
            </w:r>
          </w:p>
          <w:p w:rsidR="00345567" w:rsidRDefault="00345567" w:rsidP="00345567">
            <w:pPr>
              <w:widowControl w:val="0"/>
              <w:suppressLineNumbers/>
              <w:autoSpaceDN/>
              <w:snapToGrid w:val="0"/>
              <w:spacing w:after="0"/>
              <w:textAlignment w:val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</w:pPr>
          </w:p>
          <w:p w:rsidR="00481E5E" w:rsidRPr="008B1BDC" w:rsidRDefault="00481E5E" w:rsidP="00EB63E1">
            <w:pPr>
              <w:widowControl w:val="0"/>
              <w:suppressLineNumbers/>
              <w:autoSpaceDN/>
              <w:snapToGrid w:val="0"/>
              <w:spacing w:after="0"/>
              <w:textAlignment w:val="auto"/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</w:pPr>
            <w:r w:rsidRPr="008B1BDC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ar-SA"/>
              </w:rPr>
              <w:t>______________</w:t>
            </w:r>
            <w:r w:rsidRPr="008B1BDC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>/</w:t>
            </w:r>
            <w:r w:rsidR="0089188A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>Нагорнов Э.Н.</w:t>
            </w:r>
            <w:r w:rsidR="00DA21F9">
              <w:rPr>
                <w:rFonts w:ascii="Times New Roman" w:eastAsia="Lucida Sans Unicode" w:hAnsi="Times New Roman" w:cs="Times New Roman"/>
                <w:b/>
                <w:color w:val="auto"/>
                <w:kern w:val="1"/>
                <w:sz w:val="24"/>
                <w:szCs w:val="24"/>
                <w:lang w:eastAsia="ar-SA"/>
              </w:rPr>
              <w:t>/</w:t>
            </w:r>
          </w:p>
        </w:tc>
      </w:tr>
    </w:tbl>
    <w:p w:rsidR="00544B3A" w:rsidRDefault="00544B3A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Default="00DA21F9">
      <w:pPr>
        <w:rPr>
          <w:rFonts w:ascii="Times New Roman" w:hAnsi="Times New Roman" w:cs="Times New Roman"/>
          <w:sz w:val="20"/>
          <w:szCs w:val="20"/>
        </w:rPr>
      </w:pPr>
    </w:p>
    <w:p w:rsidR="00DA21F9" w:rsidRPr="00DA21F9" w:rsidRDefault="00DA21F9" w:rsidP="00DA21F9">
      <w:pPr>
        <w:widowControl w:val="0"/>
        <w:autoSpaceDE w:val="0"/>
        <w:autoSpaceDN/>
        <w:spacing w:before="0" w:after="0" w:line="300" w:lineRule="auto"/>
        <w:ind w:left="40"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>Приложение № 2 к договору</w:t>
      </w:r>
    </w:p>
    <w:p w:rsidR="00DA21F9" w:rsidRPr="00DA21F9" w:rsidRDefault="00DA21F9" w:rsidP="00DA21F9">
      <w:pPr>
        <w:widowControl w:val="0"/>
        <w:autoSpaceDE w:val="0"/>
        <w:autoSpaceDN/>
        <w:spacing w:before="0" w:after="0" w:line="300" w:lineRule="auto"/>
        <w:ind w:left="40"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>№___ от «___» ____________202</w:t>
      </w:r>
      <w:r w:rsidR="00BD363C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>3</w:t>
      </w:r>
      <w:r w:rsidRPr="00DA21F9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 xml:space="preserve"> года</w:t>
      </w:r>
    </w:p>
    <w:p w:rsidR="00DA21F9" w:rsidRPr="00DA21F9" w:rsidRDefault="00DA21F9" w:rsidP="00DA21F9">
      <w:pPr>
        <w:widowControl w:val="0"/>
        <w:autoSpaceDE w:val="0"/>
        <w:autoSpaceDN/>
        <w:spacing w:before="0" w:after="0" w:line="300" w:lineRule="auto"/>
        <w:ind w:left="40" w:firstLine="540"/>
        <w:jc w:val="right"/>
        <w:textAlignment w:val="auto"/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</w:pP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40" w:firstLine="620"/>
        <w:jc w:val="center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sz w:val="24"/>
          <w:szCs w:val="24"/>
          <w:lang w:eastAsia="ar-SA"/>
        </w:rPr>
        <w:t>Форма</w:t>
      </w:r>
    </w:p>
    <w:p w:rsidR="00DA21F9" w:rsidRPr="00DA21F9" w:rsidRDefault="004836A4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40" w:firstLine="620"/>
        <w:jc w:val="center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sz w:val="24"/>
          <w:szCs w:val="24"/>
          <w:lang w:eastAsia="ar-SA"/>
        </w:rPr>
        <w:t>Заявки</w:t>
      </w:r>
      <w:r w:rsidR="00DA21F9" w:rsidRPr="00DA21F9">
        <w:rPr>
          <w:rFonts w:ascii="Times New Roman" w:eastAsia="Lucida Sans Unicode" w:hAnsi="Times New Roman" w:cs="Times New Roman"/>
          <w:b/>
          <w:bCs/>
          <w:color w:val="000000"/>
          <w:spacing w:val="-5"/>
          <w:kern w:val="2"/>
          <w:sz w:val="24"/>
          <w:szCs w:val="24"/>
          <w:lang w:eastAsia="ar-SA"/>
        </w:rPr>
        <w:t xml:space="preserve"> на ремонт </w:t>
      </w: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40" w:firstLine="620"/>
        <w:jc w:val="center"/>
        <w:textAlignment w:val="auto"/>
        <w:rPr>
          <w:rFonts w:ascii="Times New Roman" w:eastAsia="Lucida Sans Unicode" w:hAnsi="Times New Roman" w:cs="Times New Roman"/>
          <w:b/>
          <w:bCs/>
          <w:i/>
          <w:color w:val="000000"/>
          <w:spacing w:val="-5"/>
          <w:kern w:val="2"/>
          <w:sz w:val="24"/>
          <w:szCs w:val="24"/>
          <w:u w:val="single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bCs/>
          <w:i/>
          <w:color w:val="000000"/>
          <w:spacing w:val="-5"/>
          <w:kern w:val="2"/>
          <w:sz w:val="24"/>
          <w:szCs w:val="24"/>
          <w:u w:val="single"/>
          <w:lang w:eastAsia="ar-SA"/>
        </w:rPr>
        <w:t>Начало формы</w:t>
      </w:r>
    </w:p>
    <w:p w:rsidR="00DA21F9" w:rsidRPr="00DA21F9" w:rsidRDefault="004836A4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40" w:firstLine="620"/>
        <w:jc w:val="center"/>
        <w:textAlignment w:val="auto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  <w:t>Заявка</w:t>
      </w:r>
    </w:p>
    <w:p w:rsid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center"/>
        <w:textAlignment w:val="auto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по договору на ремонт аппаратов высокого давления, пеногенератора и компрессора</w:t>
      </w:r>
    </w:p>
    <w:p w:rsid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center"/>
        <w:textAlignment w:val="auto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№ ____ от «___» __________</w:t>
      </w: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202</w:t>
      </w:r>
      <w:r w:rsidR="00BD363C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3</w:t>
      </w: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 xml:space="preserve"> г.</w:t>
      </w:r>
      <w:r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  <w:t xml:space="preserve"> </w:t>
      </w:r>
    </w:p>
    <w:p w:rsid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center"/>
        <w:textAlignment w:val="auto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 xml:space="preserve">заключенному между </w:t>
      </w:r>
      <w:r w:rsidRPr="00DA21F9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>ООО «Флай С»</w:t>
      </w: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 xml:space="preserve"> (Исполнитель) и </w:t>
      </w:r>
      <w:r w:rsidRPr="00DA21F9">
        <w:rPr>
          <w:rFonts w:ascii="Times New Roman" w:eastAsia="Lucida Sans Unicode" w:hAnsi="Times New Roman" w:cs="Times New Roman"/>
          <w:b/>
          <w:color w:val="auto"/>
          <w:kern w:val="2"/>
          <w:sz w:val="24"/>
          <w:szCs w:val="24"/>
          <w:lang w:eastAsia="ar-SA"/>
        </w:rPr>
        <w:t>ЗАО «СПГЭС»</w:t>
      </w: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 xml:space="preserve"> (Заказчик)</w:t>
      </w: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center"/>
        <w:textAlignment w:val="auto"/>
        <w:rPr>
          <w:rFonts w:ascii="Times New Roman" w:eastAsia="Lucida Sans Unicode" w:hAnsi="Times New Roman" w:cs="Times New Roman"/>
          <w:bCs/>
          <w:color w:val="000000"/>
          <w:spacing w:val="-5"/>
          <w:kern w:val="2"/>
          <w:sz w:val="24"/>
          <w:szCs w:val="24"/>
          <w:lang w:eastAsia="ar-SA"/>
        </w:rPr>
      </w:pPr>
    </w:p>
    <w:p w:rsidR="00DA21F9" w:rsidRDefault="00DA21F9" w:rsidP="00DA21F9">
      <w:pPr>
        <w:widowControl w:val="0"/>
        <w:tabs>
          <w:tab w:val="left" w:pos="5940"/>
        </w:tabs>
        <w:autoSpaceDE w:val="0"/>
        <w:autoSpaceDN/>
        <w:spacing w:before="0" w:after="0" w:line="300" w:lineRule="auto"/>
        <w:jc w:val="both"/>
        <w:textAlignment w:val="auto"/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 xml:space="preserve">г. Саратов </w:t>
      </w: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ab/>
        <w:t>«___» _______________ 20__г.</w:t>
      </w:r>
    </w:p>
    <w:p w:rsidR="00DA21F9" w:rsidRPr="00DA21F9" w:rsidRDefault="00DA21F9" w:rsidP="00DA21F9">
      <w:pPr>
        <w:widowControl w:val="0"/>
        <w:tabs>
          <w:tab w:val="left" w:pos="5940"/>
        </w:tabs>
        <w:autoSpaceDE w:val="0"/>
        <w:autoSpaceDN/>
        <w:spacing w:before="0" w:after="0" w:line="300" w:lineRule="auto"/>
        <w:jc w:val="both"/>
        <w:textAlignment w:val="auto"/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</w:pP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40" w:firstLine="620"/>
        <w:jc w:val="both"/>
        <w:textAlignment w:val="auto"/>
        <w:rPr>
          <w:rFonts w:ascii="Times New Roman" w:eastAsia="Lucida Sans Unicode" w:hAnsi="Times New Roman" w:cs="Times New Roman"/>
          <w:color w:val="000000"/>
          <w:spacing w:val="-1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>Во исполнение договора на ремонт аппаратов высокого давления, пеногенератора и компрессора №</w:t>
      </w:r>
      <w:r w:rsidR="00C42C3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 xml:space="preserve"> </w:t>
      </w:r>
      <w:r w:rsidRPr="00DA21F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>___</w:t>
      </w:r>
      <w:r w:rsidR="00C42C3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 xml:space="preserve"> </w:t>
      </w:r>
      <w:r w:rsidRPr="00DA21F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>от «___» _</w:t>
      </w:r>
      <w:r w:rsidR="00C42C3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 xml:space="preserve">_________ </w:t>
      </w:r>
      <w:r w:rsidRPr="00DA21F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>202</w:t>
      </w:r>
      <w:r w:rsidR="00BD363C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>3</w:t>
      </w:r>
      <w:r w:rsidRPr="00DA21F9">
        <w:rPr>
          <w:rFonts w:ascii="Times New Roman" w:eastAsia="Lucida Sans Unicode" w:hAnsi="Times New Roman" w:cs="Times New Roman"/>
          <w:color w:val="000000"/>
          <w:spacing w:val="5"/>
          <w:kern w:val="2"/>
          <w:sz w:val="24"/>
          <w:szCs w:val="24"/>
          <w:lang w:eastAsia="ar-SA"/>
        </w:rPr>
        <w:t xml:space="preserve"> г.</w:t>
      </w:r>
      <w:r w:rsidRPr="00DA21F9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 xml:space="preserve"> прошу Вас</w:t>
      </w:r>
      <w:r w:rsidRPr="00DA21F9">
        <w:rPr>
          <w:rFonts w:ascii="Times New Roman" w:eastAsia="Lucida Sans Unicode" w:hAnsi="Times New Roman" w:cs="Times New Roman"/>
          <w:color w:val="000000"/>
          <w:spacing w:val="-1"/>
          <w:kern w:val="2"/>
          <w:sz w:val="24"/>
          <w:szCs w:val="24"/>
          <w:lang w:eastAsia="ar-SA"/>
        </w:rPr>
        <w:t xml:space="preserve"> осуществить следующий ремонт:</w:t>
      </w:r>
    </w:p>
    <w:tbl>
      <w:tblPr>
        <w:tblW w:w="9416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740"/>
        <w:gridCol w:w="2410"/>
        <w:gridCol w:w="1872"/>
        <w:gridCol w:w="2126"/>
        <w:gridCol w:w="2268"/>
      </w:tblGrid>
      <w:tr w:rsidR="00DA21F9" w:rsidRPr="00DA21F9" w:rsidTr="00C42C39"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п/</w:t>
            </w:r>
            <w:r w:rsidRPr="00DA21F9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  <w:r w:rsidRPr="00DA21F9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Марка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  <w:r w:rsidRPr="00DA21F9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Объем выполняемых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  <w:r w:rsidRPr="00DA21F9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Сроки исполнения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/>
              <w:jc w:val="center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  <w:r w:rsidRPr="00DA21F9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  <w:t>Стоимость работ и материалов</w:t>
            </w:r>
          </w:p>
        </w:tc>
      </w:tr>
      <w:tr w:rsidR="00DA21F9" w:rsidRPr="00DA21F9" w:rsidTr="00C42C39"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 w:firstLine="62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 w:firstLine="62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 w:firstLine="62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 w:firstLine="62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21F9" w:rsidRPr="00DA21F9" w:rsidRDefault="00DA21F9" w:rsidP="00DA21F9">
            <w:pPr>
              <w:widowControl w:val="0"/>
              <w:autoSpaceDE w:val="0"/>
              <w:autoSpaceDN/>
              <w:snapToGrid w:val="0"/>
              <w:spacing w:before="0" w:after="0" w:line="274" w:lineRule="exact"/>
              <w:ind w:left="40" w:firstLine="620"/>
              <w:jc w:val="both"/>
              <w:textAlignment w:val="auto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1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250" w:after="0" w:line="274" w:lineRule="exact"/>
        <w:jc w:val="both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1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bCs/>
          <w:color w:val="000000"/>
          <w:spacing w:val="1"/>
          <w:kern w:val="2"/>
          <w:sz w:val="24"/>
          <w:szCs w:val="24"/>
          <w:lang w:eastAsia="ar-SA"/>
        </w:rPr>
        <w:t>От Заказчика</w:t>
      </w:r>
    </w:p>
    <w:p w:rsidR="00C42C39" w:rsidRDefault="00C42C3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both"/>
        <w:textAlignment w:val="auto"/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</w:pP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jc w:val="both"/>
        <w:textAlignment w:val="auto"/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______________________  _______________________________   _____________________</w:t>
      </w:r>
    </w:p>
    <w:p w:rsidR="00DA21F9" w:rsidRPr="00C42C39" w:rsidRDefault="00DA21F9" w:rsidP="00C42C3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firstLine="620"/>
        <w:jc w:val="both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 xml:space="preserve">        должность                                        подпись             </w:t>
      </w:r>
      <w:r w:rsidR="00C42C39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 xml:space="preserve">                        ФИО    </w:t>
      </w: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firstLine="620"/>
        <w:jc w:val="both"/>
        <w:textAlignment w:val="auto"/>
        <w:rPr>
          <w:rFonts w:ascii="Times New Roman" w:eastAsia="Lucida Sans Unicode" w:hAnsi="Times New Roman" w:cs="Times New Roman"/>
          <w:bCs/>
          <w:color w:val="000000"/>
          <w:spacing w:val="4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Cs/>
          <w:color w:val="000000"/>
          <w:spacing w:val="4"/>
          <w:kern w:val="2"/>
          <w:sz w:val="24"/>
          <w:szCs w:val="24"/>
          <w:lang w:eastAsia="ar-SA"/>
        </w:rPr>
        <w:t>М.П.</w:t>
      </w: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firstLine="620"/>
        <w:textAlignment w:val="auto"/>
        <w:rPr>
          <w:rFonts w:ascii="Times New Roman" w:eastAsia="Lucida Sans Unicode" w:hAnsi="Times New Roman" w:cs="Times New Roman"/>
          <w:bCs/>
          <w:color w:val="000000"/>
          <w:spacing w:val="4"/>
          <w:kern w:val="2"/>
          <w:sz w:val="24"/>
          <w:szCs w:val="24"/>
          <w:lang w:eastAsia="ar-SA"/>
        </w:rPr>
      </w:pPr>
    </w:p>
    <w:p w:rsidR="00DA21F9" w:rsidRPr="00DA21F9" w:rsidRDefault="004836A4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hanging="5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>Отметка о получении Заявки</w:t>
      </w:r>
      <w:r w:rsidR="00DA21F9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 xml:space="preserve"> </w:t>
      </w:r>
    </w:p>
    <w:p w:rsidR="00DA21F9" w:rsidRPr="00DA21F9" w:rsidRDefault="00C42C39" w:rsidP="00C42C3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hanging="5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>ООО «Флай С»</w:t>
      </w:r>
    </w:p>
    <w:p w:rsidR="00DA21F9" w:rsidRPr="00DA21F9" w:rsidRDefault="00C42C39" w:rsidP="00C42C3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hanging="5"/>
        <w:textAlignment w:val="auto"/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>Получил: __________________</w:t>
      </w:r>
    </w:p>
    <w:p w:rsidR="00DA21F9" w:rsidRPr="00DA21F9" w:rsidRDefault="00DA21F9" w:rsidP="00DA21F9">
      <w:pPr>
        <w:widowControl w:val="0"/>
        <w:shd w:val="clear" w:color="auto" w:fill="FFFFFF"/>
        <w:autoSpaceDE w:val="0"/>
        <w:autoSpaceDN/>
        <w:spacing w:before="0" w:after="0" w:line="300" w:lineRule="auto"/>
        <w:ind w:left="5" w:hanging="5"/>
        <w:textAlignment w:val="auto"/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</w:pPr>
      <w:r w:rsidRPr="00DA21F9">
        <w:rPr>
          <w:rFonts w:ascii="Times New Roman" w:eastAsia="Lucida Sans Unicode" w:hAnsi="Times New Roman" w:cs="Times New Roman"/>
          <w:b/>
          <w:bCs/>
          <w:color w:val="000000"/>
          <w:spacing w:val="4"/>
          <w:kern w:val="2"/>
          <w:sz w:val="24"/>
          <w:szCs w:val="24"/>
          <w:lang w:eastAsia="ar-SA"/>
        </w:rPr>
        <w:t>«____» _______________20___г</w:t>
      </w:r>
      <w:r w:rsidR="00C42C39">
        <w:rPr>
          <w:rFonts w:ascii="Times New Roman" w:eastAsia="Lucida Sans Unicode" w:hAnsi="Times New Roman" w:cs="Times New Roman"/>
          <w:color w:val="auto"/>
          <w:kern w:val="2"/>
          <w:sz w:val="24"/>
          <w:szCs w:val="24"/>
          <w:lang w:eastAsia="ar-SA"/>
        </w:rPr>
        <w:t>.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jc w:val="center"/>
        <w:textAlignment w:val="auto"/>
        <w:rPr>
          <w:rFonts w:ascii="Times New Roman" w:hAnsi="Times New Roman" w:cs="Times New Roman"/>
          <w:b/>
          <w:i/>
          <w:color w:val="auto"/>
          <w:kern w:val="0"/>
          <w:sz w:val="24"/>
          <w:szCs w:val="24"/>
          <w:u w:val="single"/>
          <w:lang w:eastAsia="ar-SA"/>
        </w:rPr>
      </w:pPr>
      <w:r w:rsidRPr="00DA21F9">
        <w:rPr>
          <w:rFonts w:ascii="Times New Roman" w:hAnsi="Times New Roman" w:cs="Times New Roman"/>
          <w:b/>
          <w:i/>
          <w:color w:val="auto"/>
          <w:kern w:val="0"/>
          <w:sz w:val="24"/>
          <w:szCs w:val="24"/>
          <w:u w:val="single"/>
          <w:lang w:eastAsia="ar-SA"/>
        </w:rPr>
        <w:t>Конец Формы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i/>
          <w:color w:val="auto"/>
          <w:kern w:val="0"/>
          <w:sz w:val="24"/>
          <w:szCs w:val="24"/>
          <w:u w:val="single"/>
          <w:lang w:eastAsia="ar-SA"/>
        </w:rPr>
      </w:pP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jc w:val="center"/>
        <w:textAlignment w:val="auto"/>
        <w:rPr>
          <w:rFonts w:ascii="Times New Roman" w:hAnsi="Times New Roman" w:cs="Times New Roman"/>
          <w:b/>
          <w:i/>
          <w:color w:val="auto"/>
          <w:kern w:val="0"/>
          <w:sz w:val="24"/>
          <w:szCs w:val="24"/>
          <w:u w:val="single"/>
          <w:lang w:eastAsia="ar-SA"/>
        </w:rPr>
      </w:pP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Исполнитель:                                                                      Заказчик:</w:t>
      </w:r>
    </w:p>
    <w:p w:rsidR="00DA21F9" w:rsidRPr="00DA21F9" w:rsidRDefault="00DB29F2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>Форму заявки</w:t>
      </w:r>
      <w:r w:rsidR="00DA21F9" w:rsidRPr="00DA21F9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подтверждаю                                   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         </w:t>
      </w:r>
      <w:r w:rsidR="00DA21F9" w:rsidRPr="00DA21F9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Форму заявки</w:t>
      </w:r>
      <w:r w:rsidR="004836A4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</w:t>
      </w:r>
      <w:r w:rsidR="00DA21F9" w:rsidRPr="00DA21F9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подтверждаю                         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DA21F9"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  <w:t>ООО «Флай С»                                                                     ЗАО «СПГЭС»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Директор                                                                              </w:t>
      </w:r>
      <w:r w:rsidR="00BD363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 Генеральный директор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="00BD363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 </w:t>
      </w: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</w:p>
    <w:p w:rsidR="00DA21F9" w:rsidRPr="00DA21F9" w:rsidRDefault="00DA21F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</w:p>
    <w:p w:rsidR="00DA21F9" w:rsidRPr="00DA21F9" w:rsidRDefault="00C42C39" w:rsidP="00DA21F9">
      <w:pPr>
        <w:tabs>
          <w:tab w:val="left" w:pos="708"/>
          <w:tab w:val="center" w:pos="4153"/>
          <w:tab w:val="right" w:pos="8306"/>
        </w:tabs>
        <w:autoSpaceDN/>
        <w:spacing w:before="0" w:after="0"/>
        <w:textAlignment w:val="auto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lastRenderedPageBreak/>
        <w:t xml:space="preserve">_______________ </w:t>
      </w:r>
      <w:r w:rsidR="00DA21F9"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/ Нагорнов Э.Н./           </w:t>
      </w:r>
      <w:r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                          ____________ </w:t>
      </w:r>
      <w:r w:rsidR="00DA21F9"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/</w:t>
      </w:r>
      <w:r w:rsidR="00BD363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Козин</w:t>
      </w:r>
      <w:r w:rsidR="00DA21F9"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 xml:space="preserve"> </w:t>
      </w:r>
      <w:r w:rsidR="00BD363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С</w:t>
      </w:r>
      <w:r w:rsidR="00DA21F9"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.</w:t>
      </w:r>
      <w:r w:rsidR="00BD363C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В</w:t>
      </w:r>
      <w:r w:rsidR="00DA21F9" w:rsidRPr="00DA21F9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./</w:t>
      </w:r>
    </w:p>
    <w:p w:rsidR="00DA21F9" w:rsidRPr="00DA21F9" w:rsidRDefault="00DA21F9" w:rsidP="00DA21F9">
      <w:pPr>
        <w:widowControl w:val="0"/>
        <w:autoSpaceDE w:val="0"/>
        <w:autoSpaceDN/>
        <w:spacing w:before="0" w:after="0" w:line="300" w:lineRule="auto"/>
        <w:ind w:left="40" w:firstLine="620"/>
        <w:textAlignment w:val="auto"/>
        <w:rPr>
          <w:rFonts w:ascii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sectPr w:rsidR="00DA21F9" w:rsidRPr="00DA21F9" w:rsidSect="000D19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E2E" w:rsidRDefault="00D15E2E" w:rsidP="00481E5E">
      <w:pPr>
        <w:spacing w:before="0" w:after="0"/>
      </w:pPr>
      <w:r>
        <w:separator/>
      </w:r>
    </w:p>
  </w:endnote>
  <w:endnote w:type="continuationSeparator" w:id="0">
    <w:p w:rsidR="00D15E2E" w:rsidRDefault="00D15E2E" w:rsidP="00481E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E2E" w:rsidRDefault="00D15E2E" w:rsidP="00481E5E">
      <w:pPr>
        <w:spacing w:before="0" w:after="0"/>
      </w:pPr>
      <w:r>
        <w:separator/>
      </w:r>
    </w:p>
  </w:footnote>
  <w:footnote w:type="continuationSeparator" w:id="0">
    <w:p w:rsidR="00D15E2E" w:rsidRDefault="00D15E2E" w:rsidP="00481E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D0A04"/>
    <w:multiLevelType w:val="multilevel"/>
    <w:tmpl w:val="E766C7C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187E48B7"/>
    <w:multiLevelType w:val="multilevel"/>
    <w:tmpl w:val="A6861474"/>
    <w:lvl w:ilvl="0">
      <w:start w:val="1"/>
      <w:numFmt w:val="decimal"/>
      <w:lvlText w:val="2.3.%1."/>
      <w:lvlJc w:val="left"/>
      <w:pPr>
        <w:ind w:left="720" w:hanging="360"/>
      </w:pPr>
      <w:rPr>
        <w:b/>
        <w:i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9940130"/>
    <w:multiLevelType w:val="multilevel"/>
    <w:tmpl w:val="4698A9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F721ED4"/>
    <w:multiLevelType w:val="multilevel"/>
    <w:tmpl w:val="257C6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36BC0D15"/>
    <w:multiLevelType w:val="multilevel"/>
    <w:tmpl w:val="2E0E3C4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9C7BC3"/>
    <w:multiLevelType w:val="multilevel"/>
    <w:tmpl w:val="938A8896"/>
    <w:lvl w:ilvl="0">
      <w:start w:val="1"/>
      <w:numFmt w:val="decimal"/>
      <w:lvlText w:val="2.4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15A4049"/>
    <w:multiLevelType w:val="multilevel"/>
    <w:tmpl w:val="D430D154"/>
    <w:lvl w:ilvl="0">
      <w:start w:val="1"/>
      <w:numFmt w:val="decimal"/>
      <w:lvlText w:val="2.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6191EF9"/>
    <w:multiLevelType w:val="multilevel"/>
    <w:tmpl w:val="80DC15C0"/>
    <w:lvl w:ilvl="0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78D5CD0"/>
    <w:multiLevelType w:val="multilevel"/>
    <w:tmpl w:val="C922C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FA8"/>
    <w:rsid w:val="00057EE2"/>
    <w:rsid w:val="00091415"/>
    <w:rsid w:val="000C4684"/>
    <w:rsid w:val="000D19D0"/>
    <w:rsid w:val="000E2F89"/>
    <w:rsid w:val="00101FCD"/>
    <w:rsid w:val="00304EB3"/>
    <w:rsid w:val="00322E90"/>
    <w:rsid w:val="003331B8"/>
    <w:rsid w:val="00345567"/>
    <w:rsid w:val="00370690"/>
    <w:rsid w:val="00371DBB"/>
    <w:rsid w:val="00372911"/>
    <w:rsid w:val="003F6844"/>
    <w:rsid w:val="00422765"/>
    <w:rsid w:val="004262CD"/>
    <w:rsid w:val="00481E5E"/>
    <w:rsid w:val="004836A4"/>
    <w:rsid w:val="004E40E6"/>
    <w:rsid w:val="00511C30"/>
    <w:rsid w:val="00544B3A"/>
    <w:rsid w:val="00593062"/>
    <w:rsid w:val="00596C84"/>
    <w:rsid w:val="005A3F69"/>
    <w:rsid w:val="00681515"/>
    <w:rsid w:val="007E231F"/>
    <w:rsid w:val="0085166F"/>
    <w:rsid w:val="0087020E"/>
    <w:rsid w:val="0089188A"/>
    <w:rsid w:val="008B1BDC"/>
    <w:rsid w:val="00937C77"/>
    <w:rsid w:val="00940160"/>
    <w:rsid w:val="00971708"/>
    <w:rsid w:val="00A11FA8"/>
    <w:rsid w:val="00A53DCF"/>
    <w:rsid w:val="00B97854"/>
    <w:rsid w:val="00BD363C"/>
    <w:rsid w:val="00C33803"/>
    <w:rsid w:val="00C42C39"/>
    <w:rsid w:val="00C55272"/>
    <w:rsid w:val="00CF6504"/>
    <w:rsid w:val="00D15E2E"/>
    <w:rsid w:val="00D665E9"/>
    <w:rsid w:val="00DA21F9"/>
    <w:rsid w:val="00DB29F2"/>
    <w:rsid w:val="00DC39C8"/>
    <w:rsid w:val="00E51EEE"/>
    <w:rsid w:val="00E9396F"/>
    <w:rsid w:val="00EB0AB4"/>
    <w:rsid w:val="00EB63E1"/>
    <w:rsid w:val="00EF1299"/>
    <w:rsid w:val="00F164DE"/>
    <w:rsid w:val="00F61FF5"/>
    <w:rsid w:val="00F67887"/>
    <w:rsid w:val="00FA6F5A"/>
    <w:rsid w:val="00FC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70BB"/>
  <w15:docId w15:val="{B3DB4FC8-5390-4FC4-B445-6469158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33803"/>
    <w:pPr>
      <w:suppressAutoHyphens/>
      <w:autoSpaceDN w:val="0"/>
      <w:spacing w:before="20" w:after="101" w:line="240" w:lineRule="auto"/>
      <w:textAlignment w:val="baseline"/>
    </w:pPr>
    <w:rPr>
      <w:rFonts w:ascii="Tahoma" w:eastAsia="Times New Roman" w:hAnsi="Tahoma" w:cs="Tahoma"/>
      <w:color w:val="666666"/>
      <w:kern w:val="3"/>
      <w:sz w:val="11"/>
      <w:szCs w:val="1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E231F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imes New Roman"/>
      <w:kern w:val="3"/>
      <w:sz w:val="20"/>
      <w:szCs w:val="24"/>
      <w:lang w:eastAsia="ar-SA"/>
    </w:rPr>
  </w:style>
  <w:style w:type="paragraph" w:customStyle="1" w:styleId="Textbody">
    <w:name w:val="Text body"/>
    <w:rsid w:val="007E231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31">
    <w:name w:val="Основной текст 31"/>
    <w:rsid w:val="007E231F"/>
    <w:pPr>
      <w:widowControl w:val="0"/>
      <w:suppressAutoHyphens/>
      <w:autoSpaceDN w:val="0"/>
      <w:spacing w:after="0" w:line="240" w:lineRule="auto"/>
      <w:ind w:right="-766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21">
    <w:name w:val="Основной текст с отступом 21"/>
    <w:rsid w:val="007E231F"/>
    <w:pPr>
      <w:widowControl w:val="0"/>
      <w:suppressAutoHyphens/>
      <w:autoSpaceDN w:val="0"/>
      <w:spacing w:after="0" w:line="240" w:lineRule="auto"/>
      <w:ind w:right="-766"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310">
    <w:name w:val="Основной текст с отступом 31"/>
    <w:rsid w:val="007E231F"/>
    <w:pPr>
      <w:widowControl w:val="0"/>
      <w:suppressAutoHyphens/>
      <w:autoSpaceDN w:val="0"/>
      <w:spacing w:after="0" w:line="240" w:lineRule="auto"/>
      <w:ind w:firstLine="426"/>
      <w:jc w:val="both"/>
      <w:textAlignment w:val="baseline"/>
    </w:pPr>
    <w:rPr>
      <w:rFonts w:ascii="Times New Roman CYR" w:eastAsia="Times New Roman" w:hAnsi="Times New Roman CYR" w:cs="Times New Roman"/>
      <w:kern w:val="3"/>
      <w:sz w:val="24"/>
      <w:szCs w:val="20"/>
      <w:lang w:eastAsia="ru-RU"/>
    </w:rPr>
  </w:style>
  <w:style w:type="paragraph" w:customStyle="1" w:styleId="TableContents">
    <w:name w:val="Table Contents"/>
    <w:rsid w:val="007E231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header"/>
    <w:link w:val="a4"/>
    <w:rsid w:val="007E231F"/>
    <w:pPr>
      <w:widowControl w:val="0"/>
      <w:suppressLineNumbers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E231F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371DBB"/>
    <w:pPr>
      <w:autoSpaceDN/>
      <w:spacing w:before="0" w:after="120"/>
      <w:textAlignment w:val="auto"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71D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481E5E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481E5E"/>
    <w:rPr>
      <w:rFonts w:ascii="Tahoma" w:eastAsia="Times New Roman" w:hAnsi="Tahoma" w:cs="Tahoma"/>
      <w:color w:val="666666"/>
      <w:kern w:val="3"/>
      <w:sz w:val="11"/>
      <w:szCs w:val="11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380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3803"/>
    <w:rPr>
      <w:rFonts w:ascii="Segoe UI" w:eastAsia="Times New Roman" w:hAnsi="Segoe UI" w:cs="Segoe UI"/>
      <w:color w:val="666666"/>
      <w:kern w:val="3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FA6F5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A6F5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A6F5A"/>
    <w:rPr>
      <w:rFonts w:ascii="Tahoma" w:eastAsia="Times New Roman" w:hAnsi="Tahoma" w:cs="Tahoma"/>
      <w:color w:val="666666"/>
      <w:kern w:val="3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6F5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A6F5A"/>
    <w:rPr>
      <w:rFonts w:ascii="Tahoma" w:eastAsia="Times New Roman" w:hAnsi="Tahoma" w:cs="Tahoma"/>
      <w:b/>
      <w:bCs/>
      <w:color w:val="666666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Pronyaev Kirill Alekseevich</dc:creator>
  <cp:lastModifiedBy>Парамонов Андрей Владимирович</cp:lastModifiedBy>
  <cp:revision>4</cp:revision>
  <cp:lastPrinted>2020-06-02T07:39:00Z</cp:lastPrinted>
  <dcterms:created xsi:type="dcterms:W3CDTF">2023-06-20T12:09:00Z</dcterms:created>
  <dcterms:modified xsi:type="dcterms:W3CDTF">2023-06-21T11:46:00Z</dcterms:modified>
</cp:coreProperties>
</file>