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B52" w:rsidRDefault="002D77AC" w:rsidP="00DD1B52">
      <w:pPr>
        <w:ind w:hanging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</w:t>
      </w:r>
      <w:r w:rsidR="00DD1B52">
        <w:rPr>
          <w:b/>
          <w:bCs/>
          <w:sz w:val="24"/>
          <w:szCs w:val="24"/>
        </w:rPr>
        <w:t>Договор № ___________</w:t>
      </w:r>
    </w:p>
    <w:p w:rsidR="00DD1B52" w:rsidRDefault="00DD1B52" w:rsidP="00DD1B52">
      <w:pPr>
        <w:ind w:hanging="426"/>
        <w:jc w:val="center"/>
        <w:rPr>
          <w:sz w:val="16"/>
          <w:szCs w:val="16"/>
        </w:rPr>
      </w:pPr>
      <w:r>
        <w:rPr>
          <w:b/>
          <w:bCs/>
          <w:sz w:val="24"/>
          <w:szCs w:val="24"/>
        </w:rPr>
        <w:t xml:space="preserve">на оказание услуг по </w:t>
      </w:r>
      <w:r w:rsidR="007146F1">
        <w:rPr>
          <w:b/>
          <w:bCs/>
          <w:sz w:val="24"/>
          <w:szCs w:val="24"/>
        </w:rPr>
        <w:t xml:space="preserve">обеспечению технической </w:t>
      </w:r>
      <w:r>
        <w:rPr>
          <w:b/>
          <w:bCs/>
          <w:sz w:val="24"/>
          <w:szCs w:val="24"/>
        </w:rPr>
        <w:t>эксплуатации</w:t>
      </w:r>
      <w:r w:rsidR="007146F1">
        <w:rPr>
          <w:b/>
          <w:bCs/>
          <w:sz w:val="24"/>
          <w:szCs w:val="24"/>
        </w:rPr>
        <w:t xml:space="preserve"> и обслуживанию теплотехнического оборудования котельной и технической эксплуатации систем газопотребления.</w:t>
      </w:r>
    </w:p>
    <w:p w:rsidR="00DD1B52" w:rsidRDefault="00DD1B52" w:rsidP="00DD1B52">
      <w:pPr>
        <w:jc w:val="center"/>
        <w:rPr>
          <w:sz w:val="16"/>
          <w:szCs w:val="16"/>
        </w:rPr>
      </w:pPr>
    </w:p>
    <w:p w:rsidR="00DD1B52" w:rsidRDefault="003242A3" w:rsidP="00DD1B52">
      <w:pPr>
        <w:tabs>
          <w:tab w:val="right" w:pos="9636"/>
        </w:tabs>
        <w:rPr>
          <w:b/>
          <w:sz w:val="24"/>
          <w:szCs w:val="24"/>
        </w:rPr>
      </w:pPr>
      <w:r>
        <w:rPr>
          <w:sz w:val="24"/>
          <w:szCs w:val="24"/>
        </w:rPr>
        <w:t>г. Саратов</w:t>
      </w:r>
      <w:proofErr w:type="gramStart"/>
      <w:r>
        <w:rPr>
          <w:sz w:val="24"/>
          <w:szCs w:val="24"/>
        </w:rPr>
        <w:tab/>
        <w:t>«</w:t>
      </w:r>
      <w:proofErr w:type="gramEnd"/>
      <w:r>
        <w:rPr>
          <w:sz w:val="24"/>
          <w:szCs w:val="24"/>
        </w:rPr>
        <w:t>___</w:t>
      </w:r>
      <w:r w:rsidR="002D77AC">
        <w:rPr>
          <w:sz w:val="24"/>
          <w:szCs w:val="24"/>
        </w:rPr>
        <w:t>» __________</w:t>
      </w:r>
      <w:r w:rsidR="00034B07">
        <w:rPr>
          <w:sz w:val="24"/>
          <w:szCs w:val="24"/>
        </w:rPr>
        <w:t xml:space="preserve">  2023</w:t>
      </w:r>
      <w:r w:rsidR="00DD1B52">
        <w:rPr>
          <w:sz w:val="24"/>
          <w:szCs w:val="24"/>
        </w:rPr>
        <w:t>г.</w:t>
      </w:r>
    </w:p>
    <w:p w:rsidR="00DD1B52" w:rsidRDefault="00DD1B52" w:rsidP="00DD1B52">
      <w:pPr>
        <w:ind w:firstLine="709"/>
        <w:jc w:val="both"/>
        <w:rPr>
          <w:b/>
          <w:sz w:val="24"/>
          <w:szCs w:val="24"/>
        </w:rPr>
      </w:pPr>
    </w:p>
    <w:p w:rsidR="00DD1B52" w:rsidRDefault="00DD1B52" w:rsidP="00DD1B52">
      <w:pPr>
        <w:jc w:val="both"/>
        <w:rPr>
          <w:sz w:val="24"/>
          <w:szCs w:val="24"/>
        </w:rPr>
      </w:pPr>
      <w:r w:rsidRPr="007A4142">
        <w:rPr>
          <w:b/>
          <w:sz w:val="24"/>
          <w:szCs w:val="24"/>
        </w:rPr>
        <w:t>ЗАО «Саратовское предприятие городских электрических сетей» (ЗАО «СПГЭС»)</w:t>
      </w:r>
      <w:r>
        <w:rPr>
          <w:b/>
          <w:sz w:val="24"/>
          <w:szCs w:val="24"/>
        </w:rPr>
        <w:t>,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именуемое в дальнейшем ЗАКАЗЧИК,</w:t>
      </w:r>
      <w:r w:rsidRPr="005E06F3">
        <w:rPr>
          <w:sz w:val="24"/>
          <w:szCs w:val="24"/>
        </w:rPr>
        <w:t xml:space="preserve"> с одной стороны,</w:t>
      </w:r>
      <w:r>
        <w:rPr>
          <w:sz w:val="24"/>
          <w:szCs w:val="24"/>
        </w:rPr>
        <w:t xml:space="preserve"> в лице </w:t>
      </w:r>
      <w:r w:rsidRPr="00B71345">
        <w:rPr>
          <w:sz w:val="24"/>
          <w:szCs w:val="24"/>
        </w:rPr>
        <w:t>Генерального директора Козина С.В</w:t>
      </w:r>
      <w:r>
        <w:rPr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, </w:t>
      </w:r>
      <w:r w:rsidRPr="005E06F3">
        <w:rPr>
          <w:sz w:val="24"/>
          <w:szCs w:val="24"/>
        </w:rPr>
        <w:t>действующего на основани</w:t>
      </w:r>
      <w:r w:rsidR="00942792">
        <w:rPr>
          <w:sz w:val="24"/>
          <w:szCs w:val="24"/>
        </w:rPr>
        <w:t>и Устава</w:t>
      </w:r>
      <w:r w:rsidRPr="005E06F3">
        <w:rPr>
          <w:sz w:val="24"/>
          <w:szCs w:val="24"/>
        </w:rPr>
        <w:t xml:space="preserve"> и </w:t>
      </w:r>
      <w:r w:rsidRPr="000F4B69">
        <w:rPr>
          <w:b/>
          <w:sz w:val="24"/>
          <w:szCs w:val="24"/>
        </w:rPr>
        <w:t xml:space="preserve">Общество с ограниченной ответственностью </w:t>
      </w:r>
      <w:r w:rsidRPr="005A2194">
        <w:rPr>
          <w:b/>
          <w:sz w:val="24"/>
          <w:szCs w:val="24"/>
        </w:rPr>
        <w:t>«М.И.Г.-Монтаж»</w:t>
      </w:r>
      <w:r>
        <w:rPr>
          <w:sz w:val="24"/>
          <w:szCs w:val="24"/>
        </w:rPr>
        <w:t>,</w:t>
      </w:r>
      <w:r w:rsidRPr="005E06F3">
        <w:rPr>
          <w:sz w:val="24"/>
          <w:szCs w:val="24"/>
        </w:rPr>
        <w:t xml:space="preserve"> именуемое в дальнейшем ИСПОЛНИТЕЛЬ</w:t>
      </w:r>
      <w:r>
        <w:rPr>
          <w:sz w:val="24"/>
          <w:szCs w:val="24"/>
        </w:rPr>
        <w:t>,</w:t>
      </w:r>
      <w:r w:rsidRPr="005E06F3">
        <w:rPr>
          <w:sz w:val="24"/>
          <w:szCs w:val="24"/>
        </w:rPr>
        <w:t xml:space="preserve"> в лице Директор</w:t>
      </w:r>
      <w:r>
        <w:rPr>
          <w:sz w:val="24"/>
          <w:szCs w:val="24"/>
        </w:rPr>
        <w:t xml:space="preserve">а </w:t>
      </w:r>
      <w:r w:rsidRPr="005A2194">
        <w:rPr>
          <w:sz w:val="24"/>
          <w:szCs w:val="24"/>
        </w:rPr>
        <w:t>Мазник И</w:t>
      </w:r>
      <w:r>
        <w:rPr>
          <w:sz w:val="24"/>
          <w:szCs w:val="24"/>
        </w:rPr>
        <w:t>.</w:t>
      </w:r>
      <w:r w:rsidRPr="005A2194">
        <w:rPr>
          <w:sz w:val="24"/>
          <w:szCs w:val="24"/>
        </w:rPr>
        <w:t>Г</w:t>
      </w:r>
      <w:r>
        <w:rPr>
          <w:sz w:val="24"/>
          <w:szCs w:val="24"/>
        </w:rPr>
        <w:t>.</w:t>
      </w:r>
      <w:r w:rsidRPr="005E06F3">
        <w:rPr>
          <w:sz w:val="24"/>
          <w:szCs w:val="24"/>
        </w:rPr>
        <w:t>, действующего на основани</w:t>
      </w:r>
      <w:r>
        <w:rPr>
          <w:sz w:val="24"/>
          <w:szCs w:val="24"/>
        </w:rPr>
        <w:t>и Устава, с другой стороны, вместе</w:t>
      </w:r>
      <w:r w:rsidRPr="005E06F3">
        <w:rPr>
          <w:sz w:val="24"/>
          <w:szCs w:val="24"/>
        </w:rPr>
        <w:t xml:space="preserve"> именуемые «Стороны», заключили настоящий договор о нижеследующем:</w:t>
      </w:r>
    </w:p>
    <w:p w:rsidR="00DD1B52" w:rsidRDefault="00DD1B52" w:rsidP="00DD1B52">
      <w:pPr>
        <w:ind w:firstLine="709"/>
        <w:jc w:val="both"/>
        <w:rPr>
          <w:sz w:val="24"/>
          <w:szCs w:val="24"/>
        </w:rPr>
      </w:pPr>
    </w:p>
    <w:p w:rsidR="00DD1B52" w:rsidRDefault="00DD1B52" w:rsidP="00DD1B52">
      <w:pPr>
        <w:pStyle w:val="2"/>
        <w:numPr>
          <w:ilvl w:val="0"/>
          <w:numId w:val="3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Предмет договора.</w:t>
      </w:r>
    </w:p>
    <w:p w:rsidR="00DD1B52" w:rsidRDefault="00DD1B52" w:rsidP="00DD1B52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DD1B52" w:rsidRDefault="00DD1B52" w:rsidP="00DD1B52">
      <w:pPr>
        <w:pStyle w:val="a3"/>
        <w:ind w:firstLine="709"/>
        <w:jc w:val="both"/>
        <w:rPr>
          <w:b/>
        </w:rPr>
      </w:pPr>
      <w:r>
        <w:t xml:space="preserve">1.1 ЗАКАЗЧИК распоряжающийся объектом на праве собственности поручает, а ИСПОЛНИТЕЛЬ принимает на себя обязательства по эксплуатации сети газопотребления и </w:t>
      </w:r>
      <w:r w:rsidRPr="005D1847">
        <w:t>организации</w:t>
      </w:r>
      <w:r>
        <w:t xml:space="preserve"> ежемесячного</w:t>
      </w:r>
      <w:r w:rsidRPr="005D1847">
        <w:t xml:space="preserve"> технического обслуживания</w:t>
      </w:r>
      <w:r>
        <w:t xml:space="preserve">. </w:t>
      </w:r>
      <w:r w:rsidRPr="00FB0E38">
        <w:t>ЗАКАЗЧИК передаёт, в рамках данного договора, а ИСПОЛНИТЕЛЬ принимает технические устройства сети газопотреб</w:t>
      </w:r>
      <w:r>
        <w:t>ления (согласно Приложению №1)</w:t>
      </w:r>
      <w:r w:rsidR="00942792">
        <w:t>, а так</w:t>
      </w:r>
      <w:bookmarkStart w:id="0" w:name="_GoBack"/>
      <w:bookmarkEnd w:id="0"/>
      <w:r w:rsidRPr="00FB0E38">
        <w:t xml:space="preserve">же часть земельного участка, в пределах охранной зоны опасного производственного объекта </w:t>
      </w:r>
      <w:r>
        <w:t>(</w:t>
      </w:r>
      <w:r w:rsidRPr="00FB0E38">
        <w:t>для беспрепятственного круглосуточного подхода, подъез</w:t>
      </w:r>
      <w:r>
        <w:t>да с целью экс</w:t>
      </w:r>
      <w:r w:rsidR="00034B07">
        <w:t>плуатации объекта), по адресу:</w:t>
      </w:r>
      <w:r>
        <w:rPr>
          <w:b/>
        </w:rPr>
        <w:t xml:space="preserve"> </w:t>
      </w:r>
      <w:r w:rsidRPr="00DD1B52">
        <w:rPr>
          <w:b/>
          <w:sz w:val="22"/>
          <w:szCs w:val="22"/>
        </w:rPr>
        <w:t xml:space="preserve">г. Саратов проспект Энтузиастов </w:t>
      </w:r>
      <w:r w:rsidR="003242A3">
        <w:rPr>
          <w:b/>
          <w:sz w:val="22"/>
          <w:szCs w:val="22"/>
        </w:rPr>
        <w:t>з</w:t>
      </w:r>
      <w:r w:rsidR="00A87F8C">
        <w:rPr>
          <w:b/>
          <w:sz w:val="22"/>
          <w:szCs w:val="22"/>
        </w:rPr>
        <w:t>/у</w:t>
      </w:r>
      <w:r w:rsidRPr="00DD1B52">
        <w:rPr>
          <w:b/>
          <w:sz w:val="22"/>
          <w:szCs w:val="22"/>
        </w:rPr>
        <w:t>. 64 Д.</w:t>
      </w:r>
    </w:p>
    <w:p w:rsidR="00DD1B52" w:rsidRDefault="00DD1B52" w:rsidP="00DD1B52">
      <w:pPr>
        <w:pStyle w:val="a3"/>
        <w:ind w:firstLine="709"/>
        <w:rPr>
          <w:szCs w:val="24"/>
        </w:rPr>
      </w:pPr>
      <w:r>
        <w:rPr>
          <w:szCs w:val="24"/>
        </w:rPr>
        <w:t>1.2. Работы выполняются специалистами ИСПОЛНИТЕЛЯ, аттестованными в соответствии с Правилами промышленной безопасности.</w:t>
      </w:r>
    </w:p>
    <w:p w:rsidR="00DD1B52" w:rsidRDefault="00DD1B52" w:rsidP="00DD1B5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5D1847">
        <w:rPr>
          <w:sz w:val="24"/>
          <w:szCs w:val="24"/>
        </w:rPr>
        <w:t xml:space="preserve">Работы по </w:t>
      </w:r>
      <w:r>
        <w:rPr>
          <w:sz w:val="24"/>
          <w:szCs w:val="24"/>
        </w:rPr>
        <w:t xml:space="preserve">всем видам </w:t>
      </w:r>
      <w:r w:rsidRPr="005D1847">
        <w:rPr>
          <w:sz w:val="24"/>
          <w:szCs w:val="24"/>
        </w:rPr>
        <w:t>ремонт</w:t>
      </w:r>
      <w:r>
        <w:rPr>
          <w:sz w:val="24"/>
          <w:szCs w:val="24"/>
        </w:rPr>
        <w:t>а</w:t>
      </w:r>
      <w:r w:rsidRPr="005D1847">
        <w:rPr>
          <w:sz w:val="24"/>
          <w:szCs w:val="24"/>
        </w:rPr>
        <w:t xml:space="preserve"> эксплуатируемого оборудования проводятся по дополнительному соглашению к настоящему Договору или с составлением отдельных договоров</w:t>
      </w:r>
      <w:r w:rsidRPr="005E06F3">
        <w:rPr>
          <w:sz w:val="24"/>
          <w:szCs w:val="24"/>
        </w:rPr>
        <w:t>.</w:t>
      </w:r>
    </w:p>
    <w:p w:rsidR="00DD1B52" w:rsidRDefault="00DD1B52" w:rsidP="00DD1B52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2. Права и обязанности</w:t>
      </w:r>
      <w:r>
        <w:rPr>
          <w:b/>
          <w:sz w:val="24"/>
          <w:szCs w:val="24"/>
        </w:rPr>
        <w:t xml:space="preserve"> сторон.</w:t>
      </w:r>
    </w:p>
    <w:p w:rsidR="00DD1B52" w:rsidRDefault="00DD1B52" w:rsidP="00DD1B52">
      <w:pPr>
        <w:ind w:firstLine="720"/>
        <w:rPr>
          <w:sz w:val="24"/>
          <w:szCs w:val="24"/>
        </w:rPr>
      </w:pPr>
    </w:p>
    <w:p w:rsidR="00DD1B52" w:rsidRDefault="00DD1B52" w:rsidP="00DD1B52">
      <w:pPr>
        <w:ind w:firstLine="720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>.1. ИСПОЛНИТЕЛЬ обязуется:</w:t>
      </w:r>
    </w:p>
    <w:p w:rsidR="00DD1B52" w:rsidRPr="00393A14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2.1.1.</w:t>
      </w:r>
      <w:r w:rsidRPr="005E06F3">
        <w:rPr>
          <w:sz w:val="24"/>
          <w:szCs w:val="24"/>
        </w:rPr>
        <w:t xml:space="preserve">Обеспечить </w:t>
      </w:r>
      <w:r w:rsidRPr="00C24AB0">
        <w:rPr>
          <w:sz w:val="24"/>
          <w:szCs w:val="24"/>
        </w:rPr>
        <w:t>надлежащее функционирование газоиспользующего</w:t>
      </w:r>
      <w:r>
        <w:rPr>
          <w:sz w:val="24"/>
          <w:szCs w:val="24"/>
        </w:rPr>
        <w:t xml:space="preserve"> оборудования</w:t>
      </w:r>
      <w:r w:rsidRPr="00C24AB0">
        <w:rPr>
          <w:sz w:val="24"/>
          <w:szCs w:val="24"/>
        </w:rPr>
        <w:t>, в соответствии с правилами и нормами, установленными Федеральным законом от 21 июля 1997 г. № 116-ФЗ «О промышленной безопасности опасных производственных объектов» своими силами и за счет средств Заказчика.</w:t>
      </w:r>
    </w:p>
    <w:p w:rsidR="00DD1B52" w:rsidRPr="005E06F3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</w:t>
      </w:r>
      <w:r w:rsidRPr="00C24AB0">
        <w:rPr>
          <w:sz w:val="24"/>
          <w:szCs w:val="24"/>
        </w:rPr>
        <w:t>Соблюдать правила эксплуатации оборудования, предписанные заводом- изготовителем.</w:t>
      </w:r>
      <w:r>
        <w:rPr>
          <w:sz w:val="24"/>
          <w:szCs w:val="24"/>
        </w:rPr>
        <w:t xml:space="preserve"> </w:t>
      </w:r>
      <w:r w:rsidRPr="00C24AB0">
        <w:rPr>
          <w:sz w:val="24"/>
          <w:szCs w:val="24"/>
        </w:rPr>
        <w:t>Проводить плановое техническое обслуживание оборудования котельной</w:t>
      </w:r>
      <w:r>
        <w:rPr>
          <w:sz w:val="24"/>
          <w:szCs w:val="24"/>
        </w:rPr>
        <w:t xml:space="preserve"> (Приложение №3)</w:t>
      </w:r>
      <w:r w:rsidRPr="00C24AB0">
        <w:rPr>
          <w:sz w:val="24"/>
          <w:szCs w:val="24"/>
        </w:rPr>
        <w:t xml:space="preserve">. </w:t>
      </w:r>
      <w:r w:rsidRPr="005E06F3">
        <w:rPr>
          <w:sz w:val="24"/>
          <w:szCs w:val="24"/>
        </w:rPr>
        <w:t xml:space="preserve">Устранять по </w:t>
      </w:r>
      <w:r>
        <w:rPr>
          <w:sz w:val="24"/>
          <w:szCs w:val="24"/>
        </w:rPr>
        <w:t>необходимости</w:t>
      </w:r>
      <w:r w:rsidRPr="005E06F3">
        <w:rPr>
          <w:sz w:val="24"/>
          <w:szCs w:val="24"/>
        </w:rPr>
        <w:t xml:space="preserve"> недостатки и дефекты в работе.</w:t>
      </w:r>
      <w:r>
        <w:rPr>
          <w:sz w:val="24"/>
          <w:szCs w:val="24"/>
        </w:rPr>
        <w:t xml:space="preserve"> </w:t>
      </w:r>
      <w:r w:rsidRPr="00164F0F">
        <w:rPr>
          <w:sz w:val="24"/>
          <w:szCs w:val="24"/>
        </w:rPr>
        <w:t>При этом все необходимые материалы оплачивает Заказчик.</w:t>
      </w:r>
    </w:p>
    <w:p w:rsidR="00DD1B52" w:rsidRPr="005E06F3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2.1.3.</w:t>
      </w:r>
      <w:r w:rsidRPr="005E06F3">
        <w:rPr>
          <w:sz w:val="24"/>
          <w:szCs w:val="24"/>
        </w:rPr>
        <w:t xml:space="preserve"> Обеспечить безопасное проведение </w:t>
      </w:r>
      <w:r>
        <w:rPr>
          <w:sz w:val="24"/>
          <w:szCs w:val="24"/>
        </w:rPr>
        <w:t xml:space="preserve">текущих </w:t>
      </w:r>
      <w:r w:rsidRPr="005E06F3">
        <w:rPr>
          <w:sz w:val="24"/>
          <w:szCs w:val="24"/>
        </w:rPr>
        <w:t>работ</w:t>
      </w:r>
      <w:r>
        <w:rPr>
          <w:sz w:val="24"/>
          <w:szCs w:val="24"/>
        </w:rPr>
        <w:t xml:space="preserve"> </w:t>
      </w:r>
      <w:r w:rsidRPr="005E06F3">
        <w:rPr>
          <w:sz w:val="24"/>
          <w:szCs w:val="24"/>
        </w:rPr>
        <w:t xml:space="preserve">на объекте </w:t>
      </w:r>
      <w:r>
        <w:rPr>
          <w:sz w:val="24"/>
          <w:szCs w:val="24"/>
        </w:rPr>
        <w:t xml:space="preserve">в рамках перечня по техническому обслуживанию </w:t>
      </w:r>
      <w:r>
        <w:rPr>
          <w:color w:val="000000"/>
          <w:spacing w:val="-2"/>
          <w:sz w:val="24"/>
          <w:szCs w:val="24"/>
        </w:rPr>
        <w:t>(согласно паспортов оборудования)</w:t>
      </w:r>
      <w:r w:rsidRPr="005E06F3">
        <w:rPr>
          <w:sz w:val="24"/>
          <w:szCs w:val="24"/>
        </w:rPr>
        <w:t>, соде</w:t>
      </w:r>
      <w:r>
        <w:rPr>
          <w:sz w:val="24"/>
          <w:szCs w:val="24"/>
        </w:rPr>
        <w:t xml:space="preserve">ржать в порядке места прохода, </w:t>
      </w:r>
      <w:r w:rsidRPr="005E06F3">
        <w:rPr>
          <w:sz w:val="24"/>
          <w:szCs w:val="24"/>
        </w:rPr>
        <w:t>складирования материалов, выполнять требования техники безопасности, охраны труда</w:t>
      </w:r>
      <w:r>
        <w:rPr>
          <w:sz w:val="24"/>
          <w:szCs w:val="24"/>
        </w:rPr>
        <w:t>.</w:t>
      </w:r>
    </w:p>
    <w:p w:rsidR="00DD1B52" w:rsidRPr="005E06F3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>.1.4. Выполнять все работы аттестованным персона</w:t>
      </w:r>
      <w:r>
        <w:rPr>
          <w:sz w:val="24"/>
          <w:szCs w:val="24"/>
        </w:rPr>
        <w:t>лом, обеспечить функционирование всех систем согласно заданным параметрам,</w:t>
      </w:r>
      <w:r w:rsidRPr="005E06F3">
        <w:rPr>
          <w:sz w:val="24"/>
          <w:szCs w:val="24"/>
        </w:rPr>
        <w:t xml:space="preserve"> согласованных с ЗАКАЗЧИКОМ. Вести </w:t>
      </w:r>
      <w:r>
        <w:rPr>
          <w:sz w:val="24"/>
          <w:szCs w:val="24"/>
        </w:rPr>
        <w:t>необходимую документацию,</w:t>
      </w:r>
      <w:r w:rsidRPr="005E06F3">
        <w:rPr>
          <w:sz w:val="24"/>
          <w:szCs w:val="24"/>
        </w:rPr>
        <w:t xml:space="preserve"> котор</w:t>
      </w:r>
      <w:r>
        <w:rPr>
          <w:sz w:val="24"/>
          <w:szCs w:val="24"/>
        </w:rPr>
        <w:t>ая</w:t>
      </w:r>
      <w:r w:rsidRPr="005E06F3">
        <w:rPr>
          <w:sz w:val="24"/>
          <w:szCs w:val="24"/>
        </w:rPr>
        <w:t xml:space="preserve"> являются основание</w:t>
      </w:r>
      <w:r>
        <w:rPr>
          <w:sz w:val="24"/>
          <w:szCs w:val="24"/>
        </w:rPr>
        <w:t>м для составления и подписания А</w:t>
      </w:r>
      <w:r w:rsidRPr="005E06F3">
        <w:rPr>
          <w:sz w:val="24"/>
          <w:szCs w:val="24"/>
        </w:rPr>
        <w:t>кта выполненных работ.</w:t>
      </w:r>
    </w:p>
    <w:p w:rsidR="00DD1B52" w:rsidRPr="00D373F7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 xml:space="preserve">.1.5. </w:t>
      </w:r>
      <w:r>
        <w:rPr>
          <w:sz w:val="24"/>
          <w:szCs w:val="24"/>
        </w:rPr>
        <w:t xml:space="preserve">В целях надлежащего выполнения работ в соответствии с условиями настоящего Договора </w:t>
      </w:r>
      <w:r w:rsidRPr="005E06F3">
        <w:rPr>
          <w:sz w:val="24"/>
          <w:szCs w:val="24"/>
        </w:rPr>
        <w:t xml:space="preserve">ИСПОЛНИТЕЛЬ </w:t>
      </w:r>
      <w:r>
        <w:rPr>
          <w:sz w:val="24"/>
          <w:szCs w:val="24"/>
        </w:rPr>
        <w:t>вправе</w:t>
      </w:r>
      <w:r w:rsidRPr="005E06F3">
        <w:rPr>
          <w:sz w:val="24"/>
          <w:szCs w:val="24"/>
        </w:rPr>
        <w:t xml:space="preserve"> привлекать третьих лиц</w:t>
      </w:r>
      <w:r>
        <w:rPr>
          <w:sz w:val="24"/>
          <w:szCs w:val="24"/>
        </w:rPr>
        <w:t>,</w:t>
      </w:r>
      <w:r w:rsidRPr="005E06F3">
        <w:rPr>
          <w:sz w:val="24"/>
          <w:szCs w:val="24"/>
        </w:rPr>
        <w:t xml:space="preserve"> за деятельность которых несет </w:t>
      </w:r>
      <w:r w:rsidRPr="00D373F7">
        <w:rPr>
          <w:sz w:val="24"/>
          <w:szCs w:val="24"/>
        </w:rPr>
        <w:t xml:space="preserve">ответственность в полном объеме. </w:t>
      </w:r>
    </w:p>
    <w:p w:rsidR="00DD1B52" w:rsidRPr="00F802BD" w:rsidRDefault="00DD1B52" w:rsidP="00DD1B52">
      <w:pPr>
        <w:ind w:firstLine="720"/>
        <w:jc w:val="both"/>
        <w:rPr>
          <w:sz w:val="24"/>
          <w:szCs w:val="24"/>
        </w:rPr>
      </w:pPr>
      <w:r w:rsidRPr="00F802BD">
        <w:rPr>
          <w:sz w:val="24"/>
          <w:szCs w:val="24"/>
        </w:rPr>
        <w:t>2.1.6. Предоставить Заказчику по его требованию необходимую разрешительную документацию для эксплуатации ОПО.</w:t>
      </w:r>
    </w:p>
    <w:p w:rsidR="00DD1B52" w:rsidRPr="00F802BD" w:rsidRDefault="00DD1B52" w:rsidP="00DD1B52">
      <w:pPr>
        <w:ind w:firstLine="720"/>
        <w:jc w:val="both"/>
        <w:rPr>
          <w:sz w:val="24"/>
          <w:szCs w:val="24"/>
        </w:rPr>
      </w:pPr>
      <w:r w:rsidRPr="00F802BD">
        <w:rPr>
          <w:sz w:val="24"/>
          <w:szCs w:val="24"/>
        </w:rPr>
        <w:lastRenderedPageBreak/>
        <w:t>2.1.7. Оформлять акт готовности котельной к отопительному сезону в АО «Сар</w:t>
      </w:r>
      <w:r>
        <w:rPr>
          <w:sz w:val="24"/>
          <w:szCs w:val="24"/>
        </w:rPr>
        <w:t>а</w:t>
      </w:r>
      <w:r w:rsidRPr="00F802BD">
        <w:rPr>
          <w:sz w:val="24"/>
          <w:szCs w:val="24"/>
        </w:rPr>
        <w:t>товгаз».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 w:rsidRPr="00F802BD">
        <w:rPr>
          <w:sz w:val="24"/>
          <w:szCs w:val="24"/>
        </w:rPr>
        <w:t>2.1.8. Ежемесячно производить снятие показаний количества расхода газа с прибора учета и передавать их Заказчику по указанному телефону.</w:t>
      </w:r>
      <w:r w:rsidRPr="00B01B4C">
        <w:rPr>
          <w:sz w:val="24"/>
          <w:szCs w:val="24"/>
        </w:rPr>
        <w:t xml:space="preserve">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2.1.9</w:t>
      </w:r>
      <w:r w:rsidRPr="00F802BD"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>С</w:t>
      </w:r>
      <w:r w:rsidRPr="00065291">
        <w:rPr>
          <w:bCs/>
          <w:sz w:val="24"/>
          <w:szCs w:val="24"/>
        </w:rPr>
        <w:t xml:space="preserve">воевременно предоставлять отчетность в </w:t>
      </w:r>
      <w:r w:rsidR="002D77AC">
        <w:rPr>
          <w:bCs/>
          <w:sz w:val="24"/>
          <w:szCs w:val="24"/>
        </w:rPr>
        <w:t>Ростехнадзор</w:t>
      </w:r>
      <w:r w:rsidRPr="00065291">
        <w:rPr>
          <w:bCs/>
          <w:sz w:val="24"/>
          <w:szCs w:val="24"/>
        </w:rPr>
        <w:t>, а также осуществлять сопровождение проверок эксплуатируемого объекта контролирующими органами в области промышленной безопасности</w:t>
      </w:r>
      <w:r w:rsidRPr="00F802BD">
        <w:rPr>
          <w:sz w:val="24"/>
          <w:szCs w:val="24"/>
        </w:rPr>
        <w:t>.</w:t>
      </w:r>
    </w:p>
    <w:p w:rsidR="00DD1B52" w:rsidRPr="005E06F3" w:rsidRDefault="00DD1B52" w:rsidP="00B803D6">
      <w:pPr>
        <w:ind w:firstLine="720"/>
        <w:jc w:val="both"/>
        <w:rPr>
          <w:sz w:val="24"/>
          <w:szCs w:val="24"/>
        </w:rPr>
      </w:pPr>
      <w:r w:rsidRPr="00D373F7">
        <w:rPr>
          <w:sz w:val="24"/>
          <w:szCs w:val="24"/>
        </w:rPr>
        <w:t>2.2. ЗАКАЗЧИК</w:t>
      </w:r>
      <w:r w:rsidRPr="005E06F3">
        <w:rPr>
          <w:sz w:val="24"/>
          <w:szCs w:val="24"/>
        </w:rPr>
        <w:t xml:space="preserve"> обязуется:</w:t>
      </w:r>
    </w:p>
    <w:p w:rsidR="00DD1B52" w:rsidRPr="005E06F3" w:rsidRDefault="00DD1B52" w:rsidP="00B803D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 xml:space="preserve">.2.1. </w:t>
      </w:r>
      <w:r>
        <w:rPr>
          <w:sz w:val="24"/>
          <w:szCs w:val="24"/>
        </w:rPr>
        <w:t xml:space="preserve">Предать </w:t>
      </w:r>
      <w:r w:rsidRPr="008E2559">
        <w:rPr>
          <w:sz w:val="24"/>
          <w:szCs w:val="24"/>
        </w:rPr>
        <w:t>в эксплуатацию технически исправное оборудование.</w:t>
      </w:r>
    </w:p>
    <w:p w:rsidR="00DD1B52" w:rsidRPr="005E06F3" w:rsidRDefault="00DD1B52" w:rsidP="00B803D6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Обеспечивать круглосуточный </w:t>
      </w:r>
      <w:r w:rsidRPr="005E06F3">
        <w:rPr>
          <w:sz w:val="24"/>
          <w:szCs w:val="24"/>
        </w:rPr>
        <w:t>беспрепятственный</w:t>
      </w:r>
      <w:r>
        <w:rPr>
          <w:sz w:val="24"/>
          <w:szCs w:val="24"/>
        </w:rPr>
        <w:t xml:space="preserve"> </w:t>
      </w:r>
      <w:r w:rsidRPr="005E06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доступ </w:t>
      </w:r>
      <w:r w:rsidRPr="005E06F3">
        <w:rPr>
          <w:sz w:val="24"/>
          <w:szCs w:val="24"/>
        </w:rPr>
        <w:t xml:space="preserve">ИСПОЛНИТЕЛЮ (его работникам, транспортным и техническим средствам) доступ к </w:t>
      </w:r>
      <w:r>
        <w:rPr>
          <w:sz w:val="24"/>
          <w:szCs w:val="24"/>
        </w:rPr>
        <w:t>передаваемому на эксплуатацию объекту (здания, технические устройства, газопроводы и т.д.)</w:t>
      </w:r>
      <w:r w:rsidRPr="005E06F3">
        <w:rPr>
          <w:sz w:val="24"/>
          <w:szCs w:val="24"/>
        </w:rPr>
        <w:t>.</w:t>
      </w:r>
    </w:p>
    <w:p w:rsidR="00DD1B52" w:rsidRPr="005E06F3" w:rsidRDefault="00DD1B52" w:rsidP="00B803D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 xml:space="preserve">.2.3. Обеспечить ИСПОЛНИТЕЛЮ исправное функционирование всех коммуникационных сетей, </w:t>
      </w:r>
      <w:r>
        <w:rPr>
          <w:sz w:val="24"/>
          <w:szCs w:val="24"/>
        </w:rPr>
        <w:t>служащих</w:t>
      </w:r>
      <w:r w:rsidRPr="005E06F3">
        <w:rPr>
          <w:sz w:val="24"/>
          <w:szCs w:val="24"/>
        </w:rPr>
        <w:t xml:space="preserve"> для выполнения работ в необходимом объёме, включая</w:t>
      </w:r>
      <w:r>
        <w:rPr>
          <w:sz w:val="24"/>
          <w:szCs w:val="24"/>
        </w:rPr>
        <w:t xml:space="preserve"> подачу электроэнергии</w:t>
      </w:r>
      <w:r w:rsidRPr="005E06F3">
        <w:rPr>
          <w:sz w:val="24"/>
          <w:szCs w:val="24"/>
        </w:rPr>
        <w:t>, газ</w:t>
      </w:r>
      <w:r>
        <w:rPr>
          <w:sz w:val="24"/>
          <w:szCs w:val="24"/>
        </w:rPr>
        <w:t>а</w:t>
      </w:r>
      <w:r w:rsidRPr="005E06F3">
        <w:rPr>
          <w:sz w:val="24"/>
          <w:szCs w:val="24"/>
        </w:rPr>
        <w:t>,</w:t>
      </w:r>
      <w:r>
        <w:rPr>
          <w:sz w:val="24"/>
          <w:szCs w:val="24"/>
        </w:rPr>
        <w:t xml:space="preserve"> системы отопления,</w:t>
      </w:r>
      <w:r w:rsidRPr="005E06F3">
        <w:rPr>
          <w:sz w:val="24"/>
          <w:szCs w:val="24"/>
        </w:rPr>
        <w:t xml:space="preserve"> водоснабжение и </w:t>
      </w:r>
      <w:r>
        <w:rPr>
          <w:sz w:val="24"/>
          <w:szCs w:val="24"/>
        </w:rPr>
        <w:t>водоотведение (</w:t>
      </w:r>
      <w:r w:rsidRPr="005E06F3">
        <w:rPr>
          <w:sz w:val="24"/>
          <w:szCs w:val="24"/>
        </w:rPr>
        <w:t>канализацию</w:t>
      </w:r>
      <w:r>
        <w:rPr>
          <w:sz w:val="24"/>
          <w:szCs w:val="24"/>
        </w:rPr>
        <w:t>)</w:t>
      </w:r>
      <w:r w:rsidRPr="005E06F3">
        <w:rPr>
          <w:sz w:val="24"/>
          <w:szCs w:val="24"/>
        </w:rPr>
        <w:t>.</w:t>
      </w:r>
    </w:p>
    <w:p w:rsidR="00DD1B52" w:rsidRPr="005E06F3" w:rsidRDefault="00DD1B52" w:rsidP="00B803D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803D6">
        <w:rPr>
          <w:sz w:val="24"/>
          <w:szCs w:val="24"/>
        </w:rPr>
        <w:t>.2.4</w:t>
      </w:r>
      <w:r w:rsidRPr="005E06F3">
        <w:rPr>
          <w:sz w:val="24"/>
          <w:szCs w:val="24"/>
        </w:rPr>
        <w:t xml:space="preserve">. Обеспечить готовность объекта к эксплуатации, </w:t>
      </w:r>
      <w:r>
        <w:rPr>
          <w:sz w:val="24"/>
          <w:szCs w:val="24"/>
        </w:rPr>
        <w:t>п</w:t>
      </w:r>
      <w:r w:rsidRPr="00C24AB0">
        <w:rPr>
          <w:sz w:val="24"/>
          <w:szCs w:val="24"/>
        </w:rPr>
        <w:t>редоставить Исполнителю полный комплект документов на об</w:t>
      </w:r>
      <w:r>
        <w:rPr>
          <w:sz w:val="24"/>
          <w:szCs w:val="24"/>
        </w:rPr>
        <w:t xml:space="preserve">орудование сети газопотребления, </w:t>
      </w:r>
      <w:r w:rsidRPr="005E06F3">
        <w:rPr>
          <w:sz w:val="24"/>
          <w:szCs w:val="24"/>
        </w:rPr>
        <w:t>согласно нормативны</w:t>
      </w:r>
      <w:r>
        <w:rPr>
          <w:sz w:val="24"/>
          <w:szCs w:val="24"/>
        </w:rPr>
        <w:t>м</w:t>
      </w:r>
      <w:r w:rsidRPr="005E06F3">
        <w:rPr>
          <w:sz w:val="24"/>
          <w:szCs w:val="24"/>
        </w:rPr>
        <w:t xml:space="preserve"> актам с предоставлен</w:t>
      </w:r>
      <w:r>
        <w:rPr>
          <w:sz w:val="24"/>
          <w:szCs w:val="24"/>
        </w:rPr>
        <w:t>ием правоустанавливающих документов, исполнительной, проектной документации</w:t>
      </w:r>
      <w:r w:rsidRPr="005E06F3">
        <w:rPr>
          <w:sz w:val="24"/>
          <w:szCs w:val="24"/>
        </w:rPr>
        <w:t xml:space="preserve"> и паспортов на оборудование</w:t>
      </w:r>
      <w:r w:rsidR="00034B07">
        <w:rPr>
          <w:sz w:val="24"/>
          <w:szCs w:val="24"/>
        </w:rPr>
        <w:t>, а так</w:t>
      </w:r>
      <w:r>
        <w:rPr>
          <w:sz w:val="24"/>
          <w:szCs w:val="24"/>
        </w:rPr>
        <w:t>же проведение экспертиз промышленной безопасности в случае необходимости</w:t>
      </w:r>
      <w:r w:rsidRPr="005E06F3">
        <w:rPr>
          <w:sz w:val="24"/>
          <w:szCs w:val="24"/>
        </w:rPr>
        <w:t>.</w:t>
      </w:r>
    </w:p>
    <w:p w:rsidR="00B803D6" w:rsidRPr="00B803D6" w:rsidRDefault="00BB6A99" w:rsidP="00B803D6">
      <w:pPr>
        <w:widowControl w:val="0"/>
        <w:autoSpaceDE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B803D6">
        <w:rPr>
          <w:sz w:val="24"/>
          <w:szCs w:val="24"/>
        </w:rPr>
        <w:t>2.2.5</w:t>
      </w:r>
      <w:r w:rsidR="00B803D6" w:rsidRPr="00B803D6">
        <w:rPr>
          <w:sz w:val="24"/>
          <w:szCs w:val="24"/>
        </w:rPr>
        <w:t>. Своевременно оплачивать указанные в п. 1.1 Договора услуги, в предусмотренном в настоящем Договоре порядке.</w:t>
      </w:r>
    </w:p>
    <w:p w:rsidR="00B803D6" w:rsidRPr="00B803D6" w:rsidRDefault="00BB6A99" w:rsidP="00B803D6">
      <w:pPr>
        <w:widowControl w:val="0"/>
        <w:autoSpaceDE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B803D6">
        <w:rPr>
          <w:sz w:val="24"/>
          <w:szCs w:val="24"/>
        </w:rPr>
        <w:t>2.2.6</w:t>
      </w:r>
      <w:r w:rsidR="00B803D6" w:rsidRPr="00B803D6">
        <w:rPr>
          <w:sz w:val="24"/>
          <w:szCs w:val="24"/>
        </w:rPr>
        <w:t>. Назначить своих представителей, ответственных за взаимодействие с Исполнителем и предоставить Исполнителю список таких представителей с указанием их полномочий.</w:t>
      </w:r>
    </w:p>
    <w:p w:rsidR="00B803D6" w:rsidRDefault="00BB6A99" w:rsidP="00B803D6">
      <w:pPr>
        <w:widowControl w:val="0"/>
        <w:autoSpaceDE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B803D6">
        <w:rPr>
          <w:sz w:val="24"/>
          <w:szCs w:val="24"/>
        </w:rPr>
        <w:t>2.2.7</w:t>
      </w:r>
      <w:r w:rsidR="00B803D6" w:rsidRPr="00B803D6">
        <w:rPr>
          <w:sz w:val="24"/>
          <w:szCs w:val="24"/>
        </w:rPr>
        <w:t>. Обеспечить присутствие своего представителя на время производства работ, предусмотренных настоящим Договором.</w:t>
      </w:r>
    </w:p>
    <w:p w:rsidR="00F16E08" w:rsidRPr="00F16E08" w:rsidRDefault="00F16E08" w:rsidP="00F16E08">
      <w:pPr>
        <w:pStyle w:val="a8"/>
        <w:ind w:firstLine="550"/>
      </w:pPr>
      <w:r>
        <w:rPr>
          <w:sz w:val="24"/>
          <w:szCs w:val="24"/>
        </w:rPr>
        <w:t xml:space="preserve"> </w:t>
      </w:r>
      <w:r w:rsidRPr="00F16E08">
        <w:rPr>
          <w:rFonts w:ascii="Times New Roman" w:hAnsi="Times New Roman" w:cs="Times New Roman"/>
          <w:sz w:val="24"/>
          <w:szCs w:val="24"/>
        </w:rPr>
        <w:t>2.2.8</w:t>
      </w:r>
      <w:r w:rsidRPr="00F16E08">
        <w:rPr>
          <w:sz w:val="24"/>
          <w:szCs w:val="24"/>
        </w:rPr>
        <w:t xml:space="preserve"> </w:t>
      </w:r>
      <w:r w:rsidRPr="00F16E08">
        <w:rPr>
          <w:rFonts w:ascii="Times New Roman" w:hAnsi="Times New Roman" w:cs="Times New Roman"/>
          <w:sz w:val="24"/>
          <w:szCs w:val="24"/>
        </w:rPr>
        <w:t>Не допускать вмешательство в работу оборудования третьих лиц без предварительного согласования с Исполнителем.</w:t>
      </w:r>
    </w:p>
    <w:p w:rsidR="00B803D6" w:rsidRPr="00B803D6" w:rsidRDefault="00BB6A99" w:rsidP="00B803D6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16E08">
        <w:rPr>
          <w:sz w:val="24"/>
          <w:szCs w:val="24"/>
        </w:rPr>
        <w:t xml:space="preserve">  2.2.9</w:t>
      </w:r>
      <w:r w:rsidR="00B803D6" w:rsidRPr="00B803D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B803D6" w:rsidRPr="00B803D6">
        <w:rPr>
          <w:sz w:val="24"/>
          <w:szCs w:val="24"/>
        </w:rPr>
        <w:t>Заключить договор на техническое обслуживание передаваемой Исполнителю системы газоснабжения с организацией, имеющей лицензию на данный вид деятельности на участке от точки врезки в газопровод ГРО до контрольной задвижки котла.</w:t>
      </w:r>
    </w:p>
    <w:p w:rsidR="00B803D6" w:rsidRPr="00B803D6" w:rsidRDefault="00F16E08" w:rsidP="00B803D6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2.2.10</w:t>
      </w:r>
      <w:r w:rsidR="00B803D6" w:rsidRPr="00B803D6">
        <w:rPr>
          <w:sz w:val="24"/>
          <w:szCs w:val="24"/>
        </w:rPr>
        <w:t>. Заказчик своими силами и за свой счет осуществляет поверку и производит ремонт измерительных приборов и сигнализаторов загазованности, вышедших из строя.</w:t>
      </w:r>
    </w:p>
    <w:p w:rsidR="00DD1B52" w:rsidRDefault="00DD1B52" w:rsidP="00DD1B52">
      <w:pPr>
        <w:ind w:firstLine="720"/>
        <w:jc w:val="both"/>
        <w:rPr>
          <w:rStyle w:val="blk"/>
        </w:rPr>
      </w:pPr>
    </w:p>
    <w:p w:rsidR="00DD1B52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3. Стоимость работ и порядок расчетов.</w:t>
      </w:r>
    </w:p>
    <w:p w:rsidR="00DD1B52" w:rsidRDefault="00DD1B52" w:rsidP="00DD1B52">
      <w:pPr>
        <w:jc w:val="both"/>
        <w:rPr>
          <w:sz w:val="24"/>
          <w:szCs w:val="24"/>
        </w:rPr>
      </w:pPr>
    </w:p>
    <w:p w:rsidR="00034B07" w:rsidRPr="00034B07" w:rsidRDefault="00034B07" w:rsidP="00034B07">
      <w:pPr>
        <w:widowControl w:val="0"/>
        <w:autoSpaceDE w:val="0"/>
        <w:ind w:firstLine="550"/>
        <w:jc w:val="both"/>
        <w:rPr>
          <w:color w:val="000000"/>
          <w:sz w:val="23"/>
          <w:szCs w:val="23"/>
        </w:rPr>
      </w:pPr>
      <w:r>
        <w:rPr>
          <w:sz w:val="24"/>
          <w:szCs w:val="24"/>
        </w:rPr>
        <w:t xml:space="preserve">3.1. </w:t>
      </w:r>
      <w:r w:rsidRPr="00034B07">
        <w:rPr>
          <w:color w:val="000000"/>
          <w:sz w:val="23"/>
          <w:szCs w:val="23"/>
        </w:rPr>
        <w:t xml:space="preserve">Общая стоимость услуг Исполнителя </w:t>
      </w:r>
      <w:r w:rsidRPr="00034B07">
        <w:rPr>
          <w:sz w:val="23"/>
          <w:szCs w:val="23"/>
        </w:rPr>
        <w:t>в период эксплуатации котельной и систем газопотребления Заказчика</w:t>
      </w:r>
      <w:r w:rsidRPr="00034B07">
        <w:rPr>
          <w:color w:val="000000"/>
          <w:sz w:val="23"/>
          <w:szCs w:val="23"/>
        </w:rPr>
        <w:t xml:space="preserve"> определяется на основании «Расчета затрат на техническую эксплуатацию</w:t>
      </w:r>
      <w:r>
        <w:rPr>
          <w:color w:val="000000"/>
          <w:sz w:val="23"/>
          <w:szCs w:val="23"/>
        </w:rPr>
        <w:t xml:space="preserve"> и обслуживание» (Приложение № 2</w:t>
      </w:r>
      <w:r w:rsidRPr="00034B07">
        <w:rPr>
          <w:color w:val="000000"/>
          <w:sz w:val="23"/>
          <w:szCs w:val="23"/>
        </w:rPr>
        <w:t xml:space="preserve">), являющегося неотъемлемой частью настоящего Договора и составляет </w:t>
      </w:r>
      <w:r w:rsidRPr="00034B07">
        <w:rPr>
          <w:b/>
          <w:color w:val="000000"/>
          <w:sz w:val="23"/>
          <w:szCs w:val="23"/>
        </w:rPr>
        <w:t>240 000 (двести сорок тысяч) рублей 00 копеек</w:t>
      </w:r>
      <w:r w:rsidRPr="00034B07">
        <w:rPr>
          <w:color w:val="000000"/>
          <w:sz w:val="23"/>
          <w:szCs w:val="23"/>
        </w:rPr>
        <w:t>, без НДС 20%, в связи с применением Упрощенной системы налогообложения (п. 2 ст.346.11 гл. 26.2 НК РФ «Упрощенная система налогообложения»).</w:t>
      </w:r>
      <w:r w:rsidRPr="00034B07">
        <w:t xml:space="preserve"> </w:t>
      </w:r>
      <w:r w:rsidRPr="00034B07">
        <w:rPr>
          <w:color w:val="000000"/>
          <w:sz w:val="23"/>
          <w:szCs w:val="23"/>
        </w:rPr>
        <w:t>Заказчик ежемесячно в расчетный период оплачивает услуги Исполнителя в сумме 20 000 (двадцать тысяч) рублей 00 копеек, без НДС 20%, в связи с применением Упрощенной системы налогообложения (п. 2 ст.346.11 гл. 26.2 НК РФ «Упрощенная система налогообложения»).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Оплата по настоящему Договору осуществляется посредством перечисления ЗАКАЗЧИКОМ денежных средств на банковский расчётный счёт ИСПОЛНИТЕЛЯ в размере </w:t>
      </w:r>
      <w:r w:rsidRPr="00F802BD">
        <w:rPr>
          <w:sz w:val="24"/>
          <w:szCs w:val="24"/>
        </w:rPr>
        <w:t>100</w:t>
      </w:r>
      <w:proofErr w:type="gramStart"/>
      <w:r w:rsidRPr="00F802BD">
        <w:rPr>
          <w:sz w:val="24"/>
          <w:szCs w:val="24"/>
        </w:rPr>
        <w:t>%  от</w:t>
      </w:r>
      <w:proofErr w:type="gramEnd"/>
      <w:r w:rsidRPr="00F802BD">
        <w:rPr>
          <w:sz w:val="24"/>
          <w:szCs w:val="24"/>
        </w:rPr>
        <w:t xml:space="preserve"> суммы </w:t>
      </w:r>
      <w:r w:rsidRPr="00F802BD">
        <w:rPr>
          <w:color w:val="000000"/>
          <w:sz w:val="24"/>
          <w:szCs w:val="24"/>
        </w:rPr>
        <w:t>подлежащей уплате в расчетном периоде</w:t>
      </w:r>
      <w:r w:rsidRPr="00F802BD">
        <w:rPr>
          <w:sz w:val="24"/>
          <w:szCs w:val="24"/>
        </w:rPr>
        <w:t xml:space="preserve"> до 10 числа каждого месяца следующего за </w:t>
      </w:r>
      <w:r w:rsidRPr="00F802BD">
        <w:rPr>
          <w:color w:val="000000"/>
          <w:sz w:val="24"/>
          <w:szCs w:val="24"/>
        </w:rPr>
        <w:t>периодом обслуживания</w:t>
      </w:r>
      <w:r w:rsidRPr="00F802BD">
        <w:rPr>
          <w:sz w:val="24"/>
          <w:szCs w:val="24"/>
        </w:rPr>
        <w:t xml:space="preserve">, с составлением  по его окончанию  Акта выполненных работ. </w:t>
      </w:r>
      <w:r w:rsidRPr="00F802BD">
        <w:rPr>
          <w:color w:val="000000"/>
          <w:sz w:val="24"/>
          <w:szCs w:val="24"/>
        </w:rPr>
        <w:t>Расчетным периодом является календарный месяц.</w:t>
      </w:r>
      <w:r w:rsidRPr="00DE32AD">
        <w:rPr>
          <w:color w:val="000000"/>
          <w:sz w:val="24"/>
          <w:szCs w:val="24"/>
          <w:highlight w:val="yellow"/>
        </w:rPr>
        <w:t xml:space="preserve"> </w:t>
      </w:r>
    </w:p>
    <w:p w:rsidR="00DD1B52" w:rsidRDefault="00DD1B52" w:rsidP="00DD1B5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3.3. В случае отказа Заказчика от подписания акта выполненных работ он должен предоставить ИСПОЛНИТЕЛЮ письменный мотивированный отказ в течении 5 дней. При отсутствии письменного отказа ЗАКАЗЧИКА в указанный срок, </w:t>
      </w:r>
      <w:r>
        <w:rPr>
          <w:color w:val="000000"/>
          <w:spacing w:val="-2"/>
          <w:sz w:val="24"/>
          <w:szCs w:val="24"/>
        </w:rPr>
        <w:t xml:space="preserve"> работа считается выполненной надлежащим образом.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>
        <w:rPr>
          <w:sz w:val="24"/>
          <w:szCs w:val="24"/>
        </w:rPr>
        <w:t xml:space="preserve">3.4. </w:t>
      </w:r>
      <w:r>
        <w:rPr>
          <w:color w:val="000000"/>
          <w:spacing w:val="-2"/>
          <w:sz w:val="24"/>
          <w:szCs w:val="24"/>
        </w:rPr>
        <w:t>В случае необходимости проведения дополнительных работ, не предусмотренных настоящим Договором, ИСПОЛНИТЕЛЬ</w:t>
      </w:r>
      <w:r>
        <w:rPr>
          <w:color w:val="000000"/>
          <w:spacing w:val="-1"/>
          <w:sz w:val="24"/>
          <w:szCs w:val="24"/>
        </w:rPr>
        <w:t xml:space="preserve"> письменно предупреждает об этом ЗАКАЗЧИКА, а ЗАКАЗЧИК в течение 3 (трёх) </w:t>
      </w:r>
      <w:r>
        <w:rPr>
          <w:color w:val="000000"/>
          <w:sz w:val="24"/>
          <w:szCs w:val="24"/>
        </w:rPr>
        <w:t xml:space="preserve">дней письменно извещает ИСПОЛНИТЕЛЯ о своём мотивированном решении (согласии или несогласии) на проведение дополнительных работ, выполнение которых допускается после подписания обеими сторонами дополнительного соглашения к настоящему Договору. Выполнение дополнительных работ оплачивается ЗАКАЗЧИКОМ отдельно от предусмотренных настоящим Договором работ. В случае </w:t>
      </w:r>
      <w:r>
        <w:rPr>
          <w:color w:val="000000"/>
          <w:spacing w:val="1"/>
          <w:sz w:val="24"/>
          <w:szCs w:val="24"/>
        </w:rPr>
        <w:t xml:space="preserve">несогласия </w:t>
      </w:r>
      <w:r>
        <w:rPr>
          <w:color w:val="000000"/>
          <w:spacing w:val="-1"/>
          <w:sz w:val="24"/>
          <w:szCs w:val="24"/>
        </w:rPr>
        <w:t>ЗАКАЗЧИКА</w:t>
      </w:r>
      <w:r>
        <w:rPr>
          <w:color w:val="000000"/>
          <w:spacing w:val="1"/>
          <w:sz w:val="24"/>
          <w:szCs w:val="24"/>
        </w:rPr>
        <w:t xml:space="preserve"> на проведение дополнительных работ, </w:t>
      </w:r>
      <w:r>
        <w:rPr>
          <w:color w:val="000000"/>
          <w:spacing w:val="-4"/>
          <w:sz w:val="24"/>
          <w:szCs w:val="24"/>
        </w:rPr>
        <w:t>ИСПОЛНИТЕЛЬ</w:t>
      </w:r>
      <w:r>
        <w:rPr>
          <w:color w:val="000000"/>
          <w:spacing w:val="1"/>
          <w:sz w:val="24"/>
          <w:szCs w:val="24"/>
        </w:rPr>
        <w:t xml:space="preserve"> выполняет только </w:t>
      </w:r>
      <w:r>
        <w:rPr>
          <w:color w:val="000000"/>
          <w:spacing w:val="-5"/>
          <w:sz w:val="24"/>
          <w:szCs w:val="24"/>
        </w:rPr>
        <w:t>работу, определенную настоящим Договором.</w:t>
      </w:r>
      <w:r w:rsidRPr="00104E6D">
        <w:rPr>
          <w:color w:val="000000"/>
          <w:spacing w:val="-5"/>
          <w:sz w:val="24"/>
          <w:szCs w:val="24"/>
        </w:rPr>
        <w:t xml:space="preserve"> </w:t>
      </w:r>
      <w:r w:rsidRPr="00F533C3">
        <w:rPr>
          <w:color w:val="000000"/>
          <w:spacing w:val="-5"/>
          <w:sz w:val="24"/>
          <w:szCs w:val="24"/>
        </w:rPr>
        <w:t xml:space="preserve">Стоимость внепланового вызова </w:t>
      </w:r>
      <w:r>
        <w:rPr>
          <w:color w:val="000000"/>
          <w:spacing w:val="-5"/>
          <w:sz w:val="24"/>
          <w:szCs w:val="24"/>
        </w:rPr>
        <w:t>технической бригады составляет 4 0</w:t>
      </w:r>
      <w:r w:rsidRPr="00F533C3">
        <w:rPr>
          <w:color w:val="000000"/>
          <w:spacing w:val="-5"/>
          <w:sz w:val="24"/>
          <w:szCs w:val="24"/>
        </w:rPr>
        <w:t xml:space="preserve">00 руб. за выезд. Вызов в выходные и праздничные дни оплачивается с коэффициентом 1.5. 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3.5. </w:t>
      </w:r>
      <w:r>
        <w:rPr>
          <w:color w:val="000000"/>
          <w:sz w:val="24"/>
          <w:szCs w:val="24"/>
        </w:rPr>
        <w:t>Аварийный запас материалов и оборудования формируется за счет ЗАКАЗЧИКА при согласовании с ИСПОЛНИТЕЛЕМ.</w:t>
      </w:r>
    </w:p>
    <w:p w:rsidR="00DD1B52" w:rsidRPr="005C66A9" w:rsidRDefault="00DD1B52" w:rsidP="00DD1B52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DD1B52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color w:val="000000"/>
          <w:spacing w:val="-7"/>
          <w:sz w:val="24"/>
          <w:szCs w:val="24"/>
        </w:rPr>
      </w:pPr>
      <w:r>
        <w:rPr>
          <w:sz w:val="24"/>
          <w:szCs w:val="24"/>
        </w:rPr>
        <w:t>4. Ответственность сторон.</w:t>
      </w:r>
    </w:p>
    <w:p w:rsidR="00DD1B52" w:rsidRDefault="00DD1B52" w:rsidP="00DD1B52">
      <w:pPr>
        <w:tabs>
          <w:tab w:val="left" w:pos="0"/>
        </w:tabs>
        <w:ind w:firstLine="720"/>
        <w:jc w:val="both"/>
        <w:rPr>
          <w:color w:val="000000"/>
          <w:spacing w:val="-7"/>
          <w:sz w:val="24"/>
          <w:szCs w:val="24"/>
        </w:rPr>
      </w:pPr>
    </w:p>
    <w:p w:rsidR="00DD1B52" w:rsidRDefault="00DD1B52" w:rsidP="00DD1B52">
      <w:pPr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4.1.</w:t>
      </w:r>
      <w:r>
        <w:rPr>
          <w:sz w:val="24"/>
          <w:szCs w:val="24"/>
        </w:rPr>
        <w:t xml:space="preserve"> При нарушении ИСПОЛНИТЕЛЕМ сроков выполнения работ по его вине, ИСПОЛНИТЕЛЬ уплачивает ЗАКАЗЧИКУ 0,1% от суммы Договора за каждый день просрочки выполнения работ, но всего не более 10% от стоимости работ по настоящему Договору.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4.2. При нарушении ЗАКАЗЧИКОМ сроков оплаты работ, он уплачивает ИСПОЛНИТЕЛЮ пеню в размере 0,1% от суммы, подлежащей оплате, за каждый день просрочки, но всего не более 10% от стоимости работ по настоящему Договору.</w:t>
      </w:r>
      <w:r w:rsidRPr="00B64E91">
        <w:rPr>
          <w:rFonts w:eastAsia="Courier New"/>
          <w:color w:val="000000"/>
          <w:lang w:eastAsia="ru-RU"/>
        </w:rPr>
        <w:t xml:space="preserve"> </w:t>
      </w:r>
      <w:r w:rsidRPr="00B64E91">
        <w:rPr>
          <w:sz w:val="24"/>
          <w:szCs w:val="24"/>
        </w:rPr>
        <w:t>Исполнитель вправе приостановить и прекратить выполнение своих обязательств по настоящему договору в случае отсутствия оплаты более двух месяцев на период до погашения задолженности по оплате услуг Исполнителя с предварительным уведомлением Заказчика.</w:t>
      </w:r>
      <w:r>
        <w:rPr>
          <w:sz w:val="24"/>
          <w:szCs w:val="24"/>
        </w:rPr>
        <w:t xml:space="preserve">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Ответственность Сторон за неисполнение или ненадлежащее исполнение условий настоящего договора наступает в соответствии с законодательством Российской Федерации.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4.4. Все споры по настоящему договору решаются путем переговоров с обязательным соблюдением досудебного порядка их урегулирования с предъявлением претензий. Срок рассмотрения претензий не более десяти дней с момента получения. В случае не достижения согласия спор для разрешения передаётся в Арбитражный суд Саратовской области.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>
        <w:rPr>
          <w:sz w:val="24"/>
          <w:szCs w:val="24"/>
        </w:rPr>
        <w:t>4.5. Стороны освобождаются от ответственности друг перед другом за частичное или полное неисполнение обязательств по настоящему Договору в случаях, прямо установленных законодательством РФ, в частности, при возникновении обстоятельств непреодолимой силы (форс-мажора), т.е. чрезвычайных и непредсказуемых при данных условиях обстоятельствах, возникших после подписания настоящего Договора.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>
        <w:rPr>
          <w:sz w:val="24"/>
          <w:szCs w:val="24"/>
        </w:rPr>
        <w:t>4.6. В случае невыполнения или некачественного выполнения ИСПОЛНИТЕЛЕМ работ, ЗАКАЗЧИК сообщает ему об этом в 2-х дневный срок после обнаружения недостатков. В случае обоснованных замечаний ЗАКАЗЧИКА, ИСПОЛНИТЕЛЬ в кратчайшие сроки устраняет все выявленные недостатки, допущенные по вине ИСПОЛНИТЕЛЯ.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4.7. В случае если у ЗАКАЗЧИКА имеются претензии к персоналу ИСПОЛНИТЕЛЯ (нарушения трудовой дисциплины, низкая квалификация и т.д.) он письменно извещает об </w:t>
      </w:r>
      <w:r>
        <w:rPr>
          <w:sz w:val="24"/>
          <w:szCs w:val="24"/>
        </w:rPr>
        <w:lastRenderedPageBreak/>
        <w:t>этом ИСПОЛНИТЕЛЯ и представляет документы, необходимые ИСПОЛНИТЕЛЮ, как работодателю, для принятия соответствующих мер к своим работникам.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 w:rsidRPr="00F802BD">
        <w:rPr>
          <w:sz w:val="24"/>
          <w:szCs w:val="24"/>
        </w:rPr>
        <w:t xml:space="preserve">4.9. Исполнитель обязан своевременно предоставлять, а Заказчик обязан своевременно оплачивать счета сторонних организаций по проверке дымоходов, поверке </w:t>
      </w:r>
      <w:proofErr w:type="spellStart"/>
      <w:r w:rsidRPr="00F802BD">
        <w:rPr>
          <w:sz w:val="24"/>
          <w:szCs w:val="24"/>
        </w:rPr>
        <w:t>КИПиА</w:t>
      </w:r>
      <w:proofErr w:type="spellEnd"/>
      <w:r w:rsidRPr="00F802BD">
        <w:rPr>
          <w:sz w:val="24"/>
          <w:szCs w:val="24"/>
        </w:rPr>
        <w:t xml:space="preserve"> и других работ или услуг, необходимых для получения разрешения на эксплуатацию котельной в очередном отопительном сезоне согласно п.2.1.7. Обучение и аттестация обслуживающего персонала котельной, страхование опасного производственного объекта и получение (продление действия) лицензии проводится за счет средств Исполнителя.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 w:rsidRPr="004D5658">
        <w:rPr>
          <w:sz w:val="24"/>
          <w:szCs w:val="24"/>
        </w:rPr>
        <w:t>4.10. Штрафные санкции, наложенные надзорными органами, оплачиваются Исполнителем, если они возникли вследствие ненадлежащего исполнения им своих обязанностей или Заказчиком, если санкции возникли вследствие ненадлежащего исполнения Заказчиком своих обязанностей или связаны с несвоевременной оплатой счетов</w:t>
      </w:r>
      <w:r>
        <w:rPr>
          <w:sz w:val="24"/>
          <w:szCs w:val="24"/>
        </w:rPr>
        <w:t xml:space="preserve">. </w:t>
      </w:r>
    </w:p>
    <w:p w:rsidR="00DD1B52" w:rsidRDefault="00DD1B52" w:rsidP="00DD1B52">
      <w:pPr>
        <w:pStyle w:val="32"/>
        <w:ind w:left="0" w:firstLine="720"/>
        <w:rPr>
          <w:sz w:val="16"/>
          <w:szCs w:val="16"/>
        </w:rPr>
      </w:pPr>
    </w:p>
    <w:p w:rsidR="00DD1B52" w:rsidRDefault="00DD1B52" w:rsidP="00DD1B52">
      <w:pPr>
        <w:shd w:val="clear" w:color="auto" w:fill="FFFFFF"/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5. Качество и гарантии проводимых работ.</w:t>
      </w:r>
    </w:p>
    <w:p w:rsidR="00DD1B52" w:rsidRDefault="00DD1B52" w:rsidP="00DD1B52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-2"/>
          <w:sz w:val="24"/>
          <w:szCs w:val="24"/>
        </w:rPr>
      </w:pPr>
      <w:r>
        <w:rPr>
          <w:sz w:val="24"/>
          <w:szCs w:val="24"/>
        </w:rPr>
        <w:t xml:space="preserve">5.1. </w:t>
      </w:r>
      <w:r>
        <w:rPr>
          <w:color w:val="000000"/>
          <w:spacing w:val="-1"/>
          <w:sz w:val="24"/>
          <w:szCs w:val="24"/>
        </w:rPr>
        <w:t>ЗАКАЗЧИК</w:t>
      </w:r>
      <w:r>
        <w:rPr>
          <w:sz w:val="24"/>
          <w:szCs w:val="24"/>
        </w:rPr>
        <w:t xml:space="preserve"> в праве в любое время, не вмешиваясь в деятельность ИСПОЛНИТЕЛЯ, проверять ход и качество работ, выполняемых </w:t>
      </w:r>
      <w:r>
        <w:rPr>
          <w:color w:val="000000"/>
          <w:spacing w:val="-4"/>
          <w:sz w:val="24"/>
          <w:szCs w:val="24"/>
        </w:rPr>
        <w:t>ИСПОЛНИТЕЛЕМ</w:t>
      </w:r>
      <w:r>
        <w:rPr>
          <w:sz w:val="24"/>
          <w:szCs w:val="24"/>
        </w:rPr>
        <w:t xml:space="preserve">, </w:t>
      </w:r>
      <w:r>
        <w:rPr>
          <w:color w:val="000000"/>
          <w:spacing w:val="1"/>
          <w:sz w:val="24"/>
          <w:szCs w:val="24"/>
        </w:rPr>
        <w:t>используя качественные критерии, заложенные в действующих в Российской Федерации (СНиП, технических условиях, стандартах и т.д.) на момент выполнения работ.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5.2. </w:t>
      </w:r>
      <w:r>
        <w:rPr>
          <w:color w:val="000000"/>
          <w:spacing w:val="1"/>
          <w:sz w:val="24"/>
          <w:szCs w:val="24"/>
        </w:rPr>
        <w:t>ИСПОЛНИТЕЛЬ не несёт ответственности за неточности, недочёты и ошибки в проектной документации с параметрами, предоставленными ЗАКАЗЧИКОМ.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5.3. ИСПОЛНИТЕЛЬ не несет ответственности за последствия остановки оборудования, в случае несвоевременного сообщения со стороны ЗАКАЗЧИКА.</w:t>
      </w:r>
    </w:p>
    <w:p w:rsidR="00DD1B52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jc w:val="left"/>
        <w:rPr>
          <w:sz w:val="24"/>
          <w:szCs w:val="24"/>
        </w:rPr>
      </w:pPr>
    </w:p>
    <w:p w:rsidR="00DD1B52" w:rsidRPr="00CC1E2E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sz w:val="22"/>
          <w:szCs w:val="22"/>
        </w:rPr>
      </w:pPr>
      <w:r w:rsidRPr="00CC1E2E">
        <w:rPr>
          <w:sz w:val="22"/>
          <w:szCs w:val="22"/>
        </w:rPr>
        <w:t xml:space="preserve">6. </w:t>
      </w:r>
      <w:r w:rsidRPr="00E941FF">
        <w:rPr>
          <w:sz w:val="24"/>
          <w:szCs w:val="24"/>
        </w:rPr>
        <w:t>Срок действия договора</w:t>
      </w:r>
    </w:p>
    <w:p w:rsidR="00DD1B52" w:rsidRPr="00CC1E2E" w:rsidRDefault="00DD1B52" w:rsidP="00DD1B52">
      <w:pPr>
        <w:pStyle w:val="22"/>
        <w:widowControl w:val="0"/>
        <w:jc w:val="both"/>
        <w:rPr>
          <w:sz w:val="22"/>
          <w:szCs w:val="22"/>
        </w:rPr>
      </w:pPr>
    </w:p>
    <w:p w:rsidR="00DD1B52" w:rsidRPr="00E941FF" w:rsidRDefault="00DD1B52" w:rsidP="00DD1B52">
      <w:pPr>
        <w:pStyle w:val="22"/>
        <w:widowControl w:val="0"/>
        <w:jc w:val="both"/>
        <w:rPr>
          <w:sz w:val="24"/>
          <w:szCs w:val="24"/>
        </w:rPr>
      </w:pPr>
      <w:r w:rsidRPr="00E941FF">
        <w:rPr>
          <w:sz w:val="24"/>
          <w:szCs w:val="24"/>
        </w:rPr>
        <w:t xml:space="preserve">6.1. </w:t>
      </w:r>
      <w:r w:rsidR="00F12295">
        <w:rPr>
          <w:sz w:val="24"/>
          <w:szCs w:val="24"/>
        </w:rPr>
        <w:t xml:space="preserve">Договор действует </w:t>
      </w:r>
      <w:r w:rsidR="007048F6">
        <w:rPr>
          <w:sz w:val="24"/>
          <w:szCs w:val="24"/>
        </w:rPr>
        <w:t>с момента</w:t>
      </w:r>
      <w:r w:rsidR="00F12295">
        <w:rPr>
          <w:sz w:val="24"/>
          <w:szCs w:val="24"/>
        </w:rPr>
        <w:t xml:space="preserve"> подписания и распространяет своё действие с </w:t>
      </w:r>
      <w:r w:rsidR="00034B07">
        <w:rPr>
          <w:sz w:val="24"/>
          <w:szCs w:val="24"/>
        </w:rPr>
        <w:t>01 июля 2023 года</w:t>
      </w:r>
      <w:r w:rsidR="007048F6">
        <w:rPr>
          <w:sz w:val="24"/>
          <w:szCs w:val="24"/>
        </w:rPr>
        <w:t xml:space="preserve">. </w:t>
      </w:r>
      <w:r w:rsidR="00F12295" w:rsidRPr="00F12295">
        <w:rPr>
          <w:sz w:val="24"/>
          <w:szCs w:val="24"/>
        </w:rPr>
        <w:t>Срок действия договора составляет 12 (Двенадцать) месяцев</w:t>
      </w:r>
    </w:p>
    <w:p w:rsidR="00DD1B52" w:rsidRPr="00E941FF" w:rsidRDefault="00DD1B52" w:rsidP="00DD1B52">
      <w:pPr>
        <w:pStyle w:val="22"/>
        <w:widowControl w:val="0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6.2. Договор может быть досрочно расторгнут, по соглашению сторон.</w:t>
      </w:r>
    </w:p>
    <w:p w:rsidR="00DD1B52" w:rsidRPr="00E941FF" w:rsidRDefault="00DD1B52" w:rsidP="00DD1B52">
      <w:pPr>
        <w:pStyle w:val="22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6.3. ИСПОЛНИТЕЛЬ вправе в одностороннем порядке отказаться от исполнения настоящего Договора с письменным уведомлением ЗАКАЗЧИКА не менее чем за 1 (один) месяц до момента расторжения в случае нарушения ЗАКАЗЧИКОМ условий настоящего Договора.</w:t>
      </w:r>
    </w:p>
    <w:p w:rsidR="00DD1B52" w:rsidRPr="00E941FF" w:rsidRDefault="00DD1B52" w:rsidP="00DD1B52">
      <w:pPr>
        <w:pStyle w:val="22"/>
        <w:jc w:val="both"/>
        <w:rPr>
          <w:b/>
          <w:bCs/>
          <w:sz w:val="24"/>
          <w:szCs w:val="24"/>
        </w:rPr>
      </w:pPr>
      <w:r w:rsidRPr="00E941FF">
        <w:rPr>
          <w:sz w:val="24"/>
          <w:szCs w:val="24"/>
        </w:rPr>
        <w:t>6.4. ЗАКАЗЧИК имеет право в одностороннем порядке расторгнуть настоящий Договор с письменным уведомлением ИСПОЛНИТЕЛЯ не менее чем за 1 (один) месяц до момента расторжения и оплаты, за ранее выполненные по Договору работы, по выставленным счетам.</w:t>
      </w:r>
    </w:p>
    <w:p w:rsidR="00DD1B52" w:rsidRPr="00CC1E2E" w:rsidRDefault="00DD1B52" w:rsidP="00DD1B52">
      <w:pPr>
        <w:jc w:val="center"/>
        <w:rPr>
          <w:b/>
          <w:bCs/>
          <w:sz w:val="22"/>
          <w:szCs w:val="22"/>
        </w:rPr>
      </w:pPr>
    </w:p>
    <w:p w:rsidR="00DD1B52" w:rsidRPr="00CC1E2E" w:rsidRDefault="00DD1B52" w:rsidP="00DD1B52">
      <w:pPr>
        <w:jc w:val="center"/>
        <w:rPr>
          <w:sz w:val="22"/>
          <w:szCs w:val="22"/>
        </w:rPr>
      </w:pPr>
      <w:r w:rsidRPr="00CC1E2E">
        <w:rPr>
          <w:b/>
          <w:bCs/>
          <w:sz w:val="22"/>
          <w:szCs w:val="22"/>
        </w:rPr>
        <w:t xml:space="preserve">7. </w:t>
      </w:r>
      <w:r w:rsidRPr="00E941FF">
        <w:rPr>
          <w:b/>
          <w:bCs/>
          <w:sz w:val="24"/>
          <w:szCs w:val="24"/>
        </w:rPr>
        <w:t>Прочие условия</w:t>
      </w:r>
    </w:p>
    <w:p w:rsidR="00DD1B52" w:rsidRPr="00CC1E2E" w:rsidRDefault="00DD1B52" w:rsidP="00DD1B52">
      <w:pPr>
        <w:ind w:right="-2" w:firstLine="709"/>
        <w:jc w:val="both"/>
        <w:rPr>
          <w:sz w:val="22"/>
          <w:szCs w:val="22"/>
        </w:rPr>
      </w:pPr>
    </w:p>
    <w:p w:rsidR="00DD1B52" w:rsidRPr="00E941FF" w:rsidRDefault="00DD1B52" w:rsidP="00DD1B52">
      <w:pPr>
        <w:ind w:right="-2"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7.1. При исполнении настоящего Договора Стороны руководствуются нормами действующего законодательства РФ и в случае его изменения (включая налоговое законодательство) оформляются дополнительными соглашениями к данному договору.</w:t>
      </w:r>
    </w:p>
    <w:p w:rsidR="00DD1B52" w:rsidRPr="00E941FF" w:rsidRDefault="00DD1B52" w:rsidP="00DD1B52">
      <w:pPr>
        <w:ind w:right="-2"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7.2. Все указанные в Договоре Приложения являются его неотъемлемой частью.</w:t>
      </w:r>
    </w:p>
    <w:p w:rsidR="00DD1B52" w:rsidRPr="00E941FF" w:rsidRDefault="00DD1B52" w:rsidP="00DD1B52">
      <w:pPr>
        <w:ind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7.3. Настоящий Договор составлен в двух одинаковых экземплярах, имеющих равную юридическую силу – по одному для каждой из Сторон.</w:t>
      </w:r>
    </w:p>
    <w:p w:rsidR="00DD1B52" w:rsidRDefault="00DD1B52" w:rsidP="00DD1B52">
      <w:pPr>
        <w:ind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t xml:space="preserve">7.4. Факсимильные документы имеют полную юридическую силу до получения их оригиналов. </w:t>
      </w:r>
    </w:p>
    <w:p w:rsidR="003242A3" w:rsidRDefault="003242A3" w:rsidP="00DD1B52">
      <w:pPr>
        <w:ind w:firstLine="709"/>
        <w:jc w:val="both"/>
        <w:rPr>
          <w:sz w:val="24"/>
          <w:szCs w:val="24"/>
        </w:rPr>
      </w:pPr>
    </w:p>
    <w:p w:rsidR="003242A3" w:rsidRPr="00E941FF" w:rsidRDefault="003242A3" w:rsidP="00DD1B52">
      <w:pPr>
        <w:ind w:firstLine="709"/>
        <w:jc w:val="both"/>
        <w:rPr>
          <w:sz w:val="24"/>
          <w:szCs w:val="24"/>
        </w:rPr>
      </w:pPr>
    </w:p>
    <w:p w:rsidR="00DD1B52" w:rsidRPr="00CC1E2E" w:rsidRDefault="00DD1B52" w:rsidP="00DD1B52">
      <w:pPr>
        <w:ind w:firstLine="709"/>
        <w:jc w:val="both"/>
        <w:rPr>
          <w:b/>
          <w:sz w:val="22"/>
          <w:szCs w:val="22"/>
        </w:rPr>
      </w:pPr>
    </w:p>
    <w:p w:rsidR="00DD1B52" w:rsidRPr="00E941FF" w:rsidRDefault="00DD1B52" w:rsidP="00DD1B52">
      <w:pPr>
        <w:numPr>
          <w:ilvl w:val="0"/>
          <w:numId w:val="2"/>
        </w:numPr>
        <w:tabs>
          <w:tab w:val="left" w:pos="540"/>
        </w:tabs>
        <w:suppressAutoHyphens w:val="0"/>
        <w:jc w:val="center"/>
        <w:rPr>
          <w:sz w:val="24"/>
          <w:szCs w:val="24"/>
        </w:rPr>
      </w:pPr>
      <w:r w:rsidRPr="00E941FF">
        <w:rPr>
          <w:b/>
          <w:sz w:val="24"/>
          <w:szCs w:val="24"/>
        </w:rPr>
        <w:lastRenderedPageBreak/>
        <w:t xml:space="preserve"> Приложения.</w:t>
      </w:r>
    </w:p>
    <w:p w:rsidR="00DD1B52" w:rsidRPr="00CC1E2E" w:rsidRDefault="00DD1B52" w:rsidP="00DD1B52">
      <w:pPr>
        <w:ind w:firstLine="720"/>
        <w:rPr>
          <w:sz w:val="22"/>
          <w:szCs w:val="22"/>
        </w:rPr>
      </w:pPr>
    </w:p>
    <w:p w:rsidR="00DD1B52" w:rsidRPr="00E941FF" w:rsidRDefault="00DD1B52" w:rsidP="00DD1B52">
      <w:pPr>
        <w:ind w:firstLine="720"/>
        <w:rPr>
          <w:sz w:val="24"/>
          <w:szCs w:val="24"/>
        </w:rPr>
      </w:pPr>
      <w:r w:rsidRPr="00E941FF">
        <w:rPr>
          <w:sz w:val="24"/>
          <w:szCs w:val="24"/>
        </w:rPr>
        <w:t xml:space="preserve">8.1. К настоящему Договору прилагаются: </w:t>
      </w:r>
    </w:p>
    <w:p w:rsidR="00DD1B52" w:rsidRPr="00E941FF" w:rsidRDefault="00DD1B52" w:rsidP="00DD1B52">
      <w:pPr>
        <w:ind w:firstLine="720"/>
        <w:rPr>
          <w:sz w:val="24"/>
          <w:szCs w:val="24"/>
        </w:rPr>
      </w:pPr>
      <w:r w:rsidRPr="00E941FF">
        <w:rPr>
          <w:sz w:val="24"/>
          <w:szCs w:val="24"/>
        </w:rPr>
        <w:t>- Приложение № 1 «Состав эксплуатируемого объекта»;</w:t>
      </w:r>
    </w:p>
    <w:p w:rsidR="00DD1B52" w:rsidRPr="00E941FF" w:rsidRDefault="00DD1B52" w:rsidP="00DD1B52">
      <w:pPr>
        <w:ind w:firstLine="720"/>
        <w:rPr>
          <w:sz w:val="24"/>
          <w:szCs w:val="24"/>
        </w:rPr>
      </w:pPr>
      <w:r w:rsidRPr="00E941FF">
        <w:rPr>
          <w:sz w:val="24"/>
          <w:szCs w:val="24"/>
        </w:rPr>
        <w:t>- Приложение № 2 «Протокол соглашения о договорной цене»;</w:t>
      </w:r>
    </w:p>
    <w:p w:rsidR="00DD1B52" w:rsidRPr="00E941FF" w:rsidRDefault="00DD1B52" w:rsidP="00DD1B52">
      <w:pPr>
        <w:ind w:firstLine="720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- Приложение №3 «Перечень работ, проводимых при эксплуатации и техническом обслуживании объекта».</w:t>
      </w:r>
    </w:p>
    <w:p w:rsidR="00DD1B52" w:rsidRDefault="00DD1B52" w:rsidP="00DD1B52">
      <w:pPr>
        <w:ind w:firstLine="720"/>
        <w:rPr>
          <w:sz w:val="22"/>
          <w:szCs w:val="22"/>
        </w:rPr>
      </w:pPr>
    </w:p>
    <w:p w:rsidR="00DD1B52" w:rsidRDefault="00DD1B52" w:rsidP="00DD1B52">
      <w:pPr>
        <w:ind w:firstLine="720"/>
        <w:rPr>
          <w:sz w:val="22"/>
          <w:szCs w:val="22"/>
        </w:rPr>
      </w:pPr>
    </w:p>
    <w:p w:rsidR="00DD1B52" w:rsidRPr="00CC1E2E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b w:val="0"/>
          <w:sz w:val="22"/>
          <w:szCs w:val="22"/>
        </w:rPr>
      </w:pPr>
    </w:p>
    <w:p w:rsidR="00DD1B52" w:rsidRPr="00E941FF" w:rsidRDefault="00DD1B52" w:rsidP="00DD1B52">
      <w:pPr>
        <w:pStyle w:val="2"/>
        <w:numPr>
          <w:ilvl w:val="0"/>
          <w:numId w:val="2"/>
        </w:numPr>
        <w:tabs>
          <w:tab w:val="left" w:pos="426"/>
        </w:tabs>
        <w:rPr>
          <w:sz w:val="24"/>
          <w:szCs w:val="24"/>
        </w:rPr>
      </w:pPr>
      <w:r w:rsidRPr="00E941FF">
        <w:rPr>
          <w:sz w:val="24"/>
          <w:szCs w:val="24"/>
        </w:rPr>
        <w:t>Юридические адреса, реквизиты и подписи Сторон</w:t>
      </w:r>
    </w:p>
    <w:p w:rsidR="00DD1B52" w:rsidRDefault="00DD1B52" w:rsidP="00DD1B52"/>
    <w:p w:rsidR="00DD1B52" w:rsidRDefault="00DD1B52" w:rsidP="00DD1B52"/>
    <w:p w:rsidR="00E941FF" w:rsidRDefault="00E941FF" w:rsidP="00DD1B52"/>
    <w:p w:rsidR="00E941FF" w:rsidRPr="00DD1B52" w:rsidRDefault="00E941FF" w:rsidP="00DD1B52"/>
    <w:p w:rsidR="004A53C0" w:rsidRDefault="004A53C0"/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4"/>
        <w:gridCol w:w="4904"/>
      </w:tblGrid>
      <w:tr w:rsidR="00DD1B52" w:rsidRPr="00CC1E2E" w:rsidTr="00BF233D">
        <w:tc>
          <w:tcPr>
            <w:tcW w:w="4754" w:type="dxa"/>
            <w:shd w:val="clear" w:color="auto" w:fill="auto"/>
          </w:tcPr>
          <w:tbl>
            <w:tblPr>
              <w:tblW w:w="98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862"/>
            </w:tblGrid>
            <w:tr w:rsidR="00DD1B52" w:rsidRPr="0089306B" w:rsidTr="00BF233D">
              <w:tc>
                <w:tcPr>
                  <w:tcW w:w="4820" w:type="dxa"/>
                </w:tcPr>
                <w:p w:rsidR="00DD1B52" w:rsidRPr="0089306B" w:rsidRDefault="00DD1B52" w:rsidP="00BF233D">
                  <w:pPr>
                    <w:snapToGrid w:val="0"/>
                    <w:spacing w:before="20" w:after="20"/>
                    <w:rPr>
                      <w:b/>
                      <w:caps/>
                      <w:sz w:val="24"/>
                      <w:szCs w:val="24"/>
                    </w:rPr>
                  </w:pPr>
                  <w:r w:rsidRPr="0089306B">
                    <w:rPr>
                      <w:b/>
                      <w:caps/>
                      <w:sz w:val="24"/>
                      <w:szCs w:val="24"/>
                    </w:rPr>
                    <w:t>Заказчик:</w:t>
                  </w:r>
                </w:p>
                <w:p w:rsidR="00DD1B52" w:rsidRPr="0089306B" w:rsidRDefault="00DD1B52" w:rsidP="00BF233D">
                  <w:pPr>
                    <w:snapToGrid w:val="0"/>
                    <w:spacing w:before="20" w:after="20"/>
                    <w:jc w:val="both"/>
                    <w:rPr>
                      <w:b/>
                      <w:caps/>
                      <w:sz w:val="24"/>
                      <w:szCs w:val="24"/>
                    </w:rPr>
                  </w:pPr>
                </w:p>
              </w:tc>
            </w:tr>
            <w:tr w:rsidR="00DD1B52" w:rsidRPr="0089306B" w:rsidTr="00BF233D">
              <w:trPr>
                <w:trHeight w:val="546"/>
              </w:trPr>
              <w:tc>
                <w:tcPr>
                  <w:tcW w:w="4820" w:type="dxa"/>
                </w:tcPr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  <w:t>ЗАО «Саратовское предприятие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  <w:t>городских электрических сетей»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Юр. адрес: 410017 г. Саратов,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ул. Белоглинская, д.40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ИНН   6454006283</w:t>
                  </w: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ab/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КПП   645401001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р/с 40702810656020101710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Поволжский банк ПАО Сбербанк г. Самара 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к/с 30101810200000000607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БИК 043601607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ОГРН 1026403349950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 xml:space="preserve">Генеральный директор 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b/>
                      <w:sz w:val="24"/>
                      <w:szCs w:val="24"/>
                    </w:rPr>
                  </w:pPr>
                  <w:r w:rsidRPr="0089306B">
                    <w:rPr>
                      <w:b/>
                      <w:sz w:val="24"/>
                      <w:szCs w:val="24"/>
                    </w:rPr>
                    <w:t xml:space="preserve">                                                   </w:t>
                  </w:r>
                </w:p>
                <w:p w:rsidR="00DD1B52" w:rsidRPr="0089306B" w:rsidRDefault="00DD1B52" w:rsidP="00BF233D">
                  <w:pPr>
                    <w:snapToGrid w:val="0"/>
                    <w:spacing w:before="20" w:after="20"/>
                    <w:rPr>
                      <w:sz w:val="24"/>
                      <w:szCs w:val="24"/>
                    </w:rPr>
                  </w:pPr>
                </w:p>
                <w:p w:rsidR="00DD1B52" w:rsidRPr="0089306B" w:rsidRDefault="00DD1B52" w:rsidP="00BF233D">
                  <w:pPr>
                    <w:snapToGrid w:val="0"/>
                    <w:spacing w:before="20" w:after="20"/>
                    <w:rPr>
                      <w:sz w:val="24"/>
                      <w:szCs w:val="24"/>
                    </w:rPr>
                  </w:pPr>
                  <w:r w:rsidRPr="0089306B">
                    <w:rPr>
                      <w:bCs/>
                      <w:sz w:val="24"/>
                      <w:szCs w:val="24"/>
                    </w:rPr>
                    <w:t>___________________</w:t>
                  </w:r>
                  <w:r w:rsidRPr="0089306B">
                    <w:rPr>
                      <w:sz w:val="24"/>
                      <w:szCs w:val="24"/>
                    </w:rPr>
                    <w:t xml:space="preserve"> </w:t>
                  </w:r>
                  <w:r w:rsidRPr="0089306B">
                    <w:rPr>
                      <w:b/>
                      <w:sz w:val="24"/>
                      <w:szCs w:val="24"/>
                    </w:rPr>
                    <w:t>Козин С.В</w:t>
                  </w:r>
                  <w:r w:rsidRPr="0089306B">
                    <w:rPr>
                      <w:sz w:val="24"/>
                      <w:szCs w:val="24"/>
                    </w:rPr>
                    <w:t>.</w:t>
                  </w:r>
                </w:p>
                <w:p w:rsidR="00DD1B52" w:rsidRPr="0089306B" w:rsidRDefault="00DD1B52" w:rsidP="00BF233D">
                  <w:pPr>
                    <w:snapToGrid w:val="0"/>
                    <w:spacing w:before="20" w:after="2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D1B52" w:rsidRDefault="00DD1B52" w:rsidP="00BF233D"/>
        </w:tc>
        <w:tc>
          <w:tcPr>
            <w:tcW w:w="4904" w:type="dxa"/>
            <w:shd w:val="clear" w:color="auto" w:fill="auto"/>
          </w:tcPr>
          <w:p w:rsidR="00DD1B52" w:rsidRPr="00CC1E2E" w:rsidRDefault="00DD1B52" w:rsidP="00BF233D">
            <w:pPr>
              <w:snapToGrid w:val="0"/>
              <w:jc w:val="center"/>
              <w:rPr>
                <w:sz w:val="22"/>
                <w:szCs w:val="22"/>
              </w:rPr>
            </w:pPr>
            <w:r w:rsidRPr="00CC1E2E">
              <w:rPr>
                <w:b/>
                <w:caps/>
                <w:sz w:val="22"/>
                <w:szCs w:val="22"/>
              </w:rPr>
              <w:t>Исполнитель:</w:t>
            </w:r>
          </w:p>
          <w:p w:rsidR="00DD1B52" w:rsidRPr="00CC1E2E" w:rsidRDefault="00DD1B52" w:rsidP="00BF233D">
            <w:pPr>
              <w:rPr>
                <w:sz w:val="22"/>
                <w:szCs w:val="22"/>
              </w:rPr>
            </w:pP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ООО «М.И.Г.-Монтаж»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410039, г.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Саратов, пр. Энтузиастов, </w:t>
            </w:r>
            <w:r w:rsidR="003242A3">
              <w:rPr>
                <w:rFonts w:eastAsia="Calibri"/>
                <w:sz w:val="24"/>
                <w:szCs w:val="24"/>
                <w:lang w:eastAsia="en-US"/>
              </w:rPr>
              <w:t>з</w:t>
            </w:r>
            <w:r>
              <w:rPr>
                <w:rFonts w:eastAsia="Calibri"/>
                <w:sz w:val="24"/>
                <w:szCs w:val="24"/>
                <w:lang w:eastAsia="en-US"/>
              </w:rPr>
              <w:t>д.64 Д стр</w:t>
            </w:r>
            <w:r w:rsidR="003242A3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ИНН  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6451419613</w:t>
            </w:r>
          </w:p>
          <w:p w:rsidR="00DD1B52" w:rsidRPr="00972259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КПП  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645101001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р/с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40702810900000001105</w:t>
            </w:r>
          </w:p>
          <w:p w:rsidR="00DD1B52" w:rsidRPr="005A2194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в АО «Банк Агророс» г.</w:t>
            </w:r>
            <w:r w:rsidR="002D77A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Саратов</w:t>
            </w:r>
          </w:p>
          <w:p w:rsidR="00DD1B52" w:rsidRPr="005A2194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БИК 046311772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к/с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30101810600000000772</w:t>
            </w:r>
          </w:p>
          <w:p w:rsidR="00DD1B52" w:rsidRPr="005A2194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ОГРН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1076451003694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941FF" w:rsidRDefault="00E941FF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0130E" w:rsidRDefault="00A0130E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D1B52" w:rsidRDefault="00DD1B52" w:rsidP="00BF233D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972259">
              <w:rPr>
                <w:b/>
                <w:sz w:val="24"/>
                <w:szCs w:val="24"/>
              </w:rPr>
              <w:t xml:space="preserve">иректор       </w:t>
            </w:r>
          </w:p>
          <w:p w:rsidR="00DD1B52" w:rsidRDefault="00DD1B52" w:rsidP="00BF233D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  <w:p w:rsidR="00E941FF" w:rsidRDefault="00E941FF" w:rsidP="00BF233D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  <w:p w:rsidR="00DD1B52" w:rsidRPr="00E941FF" w:rsidRDefault="00DD1B52" w:rsidP="00E941FF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 w:rsidRPr="00972259">
              <w:rPr>
                <w:b/>
                <w:sz w:val="24"/>
                <w:szCs w:val="24"/>
              </w:rPr>
              <w:t xml:space="preserve">                                       </w:t>
            </w:r>
          </w:p>
          <w:p w:rsidR="00DD1B52" w:rsidRPr="002D77AC" w:rsidRDefault="00DD1B52" w:rsidP="002D77AC">
            <w:pPr>
              <w:snapToGrid w:val="0"/>
              <w:spacing w:before="20" w:after="20"/>
              <w:jc w:val="both"/>
              <w:rPr>
                <w:sz w:val="24"/>
                <w:szCs w:val="24"/>
              </w:rPr>
            </w:pPr>
            <w:r w:rsidRPr="00972259">
              <w:rPr>
                <w:bCs/>
                <w:sz w:val="24"/>
                <w:szCs w:val="24"/>
              </w:rPr>
              <w:t>___________________</w:t>
            </w:r>
            <w:r w:rsidRPr="00972259">
              <w:rPr>
                <w:sz w:val="24"/>
                <w:szCs w:val="24"/>
              </w:rPr>
              <w:t xml:space="preserve"> </w:t>
            </w:r>
            <w:r w:rsidRPr="005A2194">
              <w:rPr>
                <w:b/>
                <w:sz w:val="24"/>
                <w:szCs w:val="24"/>
              </w:rPr>
              <w:t>Мазник</w:t>
            </w:r>
            <w:r w:rsidRPr="0097225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И.Г.</w:t>
            </w:r>
            <w:r w:rsidRPr="00CC1E2E">
              <w:rPr>
                <w:sz w:val="22"/>
                <w:szCs w:val="22"/>
              </w:rPr>
              <w:tab/>
            </w:r>
          </w:p>
        </w:tc>
      </w:tr>
    </w:tbl>
    <w:p w:rsidR="00DD1B52" w:rsidRDefault="003242A3">
      <w:r>
        <w:t>.</w:t>
      </w:r>
    </w:p>
    <w:p w:rsidR="00DD1B52" w:rsidRDefault="00DD1B52"/>
    <w:p w:rsidR="00DD1B52" w:rsidRDefault="00DD1B52"/>
    <w:p w:rsidR="00DD1B52" w:rsidRDefault="00DD1B52"/>
    <w:p w:rsidR="00DD1B52" w:rsidRDefault="00DD1B52"/>
    <w:p w:rsidR="00034B07" w:rsidRDefault="00034B07"/>
    <w:p w:rsidR="00034B07" w:rsidRDefault="00034B07"/>
    <w:p w:rsidR="00034B07" w:rsidRDefault="00034B07"/>
    <w:p w:rsidR="00DD1B52" w:rsidRDefault="00DD1B52"/>
    <w:p w:rsidR="00DD1B52" w:rsidRDefault="00DD1B52"/>
    <w:p w:rsidR="00DD1B52" w:rsidRDefault="00DD1B52"/>
    <w:p w:rsidR="00DD1B52" w:rsidRDefault="00DD1B52"/>
    <w:p w:rsidR="00DD1B52" w:rsidRDefault="00DD1B52"/>
    <w:p w:rsidR="00DD1B52" w:rsidRDefault="00DD1B52"/>
    <w:p w:rsidR="00BB6A99" w:rsidRDefault="00BB6A99"/>
    <w:p w:rsidR="00BB6A99" w:rsidRDefault="00BB6A99"/>
    <w:p w:rsidR="00BB6A99" w:rsidRDefault="00BB6A99"/>
    <w:p w:rsidR="00BB6A99" w:rsidRDefault="00BB6A99"/>
    <w:p w:rsidR="00BB6A99" w:rsidRDefault="00BB6A99"/>
    <w:p w:rsidR="00BB6A99" w:rsidRDefault="00BB6A99"/>
    <w:p w:rsidR="00DD1B52" w:rsidRDefault="00DD1B52"/>
    <w:p w:rsidR="00DD1B52" w:rsidRPr="00034B07" w:rsidRDefault="00DD1B52" w:rsidP="00DD1B52">
      <w:pPr>
        <w:ind w:left="720"/>
        <w:jc w:val="right"/>
        <w:rPr>
          <w:b/>
          <w:bCs/>
          <w:sz w:val="24"/>
          <w:szCs w:val="24"/>
        </w:rPr>
      </w:pPr>
      <w:r w:rsidRPr="00034B07">
        <w:rPr>
          <w:b/>
          <w:sz w:val="24"/>
          <w:szCs w:val="24"/>
        </w:rPr>
        <w:t>Приложение № 1</w:t>
      </w:r>
    </w:p>
    <w:p w:rsidR="00DD1B52" w:rsidRPr="00034B07" w:rsidRDefault="00DD1B52" w:rsidP="00DD1B52">
      <w:pPr>
        <w:jc w:val="right"/>
        <w:rPr>
          <w:b/>
          <w:bCs/>
          <w:sz w:val="24"/>
          <w:szCs w:val="24"/>
        </w:rPr>
      </w:pPr>
      <w:r w:rsidRPr="00034B07">
        <w:rPr>
          <w:b/>
          <w:bCs/>
          <w:sz w:val="24"/>
          <w:szCs w:val="24"/>
        </w:rPr>
        <w:t>Договор № _____</w:t>
      </w:r>
    </w:p>
    <w:p w:rsidR="00DD1B52" w:rsidRPr="00034B07" w:rsidRDefault="00DD1B52" w:rsidP="00DD1B52">
      <w:pPr>
        <w:jc w:val="right"/>
        <w:rPr>
          <w:b/>
          <w:bCs/>
          <w:sz w:val="24"/>
          <w:szCs w:val="24"/>
        </w:rPr>
      </w:pPr>
      <w:r w:rsidRPr="00034B07">
        <w:rPr>
          <w:b/>
          <w:bCs/>
          <w:sz w:val="24"/>
          <w:szCs w:val="24"/>
        </w:rPr>
        <w:t>от «</w:t>
      </w:r>
      <w:r w:rsidR="002D77AC" w:rsidRPr="00034B07">
        <w:rPr>
          <w:b/>
          <w:bCs/>
          <w:sz w:val="24"/>
          <w:szCs w:val="24"/>
        </w:rPr>
        <w:t>_____</w:t>
      </w:r>
      <w:r w:rsidRPr="00034B07">
        <w:rPr>
          <w:b/>
          <w:bCs/>
          <w:sz w:val="24"/>
          <w:szCs w:val="24"/>
        </w:rPr>
        <w:t xml:space="preserve">» </w:t>
      </w:r>
      <w:r w:rsidR="002D77AC" w:rsidRPr="00034B07">
        <w:rPr>
          <w:b/>
          <w:bCs/>
          <w:sz w:val="24"/>
          <w:szCs w:val="24"/>
        </w:rPr>
        <w:t>________</w:t>
      </w:r>
      <w:r w:rsidR="00034B07" w:rsidRPr="00034B07">
        <w:rPr>
          <w:b/>
          <w:sz w:val="24"/>
          <w:szCs w:val="24"/>
        </w:rPr>
        <w:t xml:space="preserve"> 2023</w:t>
      </w:r>
      <w:r w:rsidRPr="00034B07">
        <w:rPr>
          <w:b/>
          <w:sz w:val="24"/>
          <w:szCs w:val="24"/>
        </w:rPr>
        <w:t>г.</w:t>
      </w:r>
    </w:p>
    <w:p w:rsidR="00DD1B52" w:rsidRPr="00034B07" w:rsidRDefault="00DD1B52" w:rsidP="00DD1B52">
      <w:pPr>
        <w:jc w:val="right"/>
        <w:rPr>
          <w:b/>
          <w:sz w:val="24"/>
          <w:szCs w:val="24"/>
        </w:rPr>
      </w:pPr>
    </w:p>
    <w:p w:rsidR="00DD1B52" w:rsidRDefault="00DD1B52" w:rsidP="00DD1B52">
      <w:pPr>
        <w:jc w:val="right"/>
        <w:rPr>
          <w:sz w:val="24"/>
          <w:szCs w:val="24"/>
        </w:rPr>
      </w:pPr>
    </w:p>
    <w:p w:rsidR="00DD1B52" w:rsidRDefault="00DD1B52" w:rsidP="00DD1B52">
      <w:pPr>
        <w:jc w:val="right"/>
        <w:rPr>
          <w:sz w:val="24"/>
          <w:szCs w:val="24"/>
        </w:rPr>
      </w:pPr>
    </w:p>
    <w:p w:rsidR="00DD1B52" w:rsidRDefault="00DD1B52" w:rsidP="00DD1B52">
      <w:pPr>
        <w:rPr>
          <w:sz w:val="24"/>
          <w:szCs w:val="24"/>
        </w:rPr>
      </w:pPr>
    </w:p>
    <w:p w:rsidR="00DD1B52" w:rsidRDefault="00DD1B52" w:rsidP="00DD1B52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эксплуатируемого объекта.</w:t>
      </w:r>
    </w:p>
    <w:p w:rsidR="00DD1B52" w:rsidRDefault="00DD1B52" w:rsidP="00DD1B52">
      <w:pPr>
        <w:ind w:left="720"/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5084"/>
        <w:gridCol w:w="1620"/>
        <w:gridCol w:w="900"/>
        <w:gridCol w:w="901"/>
      </w:tblGrid>
      <w:tr w:rsidR="00DF0F99" w:rsidRPr="00CA7EA4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Позиция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Обозначение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Ед. изм.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proofErr w:type="gramStart"/>
            <w:r w:rsidRPr="00DF0F99">
              <w:rPr>
                <w:sz w:val="24"/>
                <w:szCs w:val="24"/>
              </w:rPr>
              <w:t>Коли-</w:t>
            </w:r>
            <w:proofErr w:type="spellStart"/>
            <w:r w:rsidRPr="00DF0F99">
              <w:rPr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</w:tr>
      <w:tr w:rsidR="00DF0F99" w:rsidRPr="002D05C0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высокого давления.</w:t>
            </w:r>
          </w:p>
          <w:p w:rsidR="00DF0F99" w:rsidRPr="00DF0F99" w:rsidRDefault="00DF0F99" w:rsidP="00BF233D">
            <w:pPr>
              <w:snapToGrid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57 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DF0F99" w:rsidRPr="002D05C0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2</w:t>
            </w:r>
          </w:p>
          <w:p w:rsidR="00DF0F99" w:rsidRPr="00DF0F99" w:rsidRDefault="00DF0F99" w:rsidP="00BF233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высокого давления.</w:t>
            </w:r>
          </w:p>
          <w:p w:rsidR="00DF0F99" w:rsidRPr="00DF0F99" w:rsidRDefault="00DF0F99" w:rsidP="00BF233D">
            <w:pPr>
              <w:snapToGrid w:val="0"/>
              <w:rPr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Ø20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DF0F99" w:rsidRPr="002D05C0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3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Газорегуляторный пункт шкафного типа: </w:t>
            </w:r>
          </w:p>
          <w:p w:rsidR="00DF0F99" w:rsidRPr="00DF0F99" w:rsidRDefault="00DF0F99" w:rsidP="00BF233D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Зав. № 0185;  </w:t>
            </w:r>
          </w:p>
          <w:p w:rsidR="00DF0F99" w:rsidRPr="00DF0F99" w:rsidRDefault="00DF0F99" w:rsidP="00BF233D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с регулятором давления.</w:t>
            </w:r>
          </w:p>
          <w:p w:rsidR="00DF0F99" w:rsidRPr="00DF0F99" w:rsidRDefault="00DF0F99" w:rsidP="00BF233D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РДНК- 400. Зав № 4010.</w:t>
            </w:r>
          </w:p>
          <w:p w:rsidR="00DF0F99" w:rsidRPr="00DF0F99" w:rsidRDefault="00DF0F99" w:rsidP="00BF233D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РДНК- 400. Зав № 4011.</w:t>
            </w:r>
          </w:p>
          <w:p w:rsidR="00DF0F99" w:rsidRPr="00DF0F99" w:rsidRDefault="00DF0F99" w:rsidP="00BF233D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КПС-20Н, Зав № 3513.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rFonts w:eastAsia="Calibri"/>
                <w:sz w:val="24"/>
                <w:szCs w:val="24"/>
                <w:lang w:eastAsia="en-US"/>
              </w:rPr>
              <w:t>ГРПШ-СЭП 04-2У1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F0F99" w:rsidRPr="002D05C0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4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Комплекс для измерения газа в составе: Счётчик газа ВК </w:t>
            </w:r>
            <w:r w:rsidRPr="00DF0F99">
              <w:rPr>
                <w:sz w:val="24"/>
                <w:szCs w:val="24"/>
                <w:lang w:val="en-US"/>
              </w:rPr>
              <w:t>G</w:t>
            </w:r>
            <w:r w:rsidRPr="00DF0F99">
              <w:rPr>
                <w:sz w:val="24"/>
                <w:szCs w:val="24"/>
              </w:rPr>
              <w:t>25 с корректором ТС 220</w:t>
            </w:r>
          </w:p>
          <w:p w:rsidR="00DF0F99" w:rsidRPr="00DF0F99" w:rsidRDefault="007575DA" w:rsidP="00BF233D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Зав. №</w:t>
            </w:r>
            <w:r>
              <w:rPr>
                <w:sz w:val="24"/>
                <w:szCs w:val="24"/>
              </w:rPr>
              <w:t xml:space="preserve"> 2519320150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СГ-ТК-Д-40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F0F99" w:rsidRPr="002D05C0" w:rsidTr="00BF233D">
        <w:trPr>
          <w:trHeight w:val="29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5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89х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210</w:t>
            </w:r>
          </w:p>
        </w:tc>
      </w:tr>
      <w:tr w:rsidR="00DF0F99" w:rsidRPr="002D05C0" w:rsidTr="00BF233D">
        <w:trPr>
          <w:trHeight w:val="27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6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57х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DF0F99" w:rsidRPr="002D05C0" w:rsidTr="00BF233D">
        <w:trPr>
          <w:trHeight w:val="27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7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jc w:val="center"/>
              <w:rPr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25х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color w:val="000000"/>
                <w:sz w:val="24"/>
                <w:szCs w:val="24"/>
              </w:rPr>
            </w:pPr>
            <w:r w:rsidRPr="00DF0F99">
              <w:rPr>
                <w:color w:val="000000"/>
                <w:sz w:val="24"/>
                <w:szCs w:val="24"/>
              </w:rPr>
              <w:t>7</w:t>
            </w:r>
          </w:p>
        </w:tc>
      </w:tr>
      <w:tr w:rsidR="00DF0F99" w:rsidRPr="002D05C0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8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DF0F99" w:rsidRPr="002D05C0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9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 (импульс.)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15х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F0F99" w:rsidRPr="002D05C0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10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Внутренний газопровод  низкого давления.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57х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12</w:t>
            </w:r>
          </w:p>
        </w:tc>
      </w:tr>
      <w:tr w:rsidR="00DF0F99" w:rsidRPr="002D05C0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11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Внутренний газопровод  низкого давления.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DF0F99" w:rsidRPr="002D05C0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12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Внутренний газопровод  низкого давления.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DF0F99" w:rsidRPr="002D05C0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13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Клапан </w:t>
            </w:r>
            <w:proofErr w:type="spellStart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 – магнитный.</w:t>
            </w:r>
          </w:p>
          <w:p w:rsidR="00DF0F99" w:rsidRPr="00DF0F99" w:rsidRDefault="00DF0F99" w:rsidP="00BF233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Зав. № 1393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КЗЭГ-50НД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F0F99" w:rsidRPr="00B1604E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14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Котел отопительный водогрейный.</w:t>
            </w:r>
          </w:p>
          <w:p w:rsidR="00DF0F99" w:rsidRPr="007575DA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Зав. № </w:t>
            </w:r>
            <w:r w:rsidR="007575DA" w:rsidRPr="007575DA">
              <w:rPr>
                <w:sz w:val="22"/>
                <w:szCs w:val="22"/>
              </w:rPr>
              <w:t>21184850</w:t>
            </w:r>
            <w:r w:rsidR="007575DA" w:rsidRPr="007575DA">
              <w:rPr>
                <w:sz w:val="22"/>
                <w:szCs w:val="22"/>
                <w:lang w:val="en-US"/>
              </w:rPr>
              <w:t>PLOR</w:t>
            </w:r>
            <w:proofErr w:type="gramStart"/>
            <w:r w:rsidR="007575DA" w:rsidRPr="007575DA">
              <w:rPr>
                <w:sz w:val="22"/>
                <w:szCs w:val="22"/>
                <w:lang w:val="en-US"/>
              </w:rPr>
              <w:t>15</w:t>
            </w:r>
            <w:r w:rsidR="007575DA">
              <w:rPr>
                <w:sz w:val="22"/>
                <w:szCs w:val="22"/>
                <w:lang w:val="en-US"/>
              </w:rPr>
              <w:t xml:space="preserve">  3100005405</w:t>
            </w:r>
            <w:proofErr w:type="gramEnd"/>
            <w:r w:rsidR="007575DA">
              <w:rPr>
                <w:sz w:val="22"/>
                <w:szCs w:val="22"/>
                <w:lang w:val="en-US"/>
              </w:rPr>
              <w:t>N2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rPr>
                <w:iCs/>
                <w:color w:val="FF0000"/>
                <w:sz w:val="24"/>
                <w:szCs w:val="24"/>
              </w:rPr>
            </w:pPr>
            <w:proofErr w:type="spellStart"/>
            <w:r w:rsidRPr="00DF0F99">
              <w:rPr>
                <w:sz w:val="24"/>
                <w:szCs w:val="24"/>
                <w:lang w:val="en-US"/>
              </w:rPr>
              <w:t>Protherm</w:t>
            </w:r>
            <w:proofErr w:type="spellEnd"/>
            <w:r w:rsidRPr="00DF0F99">
              <w:rPr>
                <w:sz w:val="24"/>
                <w:szCs w:val="24"/>
              </w:rPr>
              <w:t xml:space="preserve"> 50 </w:t>
            </w:r>
            <w:r w:rsidRPr="00DF0F99">
              <w:rPr>
                <w:sz w:val="24"/>
                <w:szCs w:val="24"/>
                <w:lang w:val="en-US"/>
              </w:rPr>
              <w:t>PLO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F0F99" w:rsidRPr="00B1604E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15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Внутренний газопровод  низкого давления.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FF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25х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DF0F99" w:rsidRPr="00B1604E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16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Внутренний газопровод  низкого давления.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FF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DF0F99" w:rsidRPr="00B1604E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17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Внутренний газопровод  низкого давления.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FF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15</w:t>
            </w:r>
          </w:p>
        </w:tc>
      </w:tr>
      <w:tr w:rsidR="00DF0F99" w:rsidRPr="00284764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Клапан </w:t>
            </w:r>
            <w:proofErr w:type="spellStart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 – магнитный.</w:t>
            </w:r>
          </w:p>
          <w:p w:rsidR="00DF0F99" w:rsidRPr="00DF0F99" w:rsidRDefault="00DF0F99" w:rsidP="00BF233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Зав. № 1395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КЗЭГ-25НД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F0F99" w:rsidRPr="00284764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19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Котел отопительный водогрейный.</w:t>
            </w:r>
          </w:p>
          <w:p w:rsidR="00DF0F99" w:rsidRPr="00DF0F99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Зав. № </w:t>
            </w:r>
            <w:r w:rsidR="007575DA" w:rsidRPr="007575DA">
              <w:rPr>
                <w:sz w:val="22"/>
                <w:szCs w:val="22"/>
              </w:rPr>
              <w:t>21184850</w:t>
            </w:r>
            <w:r w:rsidR="007575DA" w:rsidRPr="007575DA">
              <w:rPr>
                <w:sz w:val="22"/>
                <w:szCs w:val="22"/>
                <w:lang w:val="en-US"/>
              </w:rPr>
              <w:t>PLOR</w:t>
            </w:r>
            <w:r w:rsidR="007575DA" w:rsidRPr="007575DA">
              <w:rPr>
                <w:sz w:val="22"/>
                <w:szCs w:val="22"/>
              </w:rPr>
              <w:t>15</w:t>
            </w:r>
            <w:r w:rsidR="007575DA">
              <w:rPr>
                <w:sz w:val="22"/>
                <w:szCs w:val="22"/>
              </w:rPr>
              <w:t xml:space="preserve">  3100005404</w:t>
            </w:r>
            <w:r w:rsidR="007575DA">
              <w:rPr>
                <w:sz w:val="22"/>
                <w:szCs w:val="22"/>
                <w:lang w:val="en-US"/>
              </w:rPr>
              <w:t>N</w:t>
            </w:r>
            <w:r w:rsidR="007575DA" w:rsidRPr="007575DA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Protherm</w:t>
            </w:r>
            <w:proofErr w:type="spellEnd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r w:rsidRPr="00DF0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F0F99" w:rsidRPr="00284764" w:rsidTr="00BF233D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20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Котел отопительный водогрейный.</w:t>
            </w:r>
          </w:p>
          <w:p w:rsidR="00DF0F99" w:rsidRPr="007575DA" w:rsidRDefault="00DF0F99" w:rsidP="00BF233D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Зав. №</w:t>
            </w:r>
            <w:r w:rsidR="007575DA" w:rsidRPr="007575DA">
              <w:rPr>
                <w:sz w:val="24"/>
                <w:szCs w:val="24"/>
              </w:rPr>
              <w:t xml:space="preserve"> </w:t>
            </w:r>
            <w:r w:rsidR="007575DA">
              <w:rPr>
                <w:sz w:val="22"/>
                <w:szCs w:val="22"/>
              </w:rPr>
              <w:t>2119054</w:t>
            </w:r>
            <w:r w:rsidR="007575DA" w:rsidRPr="007575DA">
              <w:rPr>
                <w:sz w:val="22"/>
                <w:szCs w:val="22"/>
              </w:rPr>
              <w:t>0</w:t>
            </w:r>
            <w:r w:rsidR="007575DA" w:rsidRPr="007575DA">
              <w:rPr>
                <w:sz w:val="22"/>
                <w:szCs w:val="22"/>
                <w:lang w:val="en-US"/>
              </w:rPr>
              <w:t>PLOR</w:t>
            </w:r>
            <w:proofErr w:type="gramStart"/>
            <w:r w:rsidR="007575DA" w:rsidRPr="007575DA">
              <w:rPr>
                <w:sz w:val="22"/>
                <w:szCs w:val="22"/>
              </w:rPr>
              <w:t>15</w:t>
            </w:r>
            <w:r w:rsidR="007575DA">
              <w:rPr>
                <w:sz w:val="22"/>
                <w:szCs w:val="22"/>
              </w:rPr>
              <w:t xml:space="preserve">  3100005042</w:t>
            </w:r>
            <w:proofErr w:type="gramEnd"/>
            <w:r w:rsidR="007575DA">
              <w:rPr>
                <w:sz w:val="22"/>
                <w:szCs w:val="22"/>
                <w:lang w:val="en-US"/>
              </w:rPr>
              <w:t>N</w:t>
            </w:r>
            <w:r w:rsidR="007575DA"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rPr>
                <w:iCs/>
                <w:color w:val="FF0000"/>
                <w:sz w:val="24"/>
                <w:szCs w:val="24"/>
              </w:rPr>
            </w:pPr>
            <w:proofErr w:type="spellStart"/>
            <w:r w:rsidRPr="00DF0F99">
              <w:rPr>
                <w:sz w:val="24"/>
                <w:szCs w:val="24"/>
                <w:lang w:val="en-US"/>
              </w:rPr>
              <w:t>Protherm</w:t>
            </w:r>
            <w:proofErr w:type="spellEnd"/>
            <w:r w:rsidRPr="00DF0F99">
              <w:rPr>
                <w:sz w:val="24"/>
                <w:szCs w:val="24"/>
              </w:rPr>
              <w:t xml:space="preserve"> 40 </w:t>
            </w:r>
            <w:r w:rsidRPr="00DF0F99">
              <w:rPr>
                <w:sz w:val="24"/>
                <w:szCs w:val="24"/>
                <w:lang w:val="en-US"/>
              </w:rPr>
              <w:t>PLO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F99" w:rsidRPr="00DF0F99" w:rsidRDefault="00DF0F99" w:rsidP="00BF233D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</w:tbl>
    <w:p w:rsidR="00DD1B52" w:rsidRDefault="00DD1B52" w:rsidP="00DD1B52">
      <w:pPr>
        <w:ind w:left="720"/>
        <w:jc w:val="center"/>
        <w:rPr>
          <w:b/>
          <w:sz w:val="28"/>
          <w:szCs w:val="28"/>
        </w:rPr>
      </w:pPr>
    </w:p>
    <w:p w:rsidR="00DD1B52" w:rsidRDefault="00DD1B52" w:rsidP="00DD1B52">
      <w:pPr>
        <w:ind w:left="720"/>
        <w:jc w:val="center"/>
        <w:rPr>
          <w:b/>
          <w:sz w:val="28"/>
          <w:szCs w:val="28"/>
        </w:rPr>
      </w:pPr>
    </w:p>
    <w:p w:rsidR="00DD1B52" w:rsidRDefault="00DD1B52" w:rsidP="00DD1B52">
      <w:pPr>
        <w:ind w:left="-720"/>
        <w:jc w:val="both"/>
      </w:pPr>
    </w:p>
    <w:p w:rsidR="00DD1B52" w:rsidRDefault="00DD1B52" w:rsidP="00DD1B52">
      <w:pPr>
        <w:tabs>
          <w:tab w:val="left" w:pos="7763"/>
        </w:tabs>
        <w:rPr>
          <w:sz w:val="24"/>
          <w:szCs w:val="24"/>
        </w:rPr>
      </w:pPr>
    </w:p>
    <w:p w:rsidR="00DF0F99" w:rsidRDefault="00DF0F99" w:rsidP="00DD1B52">
      <w:pPr>
        <w:tabs>
          <w:tab w:val="left" w:pos="7763"/>
        </w:tabs>
        <w:rPr>
          <w:sz w:val="24"/>
          <w:szCs w:val="24"/>
        </w:rPr>
      </w:pPr>
    </w:p>
    <w:p w:rsidR="00DF0F99" w:rsidRDefault="00DF0F99" w:rsidP="00DD1B52">
      <w:pPr>
        <w:tabs>
          <w:tab w:val="left" w:pos="7763"/>
        </w:tabs>
        <w:rPr>
          <w:sz w:val="24"/>
          <w:szCs w:val="24"/>
        </w:rPr>
      </w:pPr>
    </w:p>
    <w:p w:rsidR="00DF0F99" w:rsidRDefault="00DF0F99" w:rsidP="00DD1B52">
      <w:pPr>
        <w:tabs>
          <w:tab w:val="left" w:pos="7763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7763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7763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7763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9"/>
        <w:gridCol w:w="4959"/>
      </w:tblGrid>
      <w:tr w:rsidR="00E941FF" w:rsidRPr="00955B13" w:rsidTr="00BF233D">
        <w:tc>
          <w:tcPr>
            <w:tcW w:w="4959" w:type="dxa"/>
            <w:shd w:val="clear" w:color="auto" w:fill="auto"/>
          </w:tcPr>
          <w:p w:rsidR="00E941FF" w:rsidRPr="00D06DA7" w:rsidRDefault="00E941FF" w:rsidP="00BF23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06DA7">
              <w:rPr>
                <w:sz w:val="24"/>
                <w:szCs w:val="24"/>
              </w:rPr>
              <w:t>ЗАКАЗЧИК:</w:t>
            </w:r>
          </w:p>
          <w:p w:rsidR="00E941FF" w:rsidRDefault="00E941FF" w:rsidP="00BF233D">
            <w:pPr>
              <w:snapToGrid w:val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Генеральный  директор </w:t>
            </w:r>
          </w:p>
          <w:p w:rsidR="00E941FF" w:rsidRDefault="00E941FF" w:rsidP="00BF233D">
            <w:pPr>
              <w:snapToGrid w:val="0"/>
              <w:ind w:right="-108"/>
              <w:rPr>
                <w:bCs/>
                <w:sz w:val="24"/>
                <w:szCs w:val="24"/>
              </w:rPr>
            </w:pPr>
            <w:r w:rsidRPr="00B71345">
              <w:rPr>
                <w:bCs/>
                <w:sz w:val="24"/>
                <w:szCs w:val="24"/>
              </w:rPr>
              <w:t>ЗАО «СПГЭС»</w:t>
            </w:r>
          </w:p>
          <w:p w:rsidR="00E941FF" w:rsidRPr="00B71345" w:rsidRDefault="00E941FF" w:rsidP="00BF233D">
            <w:pPr>
              <w:snapToGrid w:val="0"/>
              <w:ind w:right="-108"/>
              <w:rPr>
                <w:bCs/>
                <w:sz w:val="24"/>
                <w:szCs w:val="24"/>
              </w:rPr>
            </w:pPr>
          </w:p>
          <w:p w:rsidR="00E941FF" w:rsidRDefault="00E941FF" w:rsidP="00BF233D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</w:p>
          <w:p w:rsidR="00E941FF" w:rsidRPr="007A4142" w:rsidRDefault="00E941FF" w:rsidP="00BF233D">
            <w:pPr>
              <w:snapToGrid w:val="0"/>
              <w:spacing w:before="20" w:after="20"/>
              <w:rPr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__________________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7A4142">
              <w:rPr>
                <w:b/>
                <w:sz w:val="24"/>
                <w:szCs w:val="24"/>
              </w:rPr>
              <w:t>Козин С.В</w:t>
            </w:r>
            <w:r w:rsidRPr="007A4142">
              <w:rPr>
                <w:sz w:val="24"/>
                <w:szCs w:val="24"/>
              </w:rPr>
              <w:t>.</w:t>
            </w:r>
          </w:p>
          <w:p w:rsidR="00E941FF" w:rsidRDefault="002D77AC" w:rsidP="00BF233D">
            <w:pPr>
              <w:ind w:right="-108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</w:p>
          <w:p w:rsidR="00E941FF" w:rsidRPr="00955B13" w:rsidRDefault="00E941FF" w:rsidP="00BF233D">
            <w:pPr>
              <w:ind w:right="-108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М.П.</w:t>
            </w:r>
          </w:p>
        </w:tc>
        <w:tc>
          <w:tcPr>
            <w:tcW w:w="4959" w:type="dxa"/>
            <w:shd w:val="clear" w:color="auto" w:fill="auto"/>
          </w:tcPr>
          <w:p w:rsidR="00E941FF" w:rsidRPr="00D06DA7" w:rsidRDefault="00E941FF" w:rsidP="00BF233D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D06DA7">
              <w:rPr>
                <w:sz w:val="24"/>
                <w:szCs w:val="24"/>
              </w:rPr>
              <w:t>ИСПОЛНИТЕЛЬ:</w:t>
            </w:r>
          </w:p>
          <w:p w:rsidR="00E941FF" w:rsidRPr="00972259" w:rsidRDefault="00E941FF" w:rsidP="00BF233D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72259">
              <w:rPr>
                <w:sz w:val="24"/>
                <w:szCs w:val="24"/>
              </w:rPr>
              <w:t xml:space="preserve">иректор </w:t>
            </w:r>
          </w:p>
          <w:p w:rsidR="00E941FF" w:rsidRDefault="00E941FF" w:rsidP="00BF233D">
            <w:pPr>
              <w:snapToGrid w:val="0"/>
              <w:ind w:right="-108"/>
              <w:jc w:val="both"/>
              <w:rPr>
                <w:bCs/>
                <w:iCs/>
                <w:sz w:val="24"/>
                <w:szCs w:val="24"/>
              </w:rPr>
            </w:pPr>
            <w:r w:rsidRPr="005A2194">
              <w:rPr>
                <w:bCs/>
                <w:iCs/>
                <w:sz w:val="24"/>
                <w:szCs w:val="24"/>
              </w:rPr>
              <w:t>ООО «М.И.Г.-Монтаж»</w:t>
            </w:r>
          </w:p>
          <w:p w:rsidR="00E941FF" w:rsidRPr="00972259" w:rsidRDefault="00E941FF" w:rsidP="00BF233D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</w:p>
          <w:p w:rsidR="00E941FF" w:rsidRPr="00972259" w:rsidRDefault="00E941FF" w:rsidP="00BF233D">
            <w:pPr>
              <w:snapToGrid w:val="0"/>
              <w:ind w:right="-108"/>
              <w:jc w:val="both"/>
              <w:rPr>
                <w:bCs/>
                <w:sz w:val="24"/>
                <w:szCs w:val="24"/>
              </w:rPr>
            </w:pPr>
          </w:p>
          <w:p w:rsidR="00E941FF" w:rsidRPr="00972259" w:rsidRDefault="00E941FF" w:rsidP="00BF233D">
            <w:pPr>
              <w:snapToGrid w:val="0"/>
              <w:spacing w:before="20" w:after="20"/>
              <w:jc w:val="both"/>
              <w:rPr>
                <w:sz w:val="24"/>
                <w:szCs w:val="24"/>
              </w:rPr>
            </w:pPr>
            <w:r w:rsidRPr="00972259">
              <w:rPr>
                <w:rFonts w:cs="Calibri"/>
                <w:b/>
                <w:sz w:val="24"/>
                <w:szCs w:val="24"/>
              </w:rPr>
              <w:t>__________________</w:t>
            </w:r>
            <w:r w:rsidRPr="00972259">
              <w:rPr>
                <w:b/>
                <w:bCs/>
                <w:sz w:val="24"/>
                <w:szCs w:val="24"/>
              </w:rPr>
              <w:t xml:space="preserve"> </w:t>
            </w:r>
            <w:r w:rsidRPr="005A2194">
              <w:rPr>
                <w:b/>
                <w:sz w:val="24"/>
                <w:szCs w:val="24"/>
              </w:rPr>
              <w:t>Мазник И.Г.</w:t>
            </w:r>
          </w:p>
          <w:p w:rsidR="00E941FF" w:rsidRPr="00972259" w:rsidRDefault="00E941FF" w:rsidP="00BF233D">
            <w:pPr>
              <w:ind w:right="-108"/>
              <w:jc w:val="both"/>
              <w:rPr>
                <w:bCs/>
                <w:iCs/>
                <w:sz w:val="24"/>
                <w:szCs w:val="24"/>
              </w:rPr>
            </w:pPr>
            <w:r w:rsidRPr="00972259">
              <w:rPr>
                <w:bCs/>
                <w:iCs/>
                <w:sz w:val="24"/>
                <w:szCs w:val="24"/>
              </w:rPr>
              <w:t xml:space="preserve"> </w:t>
            </w:r>
          </w:p>
          <w:p w:rsidR="00E941FF" w:rsidRPr="00955B13" w:rsidRDefault="00E941FF" w:rsidP="00BF233D">
            <w:pPr>
              <w:ind w:right="-108"/>
              <w:rPr>
                <w:sz w:val="24"/>
                <w:szCs w:val="24"/>
              </w:rPr>
            </w:pPr>
            <w:r w:rsidRPr="00972259">
              <w:rPr>
                <w:rFonts w:cs="Calibri"/>
                <w:sz w:val="24"/>
                <w:szCs w:val="24"/>
              </w:rPr>
              <w:t>М.П.</w:t>
            </w:r>
          </w:p>
        </w:tc>
      </w:tr>
    </w:tbl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F773CE" w:rsidRDefault="00F773CE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ind w:left="720"/>
        <w:jc w:val="right"/>
        <w:rPr>
          <w:sz w:val="24"/>
          <w:szCs w:val="24"/>
        </w:rPr>
      </w:pPr>
    </w:p>
    <w:p w:rsidR="00DD1B52" w:rsidRPr="00034B07" w:rsidRDefault="00DD1B52" w:rsidP="00DD1B52">
      <w:pPr>
        <w:ind w:left="720"/>
        <w:jc w:val="right"/>
        <w:rPr>
          <w:b/>
          <w:bCs/>
          <w:sz w:val="24"/>
          <w:szCs w:val="24"/>
        </w:rPr>
      </w:pPr>
      <w:r w:rsidRPr="00034B07">
        <w:rPr>
          <w:b/>
          <w:sz w:val="24"/>
          <w:szCs w:val="24"/>
        </w:rPr>
        <w:lastRenderedPageBreak/>
        <w:t>Приложение № 2</w:t>
      </w:r>
    </w:p>
    <w:p w:rsidR="00DD1B52" w:rsidRPr="00034B07" w:rsidRDefault="00DD1B52" w:rsidP="00DD1B52">
      <w:pPr>
        <w:jc w:val="right"/>
        <w:rPr>
          <w:b/>
          <w:bCs/>
          <w:sz w:val="24"/>
          <w:szCs w:val="24"/>
        </w:rPr>
      </w:pPr>
      <w:r w:rsidRPr="00034B07">
        <w:rPr>
          <w:b/>
          <w:bCs/>
          <w:sz w:val="24"/>
          <w:szCs w:val="24"/>
        </w:rPr>
        <w:t>Договор № _____</w:t>
      </w:r>
    </w:p>
    <w:p w:rsidR="00DD1B52" w:rsidRPr="00034B07" w:rsidRDefault="002D77AC" w:rsidP="00DD1B52">
      <w:pPr>
        <w:jc w:val="right"/>
        <w:rPr>
          <w:b/>
          <w:bCs/>
          <w:sz w:val="24"/>
          <w:szCs w:val="24"/>
        </w:rPr>
      </w:pPr>
      <w:r w:rsidRPr="00034B07">
        <w:rPr>
          <w:b/>
          <w:bCs/>
          <w:sz w:val="24"/>
          <w:szCs w:val="24"/>
        </w:rPr>
        <w:t>от «_____» _________</w:t>
      </w:r>
      <w:proofErr w:type="gramStart"/>
      <w:r w:rsidRPr="00034B07">
        <w:rPr>
          <w:b/>
          <w:bCs/>
          <w:sz w:val="24"/>
          <w:szCs w:val="24"/>
        </w:rPr>
        <w:t>_</w:t>
      </w:r>
      <w:r w:rsidR="00DF0F99" w:rsidRPr="00034B07">
        <w:rPr>
          <w:b/>
          <w:bCs/>
          <w:sz w:val="24"/>
          <w:szCs w:val="24"/>
        </w:rPr>
        <w:t xml:space="preserve"> </w:t>
      </w:r>
      <w:r w:rsidR="00034B07" w:rsidRPr="00034B07">
        <w:rPr>
          <w:b/>
          <w:bCs/>
          <w:sz w:val="24"/>
          <w:szCs w:val="24"/>
        </w:rPr>
        <w:t xml:space="preserve"> 2023</w:t>
      </w:r>
      <w:proofErr w:type="gramEnd"/>
      <w:r w:rsidR="00DD1B52" w:rsidRPr="00034B07">
        <w:rPr>
          <w:b/>
          <w:bCs/>
          <w:sz w:val="24"/>
          <w:szCs w:val="24"/>
        </w:rPr>
        <w:t xml:space="preserve"> г.</w:t>
      </w:r>
    </w:p>
    <w:p w:rsidR="00DD1B52" w:rsidRPr="00034B07" w:rsidRDefault="00DD1B52" w:rsidP="00DD1B52">
      <w:pPr>
        <w:jc w:val="center"/>
        <w:rPr>
          <w:b/>
          <w:sz w:val="28"/>
          <w:szCs w:val="28"/>
        </w:rPr>
      </w:pPr>
    </w:p>
    <w:p w:rsidR="00DD1B52" w:rsidRPr="00034B07" w:rsidRDefault="00DD1B52" w:rsidP="00DD1B52">
      <w:pPr>
        <w:jc w:val="center"/>
        <w:rPr>
          <w:b/>
          <w:sz w:val="28"/>
          <w:szCs w:val="28"/>
        </w:rPr>
      </w:pPr>
    </w:p>
    <w:p w:rsidR="00DD1B52" w:rsidRDefault="00DD1B52" w:rsidP="00DD1B52">
      <w:pPr>
        <w:jc w:val="center"/>
        <w:rPr>
          <w:b/>
          <w:sz w:val="28"/>
          <w:szCs w:val="28"/>
        </w:rPr>
      </w:pPr>
    </w:p>
    <w:p w:rsidR="00DD1B52" w:rsidRDefault="00DD1B52" w:rsidP="00DD1B52">
      <w:pPr>
        <w:jc w:val="center"/>
        <w:rPr>
          <w:b/>
          <w:sz w:val="28"/>
          <w:szCs w:val="28"/>
        </w:rPr>
      </w:pPr>
    </w:p>
    <w:p w:rsidR="00DD1B52" w:rsidRDefault="00DD1B52" w:rsidP="00DD1B52">
      <w:pPr>
        <w:jc w:val="center"/>
        <w:rPr>
          <w:b/>
          <w:sz w:val="28"/>
          <w:szCs w:val="28"/>
        </w:rPr>
      </w:pPr>
    </w:p>
    <w:p w:rsidR="00DD1B52" w:rsidRDefault="00DD1B52" w:rsidP="00DD1B52">
      <w:pPr>
        <w:rPr>
          <w:sz w:val="24"/>
          <w:szCs w:val="24"/>
        </w:rPr>
      </w:pPr>
    </w:p>
    <w:p w:rsidR="00DF0F99" w:rsidRPr="00C471BF" w:rsidRDefault="00DF0F99" w:rsidP="00DF0F99">
      <w:pPr>
        <w:jc w:val="center"/>
        <w:rPr>
          <w:b/>
          <w:sz w:val="28"/>
          <w:szCs w:val="28"/>
        </w:rPr>
      </w:pPr>
      <w:r w:rsidRPr="00C471BF">
        <w:rPr>
          <w:b/>
          <w:sz w:val="28"/>
          <w:szCs w:val="28"/>
        </w:rPr>
        <w:t>ПРОТОКОЛ</w:t>
      </w:r>
    </w:p>
    <w:p w:rsidR="00DF0F99" w:rsidRDefault="00DF0F99" w:rsidP="00DF0F99">
      <w:pPr>
        <w:jc w:val="center"/>
        <w:rPr>
          <w:b/>
          <w:sz w:val="24"/>
          <w:szCs w:val="24"/>
        </w:rPr>
      </w:pPr>
    </w:p>
    <w:p w:rsidR="00DF0F99" w:rsidRPr="00306CB2" w:rsidRDefault="00DF0F99" w:rsidP="00034B07">
      <w:pPr>
        <w:pStyle w:val="a3"/>
        <w:ind w:firstLine="708"/>
        <w:jc w:val="both"/>
        <w:rPr>
          <w:rFonts w:eastAsia="Batang"/>
          <w:b/>
          <w:lang w:eastAsia="ru-RU"/>
        </w:rPr>
      </w:pPr>
      <w:r>
        <w:t xml:space="preserve">Соглашения о договорной цене по выполнение </w:t>
      </w:r>
      <w:r w:rsidRPr="00B209A7">
        <w:t xml:space="preserve">комплекса мероприятий, обеспечивающих </w:t>
      </w:r>
      <w:r>
        <w:t xml:space="preserve">техническую эксплуатации сети газопотребления и </w:t>
      </w:r>
      <w:r w:rsidRPr="005D1847">
        <w:t>организации</w:t>
      </w:r>
      <w:r>
        <w:t xml:space="preserve"> ежемесячного</w:t>
      </w:r>
      <w:r w:rsidRPr="005D1847">
        <w:t xml:space="preserve"> технического обслуживания</w:t>
      </w:r>
      <w:r>
        <w:t xml:space="preserve"> котельной и системы контроля загазованности (согласно Приложению №1), по адресу: </w:t>
      </w:r>
      <w:r w:rsidRPr="00DF0F99">
        <w:rPr>
          <w:b/>
          <w:szCs w:val="24"/>
        </w:rPr>
        <w:t>г</w:t>
      </w:r>
      <w:r w:rsidR="007048F6">
        <w:rPr>
          <w:b/>
          <w:szCs w:val="24"/>
        </w:rPr>
        <w:t>. Саратов проспект Энтузиастов з/у</w:t>
      </w:r>
      <w:r w:rsidRPr="00DF0F99">
        <w:rPr>
          <w:b/>
          <w:szCs w:val="24"/>
        </w:rPr>
        <w:t>. 64 Д.</w:t>
      </w:r>
    </w:p>
    <w:p w:rsidR="00DF0F99" w:rsidRDefault="00DF0F99" w:rsidP="002D77AC">
      <w:pPr>
        <w:pStyle w:val="a3"/>
        <w:ind w:left="720" w:hanging="720"/>
        <w:jc w:val="both"/>
        <w:rPr>
          <w:rFonts w:eastAsia="Batang"/>
          <w:b/>
          <w:lang w:eastAsia="ru-RU"/>
        </w:rPr>
      </w:pPr>
    </w:p>
    <w:p w:rsidR="00DF0F99" w:rsidRDefault="00DF0F99" w:rsidP="002D77AC">
      <w:pPr>
        <w:pStyle w:val="a3"/>
        <w:ind w:left="720" w:hanging="720"/>
        <w:jc w:val="both"/>
        <w:rPr>
          <w:b/>
          <w:bCs/>
          <w:iCs/>
          <w:color w:val="000000"/>
          <w:spacing w:val="-2"/>
          <w:szCs w:val="24"/>
        </w:rPr>
      </w:pPr>
    </w:p>
    <w:p w:rsidR="00DF0F99" w:rsidRPr="00A01E9C" w:rsidRDefault="00DF0F99" w:rsidP="00034B07">
      <w:pPr>
        <w:pStyle w:val="a3"/>
        <w:ind w:firstLine="708"/>
        <w:jc w:val="both"/>
        <w:rPr>
          <w:szCs w:val="24"/>
        </w:rPr>
      </w:pPr>
      <w:r w:rsidRPr="00A01E9C">
        <w:rPr>
          <w:szCs w:val="24"/>
        </w:rPr>
        <w:t xml:space="preserve">Мы, нижеподписавшиеся, от ЗАКАЗЧИКА – </w:t>
      </w:r>
      <w:r>
        <w:rPr>
          <w:bCs/>
          <w:iCs/>
          <w:szCs w:val="24"/>
        </w:rPr>
        <w:t>ЗАО</w:t>
      </w:r>
      <w:r w:rsidRPr="00A01E9C">
        <w:rPr>
          <w:bCs/>
          <w:iCs/>
          <w:szCs w:val="24"/>
        </w:rPr>
        <w:t xml:space="preserve"> «</w:t>
      </w:r>
      <w:r>
        <w:rPr>
          <w:bCs/>
          <w:iCs/>
          <w:szCs w:val="24"/>
        </w:rPr>
        <w:t>СПГЭС</w:t>
      </w:r>
      <w:r w:rsidRPr="00A01E9C">
        <w:rPr>
          <w:bCs/>
          <w:iCs/>
          <w:szCs w:val="24"/>
        </w:rPr>
        <w:t xml:space="preserve">» </w:t>
      </w:r>
      <w:r w:rsidRPr="00A01E9C">
        <w:rPr>
          <w:szCs w:val="24"/>
        </w:rPr>
        <w:t xml:space="preserve">в лице </w:t>
      </w:r>
      <w:r w:rsidRPr="00B71345">
        <w:rPr>
          <w:szCs w:val="24"/>
        </w:rPr>
        <w:t>Генерального директора Козина С.В</w:t>
      </w:r>
      <w:r w:rsidRPr="00A01E9C">
        <w:rPr>
          <w:szCs w:val="24"/>
        </w:rPr>
        <w:t>.</w:t>
      </w:r>
      <w:r w:rsidRPr="00A01E9C">
        <w:rPr>
          <w:bCs/>
          <w:szCs w:val="24"/>
        </w:rPr>
        <w:t>,</w:t>
      </w:r>
      <w:r w:rsidRPr="00A01E9C">
        <w:rPr>
          <w:szCs w:val="24"/>
        </w:rPr>
        <w:t xml:space="preserve"> и от ИСПО</w:t>
      </w:r>
      <w:r>
        <w:rPr>
          <w:szCs w:val="24"/>
        </w:rPr>
        <w:t>ЛНИТЕЛЯ – ООО «М.И.Г.-Монтаж» в лице директора Мазника И.Г</w:t>
      </w:r>
      <w:r w:rsidRPr="00A01E9C">
        <w:rPr>
          <w:szCs w:val="24"/>
        </w:rPr>
        <w:t>. удостоверяем, что сторонами достигнуто соглашение о величине договорной цены на эксплуатацию</w:t>
      </w:r>
      <w:r w:rsidR="002D77AC">
        <w:rPr>
          <w:szCs w:val="24"/>
        </w:rPr>
        <w:t xml:space="preserve"> в размере 240 000 (Двести сорок тысяч) рублей 00 </w:t>
      </w:r>
      <w:proofErr w:type="gramStart"/>
      <w:r w:rsidR="002D77AC">
        <w:rPr>
          <w:szCs w:val="24"/>
        </w:rPr>
        <w:t>коп.,</w:t>
      </w:r>
      <w:proofErr w:type="gramEnd"/>
      <w:r w:rsidRPr="00A01E9C">
        <w:rPr>
          <w:szCs w:val="24"/>
        </w:rPr>
        <w:t xml:space="preserve"> и ежемесячное техн</w:t>
      </w:r>
      <w:r w:rsidR="002D77AC">
        <w:rPr>
          <w:szCs w:val="24"/>
        </w:rPr>
        <w:t>ическое обслуживание</w:t>
      </w:r>
      <w:r w:rsidRPr="00A01E9C">
        <w:rPr>
          <w:szCs w:val="24"/>
        </w:rPr>
        <w:t xml:space="preserve">: </w:t>
      </w:r>
      <w:r>
        <w:rPr>
          <w:szCs w:val="24"/>
        </w:rPr>
        <w:t>20</w:t>
      </w:r>
      <w:r w:rsidRPr="00A01E9C">
        <w:rPr>
          <w:szCs w:val="24"/>
        </w:rPr>
        <w:t> 000,00 (</w:t>
      </w:r>
      <w:r>
        <w:rPr>
          <w:szCs w:val="24"/>
        </w:rPr>
        <w:t>Двадцать</w:t>
      </w:r>
      <w:r w:rsidRPr="00A01E9C">
        <w:rPr>
          <w:szCs w:val="24"/>
        </w:rPr>
        <w:t xml:space="preserve"> тысяч) </w:t>
      </w:r>
      <w:r w:rsidRPr="00A01E9C">
        <w:rPr>
          <w:bCs/>
          <w:szCs w:val="24"/>
        </w:rPr>
        <w:t xml:space="preserve"> рублей,</w:t>
      </w:r>
      <w:r w:rsidRPr="00A01E9C">
        <w:rPr>
          <w:rStyle w:val="a6"/>
          <w:color w:val="000000"/>
        </w:rPr>
        <w:t xml:space="preserve"> </w:t>
      </w:r>
      <w:r w:rsidRPr="00A01E9C">
        <w:rPr>
          <w:rStyle w:val="a6"/>
          <w:color w:val="000000"/>
          <w:szCs w:val="24"/>
        </w:rPr>
        <w:t>без начисления НДС.</w:t>
      </w:r>
    </w:p>
    <w:p w:rsidR="00DF0F99" w:rsidRDefault="00DF0F99" w:rsidP="00034B0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протокол является основанием для проведения взаимных расчётов и платежей между ЗАКАЗЧИКОМ и ИСПОЛНИТЕЛЕМ.</w:t>
      </w: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9"/>
        <w:gridCol w:w="4959"/>
      </w:tblGrid>
      <w:tr w:rsidR="00DF0F99" w:rsidRPr="00955B13" w:rsidTr="00BF233D">
        <w:tc>
          <w:tcPr>
            <w:tcW w:w="4959" w:type="dxa"/>
            <w:shd w:val="clear" w:color="auto" w:fill="auto"/>
          </w:tcPr>
          <w:p w:rsidR="00DF0F99" w:rsidRPr="00D06DA7" w:rsidRDefault="00DF0F99" w:rsidP="00BF23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06DA7">
              <w:rPr>
                <w:sz w:val="24"/>
                <w:szCs w:val="24"/>
              </w:rPr>
              <w:t>ЗАКАЗЧИК:</w:t>
            </w:r>
          </w:p>
          <w:p w:rsidR="00DF0F99" w:rsidRDefault="00DF0F99" w:rsidP="00BF233D">
            <w:pPr>
              <w:snapToGrid w:val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Генеральный  директор </w:t>
            </w:r>
          </w:p>
          <w:p w:rsidR="00DF0F99" w:rsidRDefault="00DF0F99" w:rsidP="00BF233D">
            <w:pPr>
              <w:snapToGrid w:val="0"/>
              <w:ind w:right="-108"/>
              <w:rPr>
                <w:bCs/>
                <w:sz w:val="24"/>
                <w:szCs w:val="24"/>
              </w:rPr>
            </w:pPr>
            <w:r w:rsidRPr="00B71345">
              <w:rPr>
                <w:bCs/>
                <w:sz w:val="24"/>
                <w:szCs w:val="24"/>
              </w:rPr>
              <w:t>ЗАО «СПГЭС»</w:t>
            </w:r>
          </w:p>
          <w:p w:rsidR="00DF0F99" w:rsidRPr="00B71345" w:rsidRDefault="00DF0F99" w:rsidP="00BF233D">
            <w:pPr>
              <w:snapToGrid w:val="0"/>
              <w:ind w:right="-108"/>
              <w:rPr>
                <w:bCs/>
                <w:sz w:val="24"/>
                <w:szCs w:val="24"/>
              </w:rPr>
            </w:pPr>
          </w:p>
          <w:p w:rsidR="00DF0F99" w:rsidRDefault="00DF0F99" w:rsidP="00BF233D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</w:p>
          <w:p w:rsidR="00DF0F99" w:rsidRPr="007A4142" w:rsidRDefault="00DF0F99" w:rsidP="00BF233D">
            <w:pPr>
              <w:snapToGrid w:val="0"/>
              <w:spacing w:before="20" w:after="20"/>
              <w:rPr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__________________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7A4142">
              <w:rPr>
                <w:b/>
                <w:sz w:val="24"/>
                <w:szCs w:val="24"/>
              </w:rPr>
              <w:t>Козин С.В</w:t>
            </w:r>
            <w:r w:rsidRPr="007A4142">
              <w:rPr>
                <w:sz w:val="24"/>
                <w:szCs w:val="24"/>
              </w:rPr>
              <w:t>.</w:t>
            </w:r>
          </w:p>
          <w:p w:rsidR="00DF0F99" w:rsidRDefault="002D77AC" w:rsidP="00BF233D">
            <w:pPr>
              <w:ind w:right="-108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</w:p>
          <w:p w:rsidR="00DF0F99" w:rsidRPr="00955B13" w:rsidRDefault="00DF0F99" w:rsidP="00BF233D">
            <w:pPr>
              <w:ind w:right="-108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М.П.</w:t>
            </w:r>
          </w:p>
        </w:tc>
        <w:tc>
          <w:tcPr>
            <w:tcW w:w="4959" w:type="dxa"/>
            <w:shd w:val="clear" w:color="auto" w:fill="auto"/>
          </w:tcPr>
          <w:p w:rsidR="00DF0F99" w:rsidRPr="00D06DA7" w:rsidRDefault="00DF0F99" w:rsidP="00BF233D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D06DA7">
              <w:rPr>
                <w:sz w:val="24"/>
                <w:szCs w:val="24"/>
              </w:rPr>
              <w:t>ИСПОЛНИТЕЛЬ:</w:t>
            </w:r>
          </w:p>
          <w:p w:rsidR="00DF0F99" w:rsidRPr="00972259" w:rsidRDefault="00DF0F99" w:rsidP="00BF233D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72259">
              <w:rPr>
                <w:sz w:val="24"/>
                <w:szCs w:val="24"/>
              </w:rPr>
              <w:t xml:space="preserve">иректор </w:t>
            </w:r>
          </w:p>
          <w:p w:rsidR="00DF0F99" w:rsidRDefault="00DF0F99" w:rsidP="00BF233D">
            <w:pPr>
              <w:snapToGrid w:val="0"/>
              <w:ind w:right="-108"/>
              <w:jc w:val="both"/>
              <w:rPr>
                <w:bCs/>
                <w:iCs/>
                <w:sz w:val="24"/>
                <w:szCs w:val="24"/>
              </w:rPr>
            </w:pPr>
            <w:r w:rsidRPr="005A2194">
              <w:rPr>
                <w:bCs/>
                <w:iCs/>
                <w:sz w:val="24"/>
                <w:szCs w:val="24"/>
              </w:rPr>
              <w:t>ООО «М.И.Г.-Монтаж»</w:t>
            </w:r>
          </w:p>
          <w:p w:rsidR="00DF0F99" w:rsidRPr="00972259" w:rsidRDefault="00DF0F99" w:rsidP="00BF233D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</w:p>
          <w:p w:rsidR="00DF0F99" w:rsidRPr="00972259" w:rsidRDefault="00DF0F99" w:rsidP="00BF233D">
            <w:pPr>
              <w:snapToGrid w:val="0"/>
              <w:ind w:right="-108"/>
              <w:jc w:val="both"/>
              <w:rPr>
                <w:bCs/>
                <w:sz w:val="24"/>
                <w:szCs w:val="24"/>
              </w:rPr>
            </w:pPr>
          </w:p>
          <w:p w:rsidR="00DF0F99" w:rsidRPr="00972259" w:rsidRDefault="00DF0F99" w:rsidP="00BF233D">
            <w:pPr>
              <w:snapToGrid w:val="0"/>
              <w:spacing w:before="20" w:after="20"/>
              <w:jc w:val="both"/>
              <w:rPr>
                <w:sz w:val="24"/>
                <w:szCs w:val="24"/>
              </w:rPr>
            </w:pPr>
            <w:r w:rsidRPr="00972259">
              <w:rPr>
                <w:rFonts w:cs="Calibri"/>
                <w:b/>
                <w:sz w:val="24"/>
                <w:szCs w:val="24"/>
              </w:rPr>
              <w:t>__________________</w:t>
            </w:r>
            <w:r w:rsidRPr="00972259">
              <w:rPr>
                <w:b/>
                <w:bCs/>
                <w:sz w:val="24"/>
                <w:szCs w:val="24"/>
              </w:rPr>
              <w:t xml:space="preserve"> </w:t>
            </w:r>
            <w:r w:rsidRPr="005A2194">
              <w:rPr>
                <w:b/>
                <w:sz w:val="24"/>
                <w:szCs w:val="24"/>
              </w:rPr>
              <w:t>Мазник И.Г.</w:t>
            </w:r>
          </w:p>
          <w:p w:rsidR="00DF0F99" w:rsidRPr="00972259" w:rsidRDefault="00DF0F99" w:rsidP="00BF233D">
            <w:pPr>
              <w:ind w:right="-108"/>
              <w:jc w:val="both"/>
              <w:rPr>
                <w:bCs/>
                <w:iCs/>
                <w:sz w:val="24"/>
                <w:szCs w:val="24"/>
              </w:rPr>
            </w:pPr>
            <w:r w:rsidRPr="00972259">
              <w:rPr>
                <w:bCs/>
                <w:iCs/>
                <w:sz w:val="24"/>
                <w:szCs w:val="24"/>
              </w:rPr>
              <w:t xml:space="preserve"> </w:t>
            </w:r>
          </w:p>
          <w:p w:rsidR="00DF0F99" w:rsidRPr="00955B13" w:rsidRDefault="00DF0F99" w:rsidP="00BF233D">
            <w:pPr>
              <w:ind w:right="-108"/>
              <w:rPr>
                <w:sz w:val="24"/>
                <w:szCs w:val="24"/>
              </w:rPr>
            </w:pPr>
            <w:r w:rsidRPr="00972259">
              <w:rPr>
                <w:rFonts w:cs="Calibri"/>
                <w:sz w:val="24"/>
                <w:szCs w:val="24"/>
              </w:rPr>
              <w:t>М.П.</w:t>
            </w:r>
          </w:p>
        </w:tc>
      </w:tr>
    </w:tbl>
    <w:p w:rsidR="00DD1B52" w:rsidRDefault="00DD1B52" w:rsidP="00DD1B52">
      <w:pPr>
        <w:rPr>
          <w:sz w:val="24"/>
          <w:szCs w:val="24"/>
        </w:rPr>
      </w:pPr>
    </w:p>
    <w:p w:rsidR="00E941FF" w:rsidRDefault="00E941FF" w:rsidP="00DD1B52">
      <w:pPr>
        <w:rPr>
          <w:sz w:val="24"/>
          <w:szCs w:val="24"/>
        </w:rPr>
      </w:pPr>
    </w:p>
    <w:p w:rsidR="00A0130E" w:rsidRDefault="00A0130E" w:rsidP="00DD1B52">
      <w:pPr>
        <w:rPr>
          <w:sz w:val="24"/>
          <w:szCs w:val="24"/>
        </w:rPr>
      </w:pPr>
    </w:p>
    <w:p w:rsidR="00A0130E" w:rsidRDefault="00A0130E" w:rsidP="00DD1B52">
      <w:pPr>
        <w:rPr>
          <w:sz w:val="24"/>
          <w:szCs w:val="24"/>
        </w:rPr>
      </w:pPr>
    </w:p>
    <w:p w:rsidR="00DF0F99" w:rsidRDefault="00DF0F99" w:rsidP="00DD1B52">
      <w:pPr>
        <w:rPr>
          <w:sz w:val="24"/>
          <w:szCs w:val="24"/>
        </w:rPr>
      </w:pPr>
    </w:p>
    <w:p w:rsidR="00034B07" w:rsidRDefault="00034B07" w:rsidP="00DD1B52">
      <w:pPr>
        <w:rPr>
          <w:sz w:val="24"/>
          <w:szCs w:val="24"/>
        </w:rPr>
      </w:pPr>
    </w:p>
    <w:p w:rsidR="00034B07" w:rsidRDefault="00034B07" w:rsidP="00DD1B52">
      <w:pPr>
        <w:rPr>
          <w:sz w:val="24"/>
          <w:szCs w:val="24"/>
        </w:rPr>
      </w:pPr>
    </w:p>
    <w:p w:rsidR="00034B07" w:rsidRDefault="00034B07" w:rsidP="00DD1B52">
      <w:pPr>
        <w:rPr>
          <w:sz w:val="24"/>
          <w:szCs w:val="24"/>
        </w:rPr>
      </w:pPr>
    </w:p>
    <w:p w:rsidR="002D77AC" w:rsidRDefault="002D77AC" w:rsidP="00DD1B52">
      <w:pPr>
        <w:rPr>
          <w:sz w:val="24"/>
          <w:szCs w:val="24"/>
        </w:rPr>
      </w:pPr>
    </w:p>
    <w:p w:rsidR="002D77AC" w:rsidRDefault="002D77AC" w:rsidP="00DD1B52">
      <w:pPr>
        <w:rPr>
          <w:sz w:val="24"/>
          <w:szCs w:val="24"/>
        </w:rPr>
      </w:pPr>
    </w:p>
    <w:p w:rsidR="002D77AC" w:rsidRDefault="002D77AC" w:rsidP="00DD1B52">
      <w:pPr>
        <w:rPr>
          <w:sz w:val="24"/>
          <w:szCs w:val="24"/>
        </w:rPr>
      </w:pPr>
    </w:p>
    <w:p w:rsidR="00DD1B52" w:rsidRPr="00034B07" w:rsidRDefault="00DD1B52" w:rsidP="00DD1B52">
      <w:pPr>
        <w:ind w:left="720"/>
        <w:jc w:val="right"/>
        <w:rPr>
          <w:b/>
          <w:bCs/>
          <w:sz w:val="24"/>
          <w:szCs w:val="24"/>
        </w:rPr>
      </w:pPr>
      <w:r w:rsidRPr="00034B07">
        <w:rPr>
          <w:b/>
          <w:sz w:val="24"/>
          <w:szCs w:val="24"/>
        </w:rPr>
        <w:t>Приложение № 3</w:t>
      </w:r>
    </w:p>
    <w:p w:rsidR="00DD1B52" w:rsidRPr="00034B07" w:rsidRDefault="00DD1B52" w:rsidP="00DD1B52">
      <w:pPr>
        <w:jc w:val="right"/>
        <w:rPr>
          <w:b/>
          <w:bCs/>
          <w:sz w:val="24"/>
          <w:szCs w:val="24"/>
        </w:rPr>
      </w:pPr>
      <w:r w:rsidRPr="00034B07">
        <w:rPr>
          <w:b/>
          <w:bCs/>
          <w:sz w:val="24"/>
          <w:szCs w:val="24"/>
        </w:rPr>
        <w:t>Договор № _____</w:t>
      </w:r>
    </w:p>
    <w:p w:rsidR="00DD1B52" w:rsidRPr="00034B07" w:rsidRDefault="002D77AC" w:rsidP="00DD1B52">
      <w:pPr>
        <w:jc w:val="right"/>
        <w:rPr>
          <w:b/>
          <w:bCs/>
          <w:sz w:val="24"/>
          <w:szCs w:val="24"/>
        </w:rPr>
      </w:pPr>
      <w:r w:rsidRPr="00034B07">
        <w:rPr>
          <w:b/>
          <w:bCs/>
          <w:sz w:val="24"/>
          <w:szCs w:val="24"/>
        </w:rPr>
        <w:t>от «_____» __________</w:t>
      </w:r>
      <w:proofErr w:type="gramStart"/>
      <w:r w:rsidRPr="00034B07">
        <w:rPr>
          <w:b/>
          <w:bCs/>
          <w:sz w:val="24"/>
          <w:szCs w:val="24"/>
        </w:rPr>
        <w:t>_</w:t>
      </w:r>
      <w:r w:rsidR="00DF0F99" w:rsidRPr="00034B07">
        <w:rPr>
          <w:b/>
          <w:bCs/>
          <w:sz w:val="24"/>
          <w:szCs w:val="24"/>
        </w:rPr>
        <w:t xml:space="preserve"> </w:t>
      </w:r>
      <w:r w:rsidR="00034B07" w:rsidRPr="00034B07">
        <w:rPr>
          <w:b/>
          <w:bCs/>
          <w:sz w:val="24"/>
          <w:szCs w:val="24"/>
        </w:rPr>
        <w:t xml:space="preserve"> 2023</w:t>
      </w:r>
      <w:proofErr w:type="gramEnd"/>
      <w:r w:rsidR="00DD1B52" w:rsidRPr="00034B07">
        <w:rPr>
          <w:b/>
          <w:bCs/>
          <w:sz w:val="24"/>
          <w:szCs w:val="24"/>
        </w:rPr>
        <w:t xml:space="preserve"> г.</w:t>
      </w:r>
    </w:p>
    <w:p w:rsidR="00DD1B52" w:rsidRPr="00034B07" w:rsidRDefault="00DD1B52" w:rsidP="00DD1B52">
      <w:pPr>
        <w:rPr>
          <w:b/>
          <w:sz w:val="24"/>
          <w:szCs w:val="24"/>
        </w:rPr>
      </w:pPr>
    </w:p>
    <w:p w:rsidR="00DD1B52" w:rsidRDefault="00DD1B52" w:rsidP="00DD1B52">
      <w:pPr>
        <w:rPr>
          <w:sz w:val="24"/>
          <w:szCs w:val="24"/>
        </w:rPr>
      </w:pPr>
    </w:p>
    <w:p w:rsidR="00DD1B52" w:rsidRDefault="00DD1B52" w:rsidP="00DD1B52">
      <w:pPr>
        <w:ind w:left="-567" w:right="326" w:firstLine="567"/>
        <w:jc w:val="center"/>
        <w:rPr>
          <w:b/>
          <w:sz w:val="24"/>
          <w:szCs w:val="24"/>
        </w:rPr>
      </w:pPr>
      <w:r w:rsidRPr="00E847F5">
        <w:rPr>
          <w:b/>
          <w:sz w:val="24"/>
          <w:szCs w:val="24"/>
        </w:rPr>
        <w:t>Перечень работ, проводимых при</w:t>
      </w:r>
      <w:r>
        <w:rPr>
          <w:b/>
          <w:sz w:val="24"/>
          <w:szCs w:val="24"/>
        </w:rPr>
        <w:t xml:space="preserve"> эксплуатации и</w:t>
      </w:r>
      <w:r w:rsidRPr="00E847F5">
        <w:rPr>
          <w:b/>
          <w:sz w:val="24"/>
          <w:szCs w:val="24"/>
        </w:rPr>
        <w:t xml:space="preserve"> техническом обслуживании</w:t>
      </w:r>
      <w:r>
        <w:rPr>
          <w:b/>
          <w:sz w:val="24"/>
          <w:szCs w:val="24"/>
        </w:rPr>
        <w:t xml:space="preserve"> объекта.</w:t>
      </w:r>
    </w:p>
    <w:p w:rsidR="00DD1B52" w:rsidRDefault="00DD1B52" w:rsidP="00DD1B52">
      <w:pPr>
        <w:ind w:left="-567" w:right="326" w:firstLine="567"/>
        <w:jc w:val="center"/>
        <w:rPr>
          <w:b/>
          <w:sz w:val="24"/>
          <w:szCs w:val="24"/>
        </w:rPr>
      </w:pPr>
    </w:p>
    <w:p w:rsidR="00DD1B52" w:rsidRPr="00E847F5" w:rsidRDefault="00DD1B52" w:rsidP="00DD1B52">
      <w:pPr>
        <w:ind w:left="-567" w:right="32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Ведение документации:</w:t>
      </w:r>
    </w:p>
    <w:p w:rsidR="00DD1B52" w:rsidRDefault="00DD1B52" w:rsidP="00DD1B52">
      <w:pPr>
        <w:numPr>
          <w:ilvl w:val="0"/>
          <w:numId w:val="4"/>
        </w:numPr>
        <w:tabs>
          <w:tab w:val="left" w:pos="360"/>
        </w:tabs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Ведение эксплуатационной документации согласно требованиям промышленной безопасности.</w:t>
      </w:r>
    </w:p>
    <w:p w:rsidR="00DD1B52" w:rsidRDefault="00DD1B52" w:rsidP="00DD1B52">
      <w:pPr>
        <w:numPr>
          <w:ilvl w:val="0"/>
          <w:numId w:val="4"/>
        </w:numPr>
        <w:tabs>
          <w:tab w:val="left" w:pos="360"/>
        </w:tabs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ежегодного отчета о производственном контроле за год.</w:t>
      </w:r>
    </w:p>
    <w:p w:rsidR="00DD1B52" w:rsidRPr="00955B13" w:rsidRDefault="00DD1B52" w:rsidP="00DD1B52">
      <w:pPr>
        <w:numPr>
          <w:ilvl w:val="0"/>
          <w:numId w:val="4"/>
        </w:numPr>
        <w:tabs>
          <w:tab w:val="left" w:pos="360"/>
        </w:tabs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Заключать договор обязательного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DD1B52" w:rsidRDefault="00DD1B52" w:rsidP="00DD1B52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Заключать договор с профессиональными аварийно-спасательными формированиями.</w:t>
      </w:r>
    </w:p>
    <w:p w:rsidR="00DD1B52" w:rsidRPr="00955B13" w:rsidRDefault="00DD1B52" w:rsidP="00DD1B52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Зарегистрировать опасные производственные объекты (Далее – ОПО) в государственном реестре ОПО.</w:t>
      </w:r>
    </w:p>
    <w:p w:rsidR="00DD1B52" w:rsidRDefault="00DD1B52" w:rsidP="00DD1B52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Получить лицензию на осуществление конкретного вида деятельности в области промышленной</w:t>
      </w:r>
      <w:r>
        <w:rPr>
          <w:sz w:val="24"/>
          <w:szCs w:val="24"/>
        </w:rPr>
        <w:t xml:space="preserve"> безопасности по данным объекте</w:t>
      </w:r>
      <w:r w:rsidRPr="00955B13">
        <w:rPr>
          <w:sz w:val="24"/>
          <w:szCs w:val="24"/>
        </w:rPr>
        <w:t>.</w:t>
      </w:r>
    </w:p>
    <w:p w:rsidR="00DD1B52" w:rsidRDefault="00DD1B52" w:rsidP="00DD1B52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Иметь в наличие согласованные планы мероприятий по локализации и ликвидаци</w:t>
      </w:r>
      <w:r>
        <w:rPr>
          <w:sz w:val="24"/>
          <w:szCs w:val="24"/>
        </w:rPr>
        <w:t>и последствий аварий на объекте</w:t>
      </w:r>
      <w:r w:rsidRPr="00955B13">
        <w:rPr>
          <w:sz w:val="24"/>
          <w:szCs w:val="24"/>
        </w:rPr>
        <w:t>.</w:t>
      </w:r>
    </w:p>
    <w:p w:rsidR="00DD1B52" w:rsidRDefault="00DD1B52" w:rsidP="00DD1B52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положение о производственном контроле</w:t>
      </w:r>
      <w:r w:rsidRPr="00955B13">
        <w:rPr>
          <w:sz w:val="24"/>
          <w:szCs w:val="24"/>
        </w:rPr>
        <w:t xml:space="preserve"> </w:t>
      </w:r>
      <w:r>
        <w:rPr>
          <w:sz w:val="24"/>
          <w:szCs w:val="24"/>
        </w:rPr>
        <w:t>на объекте.</w:t>
      </w:r>
    </w:p>
    <w:p w:rsidR="00DD1B52" w:rsidRDefault="00DD1B52" w:rsidP="00DD1B52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положение о порядке проведения расследования инцидентов на объекте.</w:t>
      </w:r>
    </w:p>
    <w:p w:rsidR="00DD1B52" w:rsidRDefault="00DD1B52" w:rsidP="00DD1B52">
      <w:pPr>
        <w:ind w:left="360" w:right="326"/>
        <w:rPr>
          <w:sz w:val="24"/>
          <w:szCs w:val="24"/>
        </w:rPr>
      </w:pPr>
    </w:p>
    <w:p w:rsidR="00DD1B52" w:rsidRPr="001714D6" w:rsidRDefault="00DD1B52" w:rsidP="00DD1B52">
      <w:pPr>
        <w:ind w:right="326"/>
        <w:rPr>
          <w:b/>
          <w:sz w:val="24"/>
          <w:szCs w:val="24"/>
        </w:rPr>
      </w:pPr>
      <w:r w:rsidRPr="001714D6">
        <w:rPr>
          <w:b/>
          <w:sz w:val="24"/>
          <w:szCs w:val="24"/>
        </w:rPr>
        <w:t>Техническое обслуживание:</w:t>
      </w:r>
    </w:p>
    <w:p w:rsidR="00DD1B52" w:rsidRPr="00E847F5" w:rsidRDefault="00DD1B52" w:rsidP="00DD1B52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тяги</w:t>
      </w:r>
      <w:r>
        <w:rPr>
          <w:sz w:val="24"/>
          <w:szCs w:val="24"/>
        </w:rPr>
        <w:t>.</w:t>
      </w:r>
    </w:p>
    <w:p w:rsidR="00DD1B52" w:rsidRPr="00E847F5" w:rsidRDefault="00DD1B52" w:rsidP="00DD1B52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 xml:space="preserve">Чистка </w:t>
      </w:r>
      <w:r>
        <w:rPr>
          <w:sz w:val="24"/>
          <w:szCs w:val="24"/>
        </w:rPr>
        <w:t xml:space="preserve">горелки </w:t>
      </w:r>
      <w:r w:rsidRPr="00E847F5">
        <w:rPr>
          <w:sz w:val="24"/>
          <w:szCs w:val="24"/>
        </w:rPr>
        <w:t>котла</w:t>
      </w:r>
      <w:r>
        <w:rPr>
          <w:sz w:val="24"/>
          <w:szCs w:val="24"/>
        </w:rPr>
        <w:t>.</w:t>
      </w:r>
    </w:p>
    <w:p w:rsidR="00DD1B52" w:rsidRPr="00E847F5" w:rsidRDefault="00DD1B52" w:rsidP="00DD1B52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герметичности соединений топливной системы</w:t>
      </w:r>
      <w:r>
        <w:rPr>
          <w:sz w:val="24"/>
          <w:szCs w:val="24"/>
        </w:rPr>
        <w:t>.</w:t>
      </w:r>
    </w:p>
    <w:p w:rsidR="00DD1B52" w:rsidRPr="00E847F5" w:rsidRDefault="00DD1B52" w:rsidP="00DD1B52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работы циркуляционного насоса</w:t>
      </w:r>
    </w:p>
    <w:p w:rsidR="00DD1B52" w:rsidRPr="00E847F5" w:rsidRDefault="00DD1B52" w:rsidP="00DD1B52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работоспособности предохранительно-запорного клапана</w:t>
      </w:r>
      <w:r>
        <w:rPr>
          <w:sz w:val="24"/>
          <w:szCs w:val="24"/>
        </w:rPr>
        <w:t>.</w:t>
      </w:r>
    </w:p>
    <w:p w:rsidR="00DD1B52" w:rsidRPr="00E847F5" w:rsidRDefault="00DD1B52" w:rsidP="00DD1B52">
      <w:pPr>
        <w:tabs>
          <w:tab w:val="left" w:pos="0"/>
        </w:tabs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416788">
        <w:rPr>
          <w:sz w:val="24"/>
          <w:szCs w:val="24"/>
        </w:rPr>
        <w:t xml:space="preserve">  </w:t>
      </w:r>
      <w:r w:rsidRPr="00E847F5">
        <w:rPr>
          <w:sz w:val="24"/>
          <w:szCs w:val="24"/>
        </w:rPr>
        <w:t>Проверка герметичности соединений системы отопления</w:t>
      </w:r>
      <w:r w:rsidR="00DC6D6D">
        <w:rPr>
          <w:sz w:val="24"/>
          <w:szCs w:val="24"/>
        </w:rPr>
        <w:t>.</w:t>
      </w:r>
    </w:p>
    <w:p w:rsidR="00DD1B52" w:rsidRPr="00E847F5" w:rsidRDefault="00BB6A99" w:rsidP="00BB6A99">
      <w:pPr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 w:rsidR="00DD1B52" w:rsidRPr="00E847F5">
        <w:rPr>
          <w:sz w:val="24"/>
          <w:szCs w:val="24"/>
        </w:rPr>
        <w:t>Проверка герметичности соединений системы водоснабжения</w:t>
      </w:r>
      <w:r w:rsidR="00DC6D6D">
        <w:rPr>
          <w:sz w:val="24"/>
          <w:szCs w:val="24"/>
        </w:rPr>
        <w:t>.</w:t>
      </w:r>
    </w:p>
    <w:p w:rsidR="00DD1B52" w:rsidRPr="00E847F5" w:rsidRDefault="00BB6A99" w:rsidP="00BB6A99">
      <w:pPr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 w:rsidR="00DD1B52" w:rsidRPr="00E847F5">
        <w:rPr>
          <w:sz w:val="24"/>
          <w:szCs w:val="24"/>
        </w:rPr>
        <w:t>Проверка работоспособности запорно-регулирующей аппаратуры</w:t>
      </w:r>
      <w:r w:rsidR="00DC6D6D">
        <w:rPr>
          <w:sz w:val="24"/>
          <w:szCs w:val="24"/>
        </w:rPr>
        <w:t>.</w:t>
      </w:r>
    </w:p>
    <w:p w:rsidR="00DD1B52" w:rsidRPr="00E847F5" w:rsidRDefault="00BB6A99" w:rsidP="00BB6A99">
      <w:pPr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9.   </w:t>
      </w:r>
      <w:r w:rsidR="00DD1B52" w:rsidRPr="00E847F5">
        <w:rPr>
          <w:sz w:val="24"/>
          <w:szCs w:val="24"/>
        </w:rPr>
        <w:t>Запуск и регулировка горелки на необходимую мощность и чистоту горения</w:t>
      </w:r>
      <w:r w:rsidR="00DC6D6D">
        <w:rPr>
          <w:sz w:val="24"/>
          <w:szCs w:val="24"/>
        </w:rPr>
        <w:t>.</w:t>
      </w:r>
    </w:p>
    <w:p w:rsidR="00DD1B52" w:rsidRPr="00E847F5" w:rsidRDefault="00DD1B52" w:rsidP="00DD1B52">
      <w:pPr>
        <w:numPr>
          <w:ilvl w:val="0"/>
          <w:numId w:val="4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работы системы автоматики</w:t>
      </w:r>
      <w:r w:rsidR="00DC6D6D">
        <w:rPr>
          <w:sz w:val="24"/>
          <w:szCs w:val="24"/>
        </w:rPr>
        <w:t>.</w:t>
      </w:r>
    </w:p>
    <w:p w:rsidR="00DD1B52" w:rsidRDefault="00DD1B52" w:rsidP="00DD1B52">
      <w:pPr>
        <w:numPr>
          <w:ilvl w:val="0"/>
          <w:numId w:val="4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Заполнение отчетной документации по проделанной работе</w:t>
      </w:r>
      <w:r w:rsidR="00DC6D6D">
        <w:rPr>
          <w:sz w:val="24"/>
          <w:szCs w:val="24"/>
        </w:rPr>
        <w:t>.</w:t>
      </w:r>
    </w:p>
    <w:p w:rsidR="00DD1B52" w:rsidRDefault="00DD1B52" w:rsidP="00DD1B52">
      <w:pPr>
        <w:rPr>
          <w:sz w:val="24"/>
          <w:szCs w:val="24"/>
        </w:rPr>
      </w:pPr>
    </w:p>
    <w:p w:rsidR="00DD1B52" w:rsidRDefault="00DD1B52" w:rsidP="00DD1B52">
      <w:pPr>
        <w:jc w:val="right"/>
        <w:rPr>
          <w:sz w:val="24"/>
          <w:szCs w:val="24"/>
        </w:rPr>
      </w:pPr>
    </w:p>
    <w:p w:rsidR="00DD1B52" w:rsidRDefault="00DD1B52" w:rsidP="00DD1B52">
      <w:pPr>
        <w:jc w:val="right"/>
        <w:rPr>
          <w:sz w:val="24"/>
          <w:szCs w:val="24"/>
        </w:rPr>
      </w:pPr>
    </w:p>
    <w:p w:rsidR="00DD1B52" w:rsidRDefault="00DD1B52" w:rsidP="00DD1B52">
      <w:pPr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9"/>
        <w:gridCol w:w="4959"/>
      </w:tblGrid>
      <w:tr w:rsidR="00E941FF" w:rsidRPr="00955B13" w:rsidTr="00BF233D">
        <w:tc>
          <w:tcPr>
            <w:tcW w:w="4959" w:type="dxa"/>
            <w:shd w:val="clear" w:color="auto" w:fill="auto"/>
          </w:tcPr>
          <w:p w:rsidR="00E941FF" w:rsidRPr="00D06DA7" w:rsidRDefault="00E941FF" w:rsidP="00BF23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06DA7">
              <w:rPr>
                <w:sz w:val="24"/>
                <w:szCs w:val="24"/>
              </w:rPr>
              <w:t>ЗАКАЗЧИК:</w:t>
            </w:r>
          </w:p>
          <w:p w:rsidR="00E941FF" w:rsidRDefault="00E941FF" w:rsidP="00BF233D">
            <w:pPr>
              <w:snapToGrid w:val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Генеральный  директор </w:t>
            </w:r>
          </w:p>
          <w:p w:rsidR="00E941FF" w:rsidRDefault="00E941FF" w:rsidP="00BF233D">
            <w:pPr>
              <w:snapToGrid w:val="0"/>
              <w:ind w:right="-108"/>
              <w:rPr>
                <w:bCs/>
                <w:sz w:val="24"/>
                <w:szCs w:val="24"/>
              </w:rPr>
            </w:pPr>
            <w:r w:rsidRPr="00B71345">
              <w:rPr>
                <w:bCs/>
                <w:sz w:val="24"/>
                <w:szCs w:val="24"/>
              </w:rPr>
              <w:t>ЗАО «СПГЭС»</w:t>
            </w:r>
          </w:p>
          <w:p w:rsidR="00E941FF" w:rsidRPr="00B71345" w:rsidRDefault="00E941FF" w:rsidP="00BF233D">
            <w:pPr>
              <w:snapToGrid w:val="0"/>
              <w:ind w:right="-108"/>
              <w:rPr>
                <w:bCs/>
                <w:sz w:val="24"/>
                <w:szCs w:val="24"/>
              </w:rPr>
            </w:pPr>
          </w:p>
          <w:p w:rsidR="00E941FF" w:rsidRDefault="00E941FF" w:rsidP="00BF233D">
            <w:pPr>
              <w:snapToGrid w:val="0"/>
              <w:ind w:right="-108"/>
              <w:jc w:val="center"/>
              <w:rPr>
                <w:bCs/>
                <w:sz w:val="24"/>
                <w:szCs w:val="24"/>
              </w:rPr>
            </w:pPr>
          </w:p>
          <w:p w:rsidR="00E941FF" w:rsidRPr="007A4142" w:rsidRDefault="00E941FF" w:rsidP="00BF233D">
            <w:pPr>
              <w:snapToGrid w:val="0"/>
              <w:spacing w:before="20" w:after="20"/>
              <w:rPr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__________________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7A4142">
              <w:rPr>
                <w:b/>
                <w:sz w:val="24"/>
                <w:szCs w:val="24"/>
              </w:rPr>
              <w:t>Козин С.В</w:t>
            </w:r>
            <w:r w:rsidRPr="007A4142">
              <w:rPr>
                <w:sz w:val="24"/>
                <w:szCs w:val="24"/>
              </w:rPr>
              <w:t>.</w:t>
            </w:r>
          </w:p>
          <w:p w:rsidR="00E941FF" w:rsidRDefault="002D77AC" w:rsidP="00BF233D">
            <w:pPr>
              <w:ind w:right="-108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</w:p>
          <w:p w:rsidR="00E941FF" w:rsidRPr="00955B13" w:rsidRDefault="00E941FF" w:rsidP="00BF233D">
            <w:pPr>
              <w:ind w:right="-108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М.П.</w:t>
            </w:r>
          </w:p>
        </w:tc>
        <w:tc>
          <w:tcPr>
            <w:tcW w:w="4959" w:type="dxa"/>
            <w:shd w:val="clear" w:color="auto" w:fill="auto"/>
          </w:tcPr>
          <w:p w:rsidR="00E941FF" w:rsidRPr="00D06DA7" w:rsidRDefault="00E941FF" w:rsidP="00BF233D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D06DA7">
              <w:rPr>
                <w:sz w:val="24"/>
                <w:szCs w:val="24"/>
              </w:rPr>
              <w:t>ИСПОЛНИТЕЛЬ:</w:t>
            </w:r>
          </w:p>
          <w:p w:rsidR="00E941FF" w:rsidRPr="00972259" w:rsidRDefault="00E941FF" w:rsidP="00BF233D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72259">
              <w:rPr>
                <w:sz w:val="24"/>
                <w:szCs w:val="24"/>
              </w:rPr>
              <w:t xml:space="preserve">иректор </w:t>
            </w:r>
          </w:p>
          <w:p w:rsidR="00E941FF" w:rsidRDefault="00E941FF" w:rsidP="00BF233D">
            <w:pPr>
              <w:snapToGrid w:val="0"/>
              <w:ind w:right="-108"/>
              <w:jc w:val="both"/>
              <w:rPr>
                <w:bCs/>
                <w:iCs/>
                <w:sz w:val="24"/>
                <w:szCs w:val="24"/>
              </w:rPr>
            </w:pPr>
            <w:r w:rsidRPr="005A2194">
              <w:rPr>
                <w:bCs/>
                <w:iCs/>
                <w:sz w:val="24"/>
                <w:szCs w:val="24"/>
              </w:rPr>
              <w:t>ООО «М.И.Г.-Монтаж»</w:t>
            </w:r>
          </w:p>
          <w:p w:rsidR="00E941FF" w:rsidRPr="00972259" w:rsidRDefault="00E941FF" w:rsidP="00BF233D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</w:p>
          <w:p w:rsidR="00E941FF" w:rsidRPr="00972259" w:rsidRDefault="00E941FF" w:rsidP="00BF233D">
            <w:pPr>
              <w:snapToGrid w:val="0"/>
              <w:ind w:right="-108"/>
              <w:jc w:val="both"/>
              <w:rPr>
                <w:bCs/>
                <w:sz w:val="24"/>
                <w:szCs w:val="24"/>
              </w:rPr>
            </w:pPr>
          </w:p>
          <w:p w:rsidR="00E941FF" w:rsidRPr="00972259" w:rsidRDefault="00E941FF" w:rsidP="00BF233D">
            <w:pPr>
              <w:snapToGrid w:val="0"/>
              <w:spacing w:before="20" w:after="20"/>
              <w:jc w:val="both"/>
              <w:rPr>
                <w:sz w:val="24"/>
                <w:szCs w:val="24"/>
              </w:rPr>
            </w:pPr>
            <w:r w:rsidRPr="00972259">
              <w:rPr>
                <w:rFonts w:cs="Calibri"/>
                <w:b/>
                <w:sz w:val="24"/>
                <w:szCs w:val="24"/>
              </w:rPr>
              <w:t>__________________</w:t>
            </w:r>
            <w:r w:rsidRPr="00972259">
              <w:rPr>
                <w:b/>
                <w:bCs/>
                <w:sz w:val="24"/>
                <w:szCs w:val="24"/>
              </w:rPr>
              <w:t xml:space="preserve"> </w:t>
            </w:r>
            <w:r w:rsidRPr="005A2194">
              <w:rPr>
                <w:b/>
                <w:sz w:val="24"/>
                <w:szCs w:val="24"/>
              </w:rPr>
              <w:t>Мазник И.Г.</w:t>
            </w:r>
          </w:p>
          <w:p w:rsidR="00E941FF" w:rsidRPr="00972259" w:rsidRDefault="00E941FF" w:rsidP="00BF233D">
            <w:pPr>
              <w:ind w:right="-108"/>
              <w:jc w:val="both"/>
              <w:rPr>
                <w:bCs/>
                <w:iCs/>
                <w:sz w:val="24"/>
                <w:szCs w:val="24"/>
              </w:rPr>
            </w:pPr>
            <w:r w:rsidRPr="00972259">
              <w:rPr>
                <w:bCs/>
                <w:iCs/>
                <w:sz w:val="24"/>
                <w:szCs w:val="24"/>
              </w:rPr>
              <w:t xml:space="preserve"> </w:t>
            </w:r>
          </w:p>
          <w:p w:rsidR="00E941FF" w:rsidRPr="00955B13" w:rsidRDefault="00E941FF" w:rsidP="00BF233D">
            <w:pPr>
              <w:ind w:right="-108"/>
              <w:rPr>
                <w:sz w:val="24"/>
                <w:szCs w:val="24"/>
              </w:rPr>
            </w:pPr>
            <w:r w:rsidRPr="00972259">
              <w:rPr>
                <w:rFonts w:cs="Calibri"/>
                <w:sz w:val="24"/>
                <w:szCs w:val="24"/>
              </w:rPr>
              <w:t>М.П.</w:t>
            </w:r>
          </w:p>
        </w:tc>
      </w:tr>
    </w:tbl>
    <w:p w:rsidR="00DD1B52" w:rsidRDefault="00DD1B52"/>
    <w:sectPr w:rsidR="00DD1B52" w:rsidSect="004A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6E32CAA"/>
    <w:multiLevelType w:val="hybridMultilevel"/>
    <w:tmpl w:val="17BE4F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B52"/>
    <w:rsid w:val="00034B07"/>
    <w:rsid w:val="002D77AC"/>
    <w:rsid w:val="003242A3"/>
    <w:rsid w:val="003E6E85"/>
    <w:rsid w:val="00416788"/>
    <w:rsid w:val="004A53C0"/>
    <w:rsid w:val="007048F6"/>
    <w:rsid w:val="007146F1"/>
    <w:rsid w:val="007575DA"/>
    <w:rsid w:val="00942792"/>
    <w:rsid w:val="00A0130E"/>
    <w:rsid w:val="00A87F8C"/>
    <w:rsid w:val="00B803D6"/>
    <w:rsid w:val="00B84253"/>
    <w:rsid w:val="00BB6A99"/>
    <w:rsid w:val="00DC3851"/>
    <w:rsid w:val="00DC6D6D"/>
    <w:rsid w:val="00DD1B52"/>
    <w:rsid w:val="00DF0F99"/>
    <w:rsid w:val="00DF5C95"/>
    <w:rsid w:val="00E941FF"/>
    <w:rsid w:val="00E95522"/>
    <w:rsid w:val="00F12295"/>
    <w:rsid w:val="00F155DA"/>
    <w:rsid w:val="00F16E08"/>
    <w:rsid w:val="00F7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398C5B-99A8-45B8-BC45-82B87565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B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3E6E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DD1B52"/>
    <w:pPr>
      <w:keepNext/>
      <w:numPr>
        <w:ilvl w:val="1"/>
        <w:numId w:val="1"/>
      </w:numPr>
      <w:ind w:left="426" w:firstLine="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E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D1B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blk">
    <w:name w:val="blk"/>
    <w:basedOn w:val="a0"/>
    <w:rsid w:val="00DD1B52"/>
  </w:style>
  <w:style w:type="character" w:customStyle="1" w:styleId="ep">
    <w:name w:val="ep"/>
    <w:basedOn w:val="a0"/>
    <w:rsid w:val="00DD1B52"/>
  </w:style>
  <w:style w:type="paragraph" w:styleId="a3">
    <w:name w:val="Body Text Indent"/>
    <w:basedOn w:val="a"/>
    <w:link w:val="a4"/>
    <w:rsid w:val="00DD1B52"/>
    <w:pPr>
      <w:ind w:right="-2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DD1B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">
    <w:name w:val="Основной текст с отступом 22"/>
    <w:basedOn w:val="a"/>
    <w:rsid w:val="00DD1B52"/>
    <w:pPr>
      <w:ind w:firstLine="720"/>
    </w:pPr>
    <w:rPr>
      <w:sz w:val="28"/>
    </w:rPr>
  </w:style>
  <w:style w:type="paragraph" w:customStyle="1" w:styleId="32">
    <w:name w:val="Основной текст с отступом 32"/>
    <w:basedOn w:val="a"/>
    <w:rsid w:val="00DD1B52"/>
    <w:pPr>
      <w:ind w:left="240"/>
      <w:jc w:val="both"/>
    </w:pPr>
    <w:rPr>
      <w:sz w:val="28"/>
    </w:rPr>
  </w:style>
  <w:style w:type="paragraph" w:customStyle="1" w:styleId="p15">
    <w:name w:val="p15"/>
    <w:basedOn w:val="a"/>
    <w:rsid w:val="00DD1B52"/>
    <w:pPr>
      <w:widowControl w:val="0"/>
      <w:tabs>
        <w:tab w:val="left" w:pos="498"/>
      </w:tabs>
      <w:autoSpaceDE w:val="0"/>
      <w:spacing w:line="277" w:lineRule="atLeast"/>
    </w:pPr>
    <w:rPr>
      <w:sz w:val="24"/>
      <w:szCs w:val="24"/>
      <w:lang w:val="en-US"/>
    </w:rPr>
  </w:style>
  <w:style w:type="paragraph" w:customStyle="1" w:styleId="p21">
    <w:name w:val="p21"/>
    <w:basedOn w:val="a"/>
    <w:rsid w:val="00DD1B52"/>
    <w:pPr>
      <w:widowControl w:val="0"/>
      <w:tabs>
        <w:tab w:val="left" w:pos="651"/>
      </w:tabs>
      <w:autoSpaceDE w:val="0"/>
      <w:spacing w:line="240" w:lineRule="atLeast"/>
      <w:ind w:left="844" w:hanging="651"/>
    </w:pPr>
    <w:rPr>
      <w:sz w:val="24"/>
      <w:szCs w:val="24"/>
      <w:lang w:val="en-US"/>
    </w:rPr>
  </w:style>
  <w:style w:type="paragraph" w:styleId="a5">
    <w:name w:val="Body Text"/>
    <w:basedOn w:val="a"/>
    <w:link w:val="a6"/>
    <w:rsid w:val="00DD1B52"/>
    <w:pPr>
      <w:spacing w:after="120"/>
    </w:pPr>
  </w:style>
  <w:style w:type="character" w:customStyle="1" w:styleId="a6">
    <w:name w:val="Основной текст Знак"/>
    <w:basedOn w:val="a0"/>
    <w:link w:val="a5"/>
    <w:rsid w:val="00DD1B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 Spacing"/>
    <w:uiPriority w:val="99"/>
    <w:qFormat/>
    <w:rsid w:val="00DD1B5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8">
    <w:name w:val="Таблицы (моноширинный)"/>
    <w:basedOn w:val="a"/>
    <w:next w:val="a"/>
    <w:rsid w:val="00F16E08"/>
    <w:pPr>
      <w:widowControl w:val="0"/>
      <w:autoSpaceDE w:val="0"/>
      <w:jc w:val="both"/>
    </w:pPr>
    <w:rPr>
      <w:rFonts w:ascii="Courier New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94279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279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9</Pages>
  <Words>2787</Words>
  <Characters>15890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Kotkov Roman Nikolaevich</cp:lastModifiedBy>
  <cp:revision>12</cp:revision>
  <cp:lastPrinted>2023-07-17T05:06:00Z</cp:lastPrinted>
  <dcterms:created xsi:type="dcterms:W3CDTF">2021-06-08T11:28:00Z</dcterms:created>
  <dcterms:modified xsi:type="dcterms:W3CDTF">2023-07-17T07:02:00Z</dcterms:modified>
</cp:coreProperties>
</file>