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E41" w:rsidRDefault="005A6E41" w:rsidP="005F6AA8">
      <w:pPr>
        <w:spacing w:after="0"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B67E8E">
        <w:rPr>
          <w:rFonts w:ascii="Times New Roman" w:hAnsi="Times New Roman" w:cs="Times New Roman"/>
          <w:b/>
          <w:sz w:val="24"/>
          <w:szCs w:val="24"/>
        </w:rPr>
        <w:t>1</w:t>
      </w:r>
    </w:p>
    <w:p w:rsidR="005F6AA8" w:rsidRDefault="00A37438" w:rsidP="005F6AA8">
      <w:pPr>
        <w:spacing w:after="0"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1FDB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 xml:space="preserve">оговору </w:t>
      </w:r>
      <w:r w:rsidR="002907B4" w:rsidRPr="002907B4">
        <w:rPr>
          <w:rFonts w:ascii="Times New Roman" w:hAnsi="Times New Roman" w:cs="Times New Roman"/>
          <w:b/>
          <w:sz w:val="24"/>
          <w:szCs w:val="24"/>
        </w:rPr>
        <w:t>на выполнение кадастровых работ</w:t>
      </w:r>
    </w:p>
    <w:p w:rsidR="00A37438" w:rsidRDefault="002907B4" w:rsidP="005F6AA8">
      <w:pPr>
        <w:spacing w:after="0"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907B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2907B4">
        <w:rPr>
          <w:rFonts w:ascii="Times New Roman" w:hAnsi="Times New Roman" w:cs="Times New Roman"/>
          <w:b/>
          <w:sz w:val="24"/>
          <w:szCs w:val="24"/>
        </w:rPr>
        <w:t xml:space="preserve"> подготовке технических планов</w:t>
      </w:r>
    </w:p>
    <w:p w:rsidR="00A37438" w:rsidRDefault="00A37438" w:rsidP="005F6AA8">
      <w:pPr>
        <w:spacing w:after="0" w:line="240" w:lineRule="auto"/>
        <w:ind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  «</w:t>
      </w:r>
      <w:proofErr w:type="gramEnd"/>
      <w:r w:rsidR="00497CFB">
        <w:rPr>
          <w:rFonts w:ascii="Times New Roman" w:hAnsi="Times New Roman" w:cs="Times New Roman"/>
          <w:b/>
          <w:sz w:val="24"/>
          <w:szCs w:val="24"/>
        </w:rPr>
        <w:t>___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4C2E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7E8E">
        <w:rPr>
          <w:rFonts w:ascii="Times New Roman" w:hAnsi="Times New Roman" w:cs="Times New Roman"/>
          <w:b/>
          <w:sz w:val="24"/>
          <w:szCs w:val="24"/>
        </w:rPr>
        <w:t>августа</w:t>
      </w:r>
      <w:r w:rsidR="004C2E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040D52">
        <w:rPr>
          <w:rFonts w:ascii="Times New Roman" w:hAnsi="Times New Roman" w:cs="Times New Roman"/>
          <w:b/>
          <w:sz w:val="24"/>
          <w:szCs w:val="24"/>
        </w:rPr>
        <w:t>2</w:t>
      </w:r>
      <w:r w:rsidR="00B5769A">
        <w:rPr>
          <w:rFonts w:ascii="Times New Roman" w:hAnsi="Times New Roman" w:cs="Times New Roman"/>
          <w:b/>
          <w:sz w:val="24"/>
          <w:szCs w:val="24"/>
        </w:rPr>
        <w:t xml:space="preserve">3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5A6E41" w:rsidRDefault="005A6E41" w:rsidP="00DE73F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B0160" w:rsidRDefault="00192196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13C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B5769A" w:rsidRDefault="00B5769A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158" w:tblpY="12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708"/>
        <w:gridCol w:w="1332"/>
        <w:gridCol w:w="1787"/>
      </w:tblGrid>
      <w:tr w:rsidR="00B5769A" w:rsidRPr="0053184A" w:rsidTr="0080412C">
        <w:trPr>
          <w:trHeight w:val="9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53184A" w:rsidRDefault="00B5769A" w:rsidP="00B5769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53184A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№ 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53184A" w:rsidRDefault="00B5769A" w:rsidP="00B57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</w:rPr>
            </w:pPr>
            <w:r w:rsidRPr="0053184A">
              <w:rPr>
                <w:rFonts w:ascii="Times New Roman" w:eastAsia="Times New Roman" w:hAnsi="Times New Roman"/>
                <w:b/>
                <w:bCs/>
                <w:szCs w:val="20"/>
              </w:rPr>
              <w:t>Вид работ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53184A" w:rsidRDefault="00B5769A" w:rsidP="00B57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</w:rPr>
            </w:pPr>
            <w:r w:rsidRPr="0053184A">
              <w:rPr>
                <w:rFonts w:ascii="Times New Roman" w:eastAsia="Times New Roman" w:hAnsi="Times New Roman"/>
                <w:b/>
                <w:bCs/>
                <w:szCs w:val="20"/>
              </w:rPr>
              <w:t>Ед. изм.*</w:t>
            </w:r>
            <w:r w:rsidR="005F6AA8">
              <w:rPr>
                <w:rFonts w:ascii="Times New Roman" w:eastAsia="Times New Roman" w:hAnsi="Times New Roman"/>
                <w:b/>
                <w:bCs/>
                <w:szCs w:val="20"/>
              </w:rPr>
              <w:t>*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53184A" w:rsidRDefault="00B5769A" w:rsidP="00B57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</w:rPr>
            </w:pPr>
            <w:r w:rsidRPr="0053184A">
              <w:rPr>
                <w:rFonts w:ascii="Times New Roman" w:eastAsia="Times New Roman" w:hAnsi="Times New Roman"/>
                <w:b/>
                <w:bCs/>
                <w:szCs w:val="20"/>
              </w:rPr>
              <w:t>Срок выполнения работ (</w:t>
            </w:r>
            <w:proofErr w:type="spellStart"/>
            <w:r w:rsidRPr="0053184A">
              <w:rPr>
                <w:rFonts w:ascii="Times New Roman" w:eastAsia="Times New Roman" w:hAnsi="Times New Roman"/>
                <w:b/>
                <w:bCs/>
                <w:szCs w:val="20"/>
              </w:rPr>
              <w:t>раб.дн</w:t>
            </w:r>
            <w:proofErr w:type="spellEnd"/>
            <w:proofErr w:type="gramStart"/>
            <w:r w:rsidRPr="0053184A">
              <w:rPr>
                <w:rFonts w:ascii="Times New Roman" w:eastAsia="Times New Roman" w:hAnsi="Times New Roman"/>
                <w:b/>
                <w:bCs/>
                <w:szCs w:val="20"/>
              </w:rPr>
              <w:t>.)</w:t>
            </w:r>
            <w:r w:rsidR="005F6AA8">
              <w:rPr>
                <w:rFonts w:ascii="Times New Roman" w:eastAsia="Times New Roman" w:hAnsi="Times New Roman"/>
                <w:b/>
                <w:bCs/>
                <w:szCs w:val="20"/>
              </w:rPr>
              <w:t>*</w:t>
            </w:r>
            <w:proofErr w:type="gramEnd"/>
            <w:r w:rsidR="005F6AA8">
              <w:rPr>
                <w:rFonts w:ascii="Times New Roman" w:eastAsia="Times New Roman" w:hAnsi="Times New Roman"/>
                <w:b/>
                <w:bCs/>
                <w:szCs w:val="20"/>
              </w:rPr>
              <w:t>**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9A" w:rsidRPr="0053184A" w:rsidRDefault="00B5769A" w:rsidP="00B57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</w:rPr>
            </w:pPr>
            <w:r w:rsidRPr="0053184A">
              <w:rPr>
                <w:rFonts w:ascii="Times New Roman" w:eastAsia="Times New Roman" w:hAnsi="Times New Roman"/>
                <w:b/>
                <w:bCs/>
                <w:szCs w:val="20"/>
              </w:rPr>
              <w:t>Цена за единицу</w:t>
            </w:r>
          </w:p>
          <w:p w:rsidR="00B5769A" w:rsidRPr="0053184A" w:rsidRDefault="00B5769A" w:rsidP="00B576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</w:rPr>
            </w:pPr>
            <w:r w:rsidRPr="0053184A">
              <w:rPr>
                <w:rFonts w:ascii="Times New Roman" w:eastAsia="Times New Roman" w:hAnsi="Times New Roman"/>
                <w:b/>
                <w:bCs/>
                <w:szCs w:val="20"/>
              </w:rPr>
              <w:t>руб., без НДС</w:t>
            </w:r>
            <w:r w:rsidR="005F6AA8">
              <w:rPr>
                <w:rFonts w:ascii="Times New Roman" w:eastAsia="Times New Roman" w:hAnsi="Times New Roman"/>
                <w:b/>
                <w:bCs/>
                <w:szCs w:val="20"/>
              </w:rPr>
              <w:t>***</w:t>
            </w:r>
          </w:p>
        </w:tc>
      </w:tr>
      <w:tr w:rsidR="00B5769A" w:rsidRPr="0053184A" w:rsidTr="0080412C">
        <w:trPr>
          <w:trHeight w:val="4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9A" w:rsidRPr="001B025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1B025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 xml:space="preserve">1. 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9A" w:rsidRPr="0053184A" w:rsidRDefault="00B5769A" w:rsidP="00B576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0"/>
              </w:rPr>
            </w:pPr>
            <w:r w:rsidRPr="001B025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Геодезическая съемка</w:t>
            </w:r>
            <w:r w:rsidR="005F6AA8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*</w:t>
            </w:r>
          </w:p>
        </w:tc>
      </w:tr>
      <w:tr w:rsidR="00B5769A" w:rsidRPr="0053184A" w:rsidTr="0080412C">
        <w:trPr>
          <w:trHeight w:val="9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1.1.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Определение координат характерных точек контуров кабельной/воздушной линии электропередачи (и/или контуров земельного участка для размещения кабельной/воздушной линии электропередачи) протяженностью</w:t>
            </w:r>
            <w:r>
              <w:rPr>
                <w:rFonts w:ascii="Times New Roman" w:hAnsi="Times New Roman"/>
                <w:spacing w:val="-2"/>
                <w:w w:val="102"/>
                <w:szCs w:val="20"/>
              </w:rPr>
              <w:t xml:space="preserve"> трассы</w:t>
            </w: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 xml:space="preserve"> до 100 м.</w:t>
            </w:r>
          </w:p>
          <w:p w:rsidR="00B5769A" w:rsidRPr="004C092F" w:rsidRDefault="00B5769A" w:rsidP="002E53C5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(</w:t>
            </w:r>
            <w:r w:rsidR="002E53C5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С</w:t>
            </w: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ъемка</w:t>
            </w:r>
            <w:r w:rsidRPr="004C092F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2E53C5">
              <w:rPr>
                <w:rFonts w:ascii="Times New Roman" w:hAnsi="Times New Roman"/>
                <w:b/>
                <w:bCs/>
                <w:szCs w:val="20"/>
              </w:rPr>
              <w:t>ОЭХ</w:t>
            </w: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 xml:space="preserve"> до 100 м.)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D77072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3 000,00</w:t>
            </w:r>
          </w:p>
        </w:tc>
      </w:tr>
      <w:tr w:rsidR="00B5769A" w:rsidRPr="0053184A" w:rsidTr="0080412C">
        <w:trPr>
          <w:trHeight w:val="9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4C092F">
              <w:rPr>
                <w:rFonts w:ascii="Times New Roman" w:eastAsia="Calibri" w:hAnsi="Times New Roman"/>
                <w:b/>
                <w:szCs w:val="20"/>
              </w:rPr>
              <w:t>1.2.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Определение координат характерных точек контуров кабельной/воздушной линии электропередачи (и/или контуров земельного участка для размещения кабельной/воздушной линии электропередачи) протяженностью</w:t>
            </w:r>
            <w:r>
              <w:rPr>
                <w:rFonts w:ascii="Times New Roman" w:hAnsi="Times New Roman"/>
                <w:spacing w:val="-2"/>
                <w:w w:val="102"/>
                <w:szCs w:val="20"/>
              </w:rPr>
              <w:t xml:space="preserve"> трассы</w:t>
            </w: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 xml:space="preserve"> от 100 м. до 500 м.</w:t>
            </w:r>
          </w:p>
          <w:p w:rsidR="00B5769A" w:rsidRPr="004C092F" w:rsidRDefault="00B5769A" w:rsidP="002E53C5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(</w:t>
            </w:r>
            <w:r w:rsidR="002E53C5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С</w:t>
            </w:r>
            <w:r w:rsidR="002E53C5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ъемка</w:t>
            </w:r>
            <w:r w:rsidR="002E53C5" w:rsidRPr="004C092F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2E53C5">
              <w:rPr>
                <w:rFonts w:ascii="Times New Roman" w:hAnsi="Times New Roman"/>
                <w:b/>
                <w:bCs/>
                <w:szCs w:val="20"/>
              </w:rPr>
              <w:t>ОЭХ</w:t>
            </w:r>
            <w:r w:rsidR="002E53C5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 xml:space="preserve"> </w:t>
            </w: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от 100 м. до 500 м.).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D77072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5 300,00</w:t>
            </w:r>
          </w:p>
        </w:tc>
      </w:tr>
      <w:tr w:rsidR="00B5769A" w:rsidRPr="0053184A" w:rsidTr="0080412C">
        <w:trPr>
          <w:trHeight w:val="9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4C092F">
              <w:rPr>
                <w:rFonts w:ascii="Times New Roman" w:eastAsia="Calibri" w:hAnsi="Times New Roman"/>
                <w:b/>
                <w:szCs w:val="20"/>
              </w:rPr>
              <w:t>1.3.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 xml:space="preserve">Определение координат характерных точек контуров кабельной/воздушной линии электропередачи (и/или контуров земельного участка для размещения кабельной/воздушной линии электропередачи) протяженностью </w:t>
            </w:r>
            <w:r>
              <w:rPr>
                <w:rFonts w:ascii="Times New Roman" w:hAnsi="Times New Roman"/>
                <w:spacing w:val="-2"/>
                <w:w w:val="102"/>
                <w:szCs w:val="20"/>
              </w:rPr>
              <w:t xml:space="preserve">трассы </w:t>
            </w: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от 500 м. до 1000 м.</w:t>
            </w:r>
          </w:p>
          <w:p w:rsidR="00B5769A" w:rsidRPr="004C092F" w:rsidRDefault="00B5769A" w:rsidP="00B5769A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(</w:t>
            </w:r>
            <w:r w:rsidR="002E53C5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С</w:t>
            </w:r>
            <w:r w:rsidR="002E53C5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ъемка</w:t>
            </w:r>
            <w:r w:rsidR="002E53C5" w:rsidRPr="004C092F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proofErr w:type="gramStart"/>
            <w:r w:rsidR="002E53C5">
              <w:rPr>
                <w:rFonts w:ascii="Times New Roman" w:hAnsi="Times New Roman"/>
                <w:b/>
                <w:bCs/>
                <w:szCs w:val="20"/>
              </w:rPr>
              <w:t>ОЭХ</w:t>
            </w:r>
            <w:r w:rsidR="002E53C5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 xml:space="preserve"> </w:t>
            </w: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 xml:space="preserve"> от</w:t>
            </w:r>
            <w:proofErr w:type="gramEnd"/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 xml:space="preserve"> 500 м. до 1000 м.).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D77072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6 300,00</w:t>
            </w:r>
          </w:p>
        </w:tc>
      </w:tr>
      <w:tr w:rsidR="00B5769A" w:rsidRPr="0053184A" w:rsidTr="0080412C">
        <w:trPr>
          <w:trHeight w:val="9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Cs w:val="20"/>
              </w:rPr>
            </w:pPr>
            <w:r w:rsidRPr="004C092F">
              <w:rPr>
                <w:rFonts w:ascii="Times New Roman" w:eastAsia="Calibri" w:hAnsi="Times New Roman"/>
                <w:b/>
                <w:szCs w:val="20"/>
              </w:rPr>
              <w:t>1.4.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 xml:space="preserve"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</w:t>
            </w:r>
            <w:r>
              <w:rPr>
                <w:rFonts w:ascii="Times New Roman" w:hAnsi="Times New Roman"/>
                <w:spacing w:val="-2"/>
                <w:w w:val="102"/>
                <w:szCs w:val="20"/>
              </w:rPr>
              <w:t xml:space="preserve">трассы </w:t>
            </w: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от 1 000 м. до 2 000 м.</w:t>
            </w:r>
          </w:p>
          <w:p w:rsidR="00B5769A" w:rsidRPr="004C092F" w:rsidRDefault="00B5769A" w:rsidP="002E53C5">
            <w:pPr>
              <w:spacing w:after="0" w:line="240" w:lineRule="auto"/>
              <w:jc w:val="both"/>
              <w:rPr>
                <w:b/>
                <w:szCs w:val="20"/>
              </w:rPr>
            </w:pP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(</w:t>
            </w:r>
            <w:r w:rsidR="002E53C5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С</w:t>
            </w:r>
            <w:r w:rsidR="002E53C5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ъемка</w:t>
            </w:r>
            <w:r w:rsidR="002E53C5" w:rsidRPr="004C092F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2E53C5">
              <w:rPr>
                <w:rFonts w:ascii="Times New Roman" w:hAnsi="Times New Roman"/>
                <w:b/>
                <w:bCs/>
                <w:szCs w:val="20"/>
              </w:rPr>
              <w:t>ОЭХ</w:t>
            </w:r>
            <w:r w:rsidR="002E53C5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 xml:space="preserve"> </w:t>
            </w: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от</w:t>
            </w:r>
            <w:r w:rsidRPr="004C092F">
              <w:rPr>
                <w:b/>
                <w:szCs w:val="20"/>
              </w:rPr>
              <w:t xml:space="preserve"> </w:t>
            </w: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1 000 м. до 2 000 м.)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D77072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7 300,00</w:t>
            </w:r>
          </w:p>
        </w:tc>
      </w:tr>
      <w:tr w:rsidR="00B5769A" w:rsidRPr="0053184A" w:rsidTr="0080412C">
        <w:trPr>
          <w:trHeight w:val="9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Cs w:val="20"/>
              </w:rPr>
            </w:pPr>
            <w:r w:rsidRPr="004C092F">
              <w:rPr>
                <w:rFonts w:ascii="Times New Roman" w:eastAsia="Calibri" w:hAnsi="Times New Roman"/>
                <w:b/>
                <w:szCs w:val="20"/>
              </w:rPr>
              <w:t>1.5.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 xml:space="preserve"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 </w:t>
            </w:r>
            <w:r>
              <w:rPr>
                <w:rFonts w:ascii="Times New Roman" w:hAnsi="Times New Roman"/>
                <w:spacing w:val="-2"/>
                <w:w w:val="102"/>
                <w:szCs w:val="20"/>
              </w:rPr>
              <w:t xml:space="preserve">трассы </w:t>
            </w: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от 2 000 м. до 3 000 м.</w:t>
            </w:r>
          </w:p>
          <w:p w:rsidR="00B5769A" w:rsidRPr="004C092F" w:rsidRDefault="00B5769A" w:rsidP="00B5769A">
            <w:pPr>
              <w:spacing w:after="0" w:line="240" w:lineRule="auto"/>
              <w:jc w:val="both"/>
              <w:rPr>
                <w:b/>
                <w:szCs w:val="20"/>
              </w:rPr>
            </w:pP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(</w:t>
            </w:r>
            <w:r w:rsidR="002E53C5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С</w:t>
            </w:r>
            <w:r w:rsidR="002E53C5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ъемка</w:t>
            </w:r>
            <w:r w:rsidR="002E53C5" w:rsidRPr="004C092F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2E53C5">
              <w:rPr>
                <w:rFonts w:ascii="Times New Roman" w:hAnsi="Times New Roman"/>
                <w:b/>
                <w:bCs/>
                <w:szCs w:val="20"/>
              </w:rPr>
              <w:t>ОЭХ</w:t>
            </w:r>
            <w:r w:rsidR="002E53C5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 xml:space="preserve"> </w:t>
            </w: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от 2 000 м. до 3 000 м.)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ind w:left="-13"/>
              <w:jc w:val="center"/>
              <w:rPr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D77072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8 300,00</w:t>
            </w:r>
          </w:p>
        </w:tc>
      </w:tr>
      <w:tr w:rsidR="00B5769A" w:rsidRPr="0053184A" w:rsidTr="0080412C">
        <w:trPr>
          <w:trHeight w:val="9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A01D43" w:rsidP="00A01D43">
            <w:pPr>
              <w:spacing w:after="0" w:line="240" w:lineRule="auto"/>
              <w:rPr>
                <w:rFonts w:ascii="Times New Roman" w:eastAsia="Calibri" w:hAnsi="Times New Roman"/>
                <w:b/>
                <w:szCs w:val="20"/>
              </w:rPr>
            </w:pPr>
            <w:r>
              <w:rPr>
                <w:rFonts w:ascii="Times New Roman" w:eastAsia="Calibri" w:hAnsi="Times New Roman"/>
                <w:b/>
                <w:szCs w:val="20"/>
              </w:rPr>
              <w:t>1.6.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</w:t>
            </w:r>
            <w:r>
              <w:rPr>
                <w:rFonts w:ascii="Times New Roman" w:hAnsi="Times New Roman"/>
                <w:spacing w:val="-2"/>
                <w:w w:val="102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pacing w:val="-2"/>
                <w:w w:val="102"/>
                <w:szCs w:val="20"/>
              </w:rPr>
              <w:t xml:space="preserve">трассы </w:t>
            </w: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 xml:space="preserve"> от</w:t>
            </w:r>
            <w:proofErr w:type="gramEnd"/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 xml:space="preserve"> 3 000 м. до 4 000 м.</w:t>
            </w:r>
          </w:p>
          <w:p w:rsidR="00B5769A" w:rsidRPr="004C092F" w:rsidRDefault="00B5769A" w:rsidP="002E53C5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(</w:t>
            </w:r>
            <w:r w:rsidR="002E53C5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С</w:t>
            </w:r>
            <w:r w:rsidR="002E53C5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ъемка</w:t>
            </w:r>
            <w:r w:rsidR="002E53C5" w:rsidRPr="004C092F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2E53C5">
              <w:rPr>
                <w:rFonts w:ascii="Times New Roman" w:hAnsi="Times New Roman"/>
                <w:b/>
                <w:bCs/>
                <w:szCs w:val="20"/>
              </w:rPr>
              <w:t>ОЭХ</w:t>
            </w:r>
            <w:r w:rsidR="002E53C5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 xml:space="preserve"> </w:t>
            </w: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от 3 000 м. до 4 000 м.)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ind w:left="-13"/>
              <w:jc w:val="center"/>
              <w:rPr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D77072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9 300,00</w:t>
            </w:r>
          </w:p>
        </w:tc>
      </w:tr>
      <w:tr w:rsidR="00B5769A" w:rsidRPr="0053184A" w:rsidTr="0080412C">
        <w:trPr>
          <w:trHeight w:val="9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Cs w:val="20"/>
              </w:rPr>
            </w:pPr>
            <w:r w:rsidRPr="004C092F">
              <w:rPr>
                <w:rFonts w:ascii="Times New Roman" w:eastAsia="Calibri" w:hAnsi="Times New Roman"/>
                <w:b/>
                <w:szCs w:val="20"/>
              </w:rPr>
              <w:lastRenderedPageBreak/>
              <w:t>1.7.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Определение координат характерных точек контуров кабельной/воздушной линии электропередачи и их охранной зоны (и/или контуров земельного участка для размещения кабельной/воздушной линии электропередачи) протяженностью</w:t>
            </w:r>
            <w:r>
              <w:rPr>
                <w:rFonts w:ascii="Times New Roman" w:hAnsi="Times New Roman"/>
                <w:spacing w:val="-2"/>
                <w:w w:val="102"/>
                <w:szCs w:val="20"/>
              </w:rPr>
              <w:t xml:space="preserve"> трассы </w:t>
            </w: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от 4 000 м. до 5 000 м.</w:t>
            </w:r>
          </w:p>
          <w:p w:rsidR="00B5769A" w:rsidRPr="004C092F" w:rsidRDefault="00B5769A" w:rsidP="00276E6D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(</w:t>
            </w:r>
            <w:r w:rsidR="00276E6D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С</w:t>
            </w:r>
            <w:r w:rsidR="00276E6D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ъемка</w:t>
            </w:r>
            <w:r w:rsidR="00276E6D" w:rsidRPr="004C092F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276E6D">
              <w:rPr>
                <w:rFonts w:ascii="Times New Roman" w:hAnsi="Times New Roman"/>
                <w:b/>
                <w:bCs/>
                <w:szCs w:val="20"/>
              </w:rPr>
              <w:t>ОЭХ</w:t>
            </w:r>
            <w:r w:rsidR="00276E6D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 xml:space="preserve"> </w:t>
            </w:r>
            <w:r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от 4 000 м. до 5 000 м.)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ind w:left="-13"/>
              <w:jc w:val="center"/>
              <w:rPr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D77072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10 300,00</w:t>
            </w:r>
          </w:p>
        </w:tc>
      </w:tr>
      <w:tr w:rsidR="00B5769A" w:rsidRPr="0053184A" w:rsidTr="0080412C">
        <w:trPr>
          <w:trHeight w:val="8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Cs w:val="20"/>
              </w:rPr>
            </w:pPr>
            <w:r>
              <w:rPr>
                <w:rFonts w:ascii="Times New Roman" w:eastAsia="Calibri" w:hAnsi="Times New Roman"/>
                <w:b/>
                <w:szCs w:val="20"/>
              </w:rPr>
              <w:t>1.8.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AA8" w:rsidRDefault="005F6AA8" w:rsidP="005F6AA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5A2B5B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Определение координат характерных точек контуров здания распределительного пун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кта/трансформаторной подстанции.</w:t>
            </w:r>
          </w:p>
          <w:p w:rsidR="00B5769A" w:rsidRPr="004C092F" w:rsidRDefault="005F6AA8" w:rsidP="008E6244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(</w:t>
            </w:r>
            <w:r w:rsidR="00276E6D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С</w:t>
            </w:r>
            <w:r w:rsidR="00276E6D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ъемка</w:t>
            </w:r>
            <w:r w:rsidR="00276E6D" w:rsidRPr="004C092F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 w:rsidR="00276E6D">
              <w:rPr>
                <w:rFonts w:ascii="Times New Roman" w:hAnsi="Times New Roman"/>
                <w:b/>
                <w:bCs/>
                <w:szCs w:val="20"/>
              </w:rPr>
              <w:t>ОЭХ</w:t>
            </w:r>
            <w:r w:rsidR="00276E6D" w:rsidRPr="004C092F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 xml:space="preserve"> </w:t>
            </w:r>
            <w:r w:rsidRPr="005A2B5B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РП/ТП)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ind w:left="-13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D77072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5 000,00</w:t>
            </w:r>
          </w:p>
        </w:tc>
      </w:tr>
      <w:tr w:rsidR="00B5769A" w:rsidRPr="0053184A" w:rsidTr="0080412C">
        <w:trPr>
          <w:trHeight w:val="8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Default="00B5769A" w:rsidP="00B5769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Cs w:val="20"/>
              </w:rPr>
            </w:pPr>
            <w:r>
              <w:rPr>
                <w:rFonts w:ascii="Times New Roman" w:eastAsia="Calibri" w:hAnsi="Times New Roman"/>
                <w:b/>
                <w:szCs w:val="20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Default="00B5769A" w:rsidP="00B5769A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8B6337">
              <w:rPr>
                <w:rFonts w:ascii="Times New Roman" w:hAnsi="Times New Roman"/>
                <w:spacing w:val="-2"/>
                <w:w w:val="102"/>
                <w:szCs w:val="20"/>
              </w:rPr>
              <w:t>Подготовка технического плана объекта электросетевого хозяйства (здания, сооружения (РП/ТП, КЛ/КВЛ/ВЛ/ВЛИ) (далее - ОЭХ)</w:t>
            </w:r>
          </w:p>
          <w:p w:rsidR="00B5769A" w:rsidRPr="008B6337" w:rsidRDefault="008E6244" w:rsidP="00B5769A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(Т</w:t>
            </w:r>
            <w:r w:rsidR="00B5769A" w:rsidRPr="008B6337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ехнический план</w:t>
            </w:r>
            <w:r w:rsidR="00B5769A" w:rsidRPr="008B6337">
              <w:rPr>
                <w:b/>
              </w:rPr>
              <w:t xml:space="preserve"> </w:t>
            </w:r>
            <w:r w:rsidR="00B5769A" w:rsidRPr="008B6337">
              <w:rPr>
                <w:rFonts w:ascii="Times New Roman" w:hAnsi="Times New Roman"/>
                <w:b/>
                <w:spacing w:val="-2"/>
                <w:w w:val="102"/>
                <w:szCs w:val="20"/>
              </w:rPr>
              <w:t>ОЭХ)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B5769A" w:rsidP="00B5769A">
            <w:pPr>
              <w:spacing w:after="0" w:line="240" w:lineRule="auto"/>
              <w:ind w:left="-13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 w:rsidRPr="004C092F">
              <w:rPr>
                <w:rFonts w:ascii="Times New Roman" w:hAnsi="Times New Roman"/>
                <w:spacing w:val="-2"/>
                <w:w w:val="102"/>
                <w:szCs w:val="20"/>
              </w:rPr>
              <w:t>шт.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Default="00B5769A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69A" w:rsidRPr="004C092F" w:rsidRDefault="00D77072" w:rsidP="00B5769A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w w:val="102"/>
                <w:szCs w:val="20"/>
              </w:rPr>
            </w:pPr>
            <w:r>
              <w:rPr>
                <w:rFonts w:ascii="Times New Roman" w:hAnsi="Times New Roman"/>
                <w:spacing w:val="-2"/>
                <w:w w:val="102"/>
                <w:szCs w:val="20"/>
              </w:rPr>
              <w:t>6 000,00</w:t>
            </w:r>
          </w:p>
        </w:tc>
      </w:tr>
    </w:tbl>
    <w:p w:rsidR="00BA21C0" w:rsidRDefault="00BA21C0" w:rsidP="00BA21C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A21C0" w:rsidRPr="00CE17CD" w:rsidRDefault="00BA21C0" w:rsidP="00BA21C0">
      <w:pPr>
        <w:pStyle w:val="a5"/>
        <w:rPr>
          <w:rFonts w:ascii="Times New Roman" w:hAnsi="Times New Roman" w:cs="Times New Roman"/>
          <w:sz w:val="24"/>
          <w:szCs w:val="24"/>
        </w:rPr>
      </w:pPr>
      <w:r w:rsidRPr="00CE17CD">
        <w:rPr>
          <w:rFonts w:ascii="Times New Roman" w:hAnsi="Times New Roman" w:cs="Times New Roman"/>
          <w:sz w:val="24"/>
          <w:szCs w:val="24"/>
        </w:rPr>
        <w:t>__________________С.В. Козин</w:t>
      </w:r>
      <w:r w:rsidRPr="00CE17CD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E17CD">
        <w:rPr>
          <w:rFonts w:ascii="Times New Roman" w:hAnsi="Times New Roman" w:cs="Times New Roman"/>
          <w:sz w:val="24"/>
          <w:szCs w:val="24"/>
        </w:rPr>
        <w:t xml:space="preserve">               ____________________Е.В. Кочнева</w:t>
      </w:r>
    </w:p>
    <w:p w:rsidR="00F6553B" w:rsidRDefault="00F6553B" w:rsidP="005F6A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6AA8" w:rsidRPr="005F6AA8" w:rsidRDefault="005F6AA8" w:rsidP="005F6A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6565">
        <w:rPr>
          <w:rFonts w:ascii="Times New Roman" w:hAnsi="Times New Roman" w:cs="Times New Roman"/>
          <w:sz w:val="20"/>
          <w:szCs w:val="20"/>
        </w:rPr>
        <w:lastRenderedPageBreak/>
        <w:t>* В случае отсутствия сигналов спутникового позиционирования в местах производства геодезической съемки, применяются инструментальные способы измерений (</w:t>
      </w:r>
      <w:r w:rsidR="005A07CD" w:rsidRPr="00626565">
        <w:rPr>
          <w:rFonts w:ascii="Times New Roman" w:hAnsi="Times New Roman" w:cs="Times New Roman"/>
          <w:sz w:val="20"/>
          <w:szCs w:val="20"/>
        </w:rPr>
        <w:t>тахеометрическая</w:t>
      </w:r>
      <w:r w:rsidRPr="00626565">
        <w:rPr>
          <w:rFonts w:ascii="Times New Roman" w:hAnsi="Times New Roman" w:cs="Times New Roman"/>
          <w:sz w:val="20"/>
          <w:szCs w:val="20"/>
        </w:rPr>
        <w:t xml:space="preserve"> съемка), при этом сроки работ по </w:t>
      </w:r>
      <w:r w:rsidRPr="005F6AA8">
        <w:rPr>
          <w:rFonts w:ascii="Times New Roman" w:hAnsi="Times New Roman" w:cs="Times New Roman"/>
          <w:sz w:val="20"/>
          <w:szCs w:val="20"/>
        </w:rPr>
        <w:t>соответствующему подпункту п. 1 могут быть увеличены по согласованию с Заказчиком в 1,5 раза.</w:t>
      </w:r>
    </w:p>
    <w:p w:rsidR="005F6AA8" w:rsidRPr="005F6AA8" w:rsidRDefault="005F6AA8" w:rsidP="005F6A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6AA8">
        <w:rPr>
          <w:rFonts w:ascii="Times New Roman" w:hAnsi="Times New Roman" w:cs="Times New Roman"/>
          <w:sz w:val="20"/>
          <w:szCs w:val="20"/>
        </w:rPr>
        <w:t>** По каждому виду работ единица измерения определяется в отношении Объекта: земельного участка, объекта электросетевого хозяйства (ОЭХ</w:t>
      </w:r>
      <w:r w:rsidRPr="005F6AA8">
        <w:rPr>
          <w:rFonts w:ascii="Times New Roman" w:hAnsi="Times New Roman" w:cs="Times New Roman"/>
          <w:bCs/>
          <w:sz w:val="20"/>
          <w:szCs w:val="20"/>
        </w:rPr>
        <w:t>), за исключением</w:t>
      </w:r>
      <w:r w:rsidRPr="005F6AA8">
        <w:rPr>
          <w:rFonts w:ascii="Times New Roman" w:hAnsi="Times New Roman" w:cs="Times New Roman"/>
          <w:sz w:val="20"/>
          <w:szCs w:val="20"/>
        </w:rPr>
        <w:t xml:space="preserve"> геодезической съемки в отношении </w:t>
      </w:r>
      <w:r w:rsidRPr="005F6AA8">
        <w:rPr>
          <w:rFonts w:ascii="Times New Roman" w:hAnsi="Times New Roman" w:cs="Times New Roman"/>
          <w:bCs/>
          <w:sz w:val="20"/>
          <w:szCs w:val="20"/>
        </w:rPr>
        <w:t xml:space="preserve">ОЭХ, где </w:t>
      </w:r>
      <w:r w:rsidRPr="005F6AA8">
        <w:rPr>
          <w:rFonts w:ascii="Times New Roman" w:hAnsi="Times New Roman" w:cs="Times New Roman"/>
          <w:sz w:val="20"/>
          <w:szCs w:val="20"/>
        </w:rPr>
        <w:t>объектом является трасса (траншея).</w:t>
      </w:r>
    </w:p>
    <w:p w:rsidR="005F6AA8" w:rsidRPr="005F6AA8" w:rsidRDefault="005F6AA8" w:rsidP="005F6A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6AA8">
        <w:rPr>
          <w:rFonts w:ascii="Times New Roman" w:hAnsi="Times New Roman" w:cs="Times New Roman"/>
          <w:sz w:val="20"/>
          <w:szCs w:val="20"/>
        </w:rPr>
        <w:t>*** В сроки выполнения геодезической съемки не входят сроки выполнения сверок (проверки достоверности определения местоположения ОЭХ) представителями Участков сетей ЗАО «СПГЭС».</w:t>
      </w:r>
    </w:p>
    <w:p w:rsidR="005F6AA8" w:rsidRPr="005F6AA8" w:rsidRDefault="005F6AA8" w:rsidP="005F6AA8">
      <w:pPr>
        <w:pStyle w:val="a7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F6AA8">
        <w:rPr>
          <w:rFonts w:ascii="Times New Roman" w:hAnsi="Times New Roman" w:cs="Times New Roman"/>
          <w:sz w:val="20"/>
          <w:szCs w:val="20"/>
        </w:rPr>
        <w:t>**** В случае превышения протяженности трассы (траншеи) 5 000 м. стоимость геодезической съемки определяется путем сложения стоимости, указанной в п. 1.7 (Съемка ОЭХ от 4 до 5 км) настоящей Спецификации и стоимости геодезической съемки пр</w:t>
      </w:r>
      <w:r w:rsidR="00A01D43">
        <w:rPr>
          <w:rFonts w:ascii="Times New Roman" w:hAnsi="Times New Roman" w:cs="Times New Roman"/>
          <w:sz w:val="20"/>
          <w:szCs w:val="20"/>
        </w:rPr>
        <w:t>отяженности, превышающей 5000м.</w:t>
      </w:r>
    </w:p>
    <w:p w:rsidR="002E0113" w:rsidRPr="005F5F8F" w:rsidRDefault="002E0113" w:rsidP="004C2E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w w:val="102"/>
          <w:sz w:val="24"/>
          <w:szCs w:val="24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DE73F8" w:rsidRPr="00DE73F8" w:rsidTr="00A722A3">
        <w:trPr>
          <w:trHeight w:val="545"/>
        </w:trPr>
        <w:tc>
          <w:tcPr>
            <w:tcW w:w="4818" w:type="dxa"/>
          </w:tcPr>
          <w:p w:rsidR="00DE73F8" w:rsidRPr="00DE73F8" w:rsidRDefault="00DE73F8" w:rsidP="00B24790">
            <w:pPr>
              <w:snapToGrid w:val="0"/>
              <w:jc w:val="both"/>
              <w:rPr>
                <w:b/>
                <w:bCs/>
                <w:w w:val="102"/>
                <w:sz w:val="24"/>
                <w:szCs w:val="24"/>
              </w:rPr>
            </w:pPr>
            <w:r w:rsidRPr="00DE73F8">
              <w:rPr>
                <w:b/>
                <w:bCs/>
                <w:sz w:val="24"/>
                <w:szCs w:val="24"/>
              </w:rPr>
              <w:t xml:space="preserve">Заказчик: АО «СПГЭС» </w:t>
            </w:r>
          </w:p>
        </w:tc>
        <w:tc>
          <w:tcPr>
            <w:tcW w:w="4819" w:type="dxa"/>
          </w:tcPr>
          <w:p w:rsidR="00A722A3" w:rsidRDefault="00DE73F8" w:rsidP="00A722A3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DE73F8">
              <w:rPr>
                <w:b/>
                <w:spacing w:val="-2"/>
                <w:w w:val="102"/>
                <w:sz w:val="24"/>
                <w:szCs w:val="24"/>
              </w:rPr>
              <w:t>Исполнитель:</w:t>
            </w:r>
            <w:r w:rsidR="00A722A3" w:rsidRPr="00567740">
              <w:rPr>
                <w:b/>
                <w:spacing w:val="-2"/>
                <w:w w:val="102"/>
                <w:sz w:val="24"/>
                <w:szCs w:val="24"/>
              </w:rPr>
              <w:t xml:space="preserve"> ООО «Кадастровое бюро»</w:t>
            </w:r>
          </w:p>
          <w:p w:rsidR="00674816" w:rsidRPr="00DE73F8" w:rsidRDefault="00674816" w:rsidP="00A722A3">
            <w:pPr>
              <w:tabs>
                <w:tab w:val="left" w:pos="912"/>
              </w:tabs>
              <w:snapToGrid w:val="0"/>
              <w:jc w:val="both"/>
              <w:rPr>
                <w:b/>
                <w:bCs/>
                <w:w w:val="102"/>
                <w:sz w:val="24"/>
                <w:szCs w:val="24"/>
              </w:rPr>
            </w:pPr>
          </w:p>
        </w:tc>
      </w:tr>
      <w:tr w:rsidR="00DE73F8" w:rsidRPr="00DE73F8" w:rsidTr="00A722A3">
        <w:tc>
          <w:tcPr>
            <w:tcW w:w="4818" w:type="dxa"/>
          </w:tcPr>
          <w:p w:rsidR="00DE73F8" w:rsidRDefault="00B30307" w:rsidP="00F0130D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</w:t>
            </w:r>
            <w:r w:rsidR="00F0130D" w:rsidRPr="00F0130D">
              <w:rPr>
                <w:b/>
                <w:bCs/>
                <w:sz w:val="24"/>
                <w:szCs w:val="24"/>
              </w:rPr>
              <w:t>енеральн</w:t>
            </w:r>
            <w:r>
              <w:rPr>
                <w:b/>
                <w:bCs/>
                <w:sz w:val="24"/>
                <w:szCs w:val="24"/>
              </w:rPr>
              <w:t xml:space="preserve">ый </w:t>
            </w:r>
            <w:r w:rsidR="00F0130D" w:rsidRPr="00F0130D">
              <w:rPr>
                <w:b/>
                <w:bCs/>
                <w:sz w:val="24"/>
                <w:szCs w:val="24"/>
              </w:rPr>
              <w:t xml:space="preserve">директор </w:t>
            </w:r>
          </w:p>
          <w:p w:rsidR="00B30307" w:rsidRDefault="00B30307" w:rsidP="00F0130D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B5769A" w:rsidRDefault="00B5769A" w:rsidP="00F0130D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DE73F8" w:rsidRPr="00DE73F8" w:rsidRDefault="00DE73F8" w:rsidP="00B30307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DE73F8">
              <w:rPr>
                <w:b/>
                <w:bCs/>
                <w:sz w:val="24"/>
                <w:szCs w:val="24"/>
              </w:rPr>
              <w:t xml:space="preserve">_________________ </w:t>
            </w:r>
            <w:r w:rsidR="00B30307">
              <w:rPr>
                <w:b/>
                <w:bCs/>
                <w:sz w:val="24"/>
                <w:szCs w:val="24"/>
              </w:rPr>
              <w:t xml:space="preserve">С.В. Козин </w:t>
            </w:r>
          </w:p>
        </w:tc>
        <w:tc>
          <w:tcPr>
            <w:tcW w:w="4819" w:type="dxa"/>
          </w:tcPr>
          <w:p w:rsidR="00567740" w:rsidRDefault="00DE73F8" w:rsidP="00DE73F8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DE73F8">
              <w:rPr>
                <w:b/>
                <w:spacing w:val="-2"/>
                <w:w w:val="102"/>
                <w:sz w:val="24"/>
                <w:szCs w:val="24"/>
              </w:rPr>
              <w:t>Директор</w:t>
            </w:r>
          </w:p>
          <w:p w:rsidR="00674816" w:rsidRDefault="00674816" w:rsidP="00DE73F8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</w:p>
          <w:p w:rsidR="00B5769A" w:rsidRDefault="00B5769A" w:rsidP="004C2E85">
            <w:pPr>
              <w:tabs>
                <w:tab w:val="left" w:pos="912"/>
              </w:tabs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DE73F8" w:rsidRPr="00DE73F8" w:rsidRDefault="00DE73F8" w:rsidP="004C2E85">
            <w:pPr>
              <w:tabs>
                <w:tab w:val="left" w:pos="912"/>
              </w:tabs>
              <w:snapToGrid w:val="0"/>
              <w:jc w:val="both"/>
              <w:rPr>
                <w:b/>
                <w:bCs/>
                <w:w w:val="102"/>
                <w:sz w:val="24"/>
                <w:szCs w:val="24"/>
              </w:rPr>
            </w:pPr>
            <w:r w:rsidRPr="00DE73F8">
              <w:rPr>
                <w:b/>
                <w:bCs/>
                <w:sz w:val="24"/>
                <w:szCs w:val="24"/>
              </w:rPr>
              <w:t xml:space="preserve">_____________ Е.В. </w:t>
            </w:r>
            <w:r w:rsidRPr="00DE73F8">
              <w:rPr>
                <w:b/>
                <w:spacing w:val="-2"/>
                <w:w w:val="102"/>
                <w:sz w:val="24"/>
                <w:szCs w:val="24"/>
              </w:rPr>
              <w:t>Кочнева</w:t>
            </w:r>
          </w:p>
        </w:tc>
      </w:tr>
    </w:tbl>
    <w:p w:rsidR="008F5E75" w:rsidRDefault="008F5E75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  <w:bookmarkStart w:id="0" w:name="_GoBack"/>
      <w:bookmarkEnd w:id="0"/>
    </w:p>
    <w:p w:rsid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p w:rsidR="00BA21C0" w:rsidRPr="00BA21C0" w:rsidRDefault="00BA21C0" w:rsidP="00B57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w w:val="102"/>
          <w:sz w:val="24"/>
          <w:szCs w:val="24"/>
          <w:lang w:eastAsia="ru-RU"/>
        </w:rPr>
      </w:pPr>
      <w:r w:rsidRPr="00BA21C0">
        <w:rPr>
          <w:rFonts w:ascii="Times New Roman" w:eastAsia="Times New Roman" w:hAnsi="Times New Roman" w:cs="Times New Roman"/>
          <w:bCs/>
          <w:w w:val="102"/>
          <w:sz w:val="24"/>
          <w:szCs w:val="24"/>
          <w:lang w:eastAsia="ru-RU"/>
        </w:rPr>
        <w:t>10</w:t>
      </w:r>
    </w:p>
    <w:sectPr w:rsidR="00BA21C0" w:rsidRPr="00BA21C0" w:rsidSect="00401AF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955" w:rsidRDefault="009B6955" w:rsidP="0013575C">
      <w:pPr>
        <w:spacing w:after="0" w:line="240" w:lineRule="auto"/>
      </w:pPr>
      <w:r>
        <w:separator/>
      </w:r>
    </w:p>
  </w:endnote>
  <w:endnote w:type="continuationSeparator" w:id="0">
    <w:p w:rsidR="009B6955" w:rsidRDefault="009B6955" w:rsidP="0013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955" w:rsidRDefault="009B6955" w:rsidP="0013575C">
      <w:pPr>
        <w:spacing w:after="0" w:line="240" w:lineRule="auto"/>
      </w:pPr>
      <w:r>
        <w:separator/>
      </w:r>
    </w:p>
  </w:footnote>
  <w:footnote w:type="continuationSeparator" w:id="0">
    <w:p w:rsidR="009B6955" w:rsidRDefault="009B6955" w:rsidP="00135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42544"/>
    <w:multiLevelType w:val="hybridMultilevel"/>
    <w:tmpl w:val="F5D6948A"/>
    <w:lvl w:ilvl="0" w:tplc="D8DE64E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B2"/>
    <w:rsid w:val="00030144"/>
    <w:rsid w:val="00040D52"/>
    <w:rsid w:val="00044A77"/>
    <w:rsid w:val="0005362B"/>
    <w:rsid w:val="00063963"/>
    <w:rsid w:val="00075B23"/>
    <w:rsid w:val="00076B94"/>
    <w:rsid w:val="00080161"/>
    <w:rsid w:val="00086DBA"/>
    <w:rsid w:val="00097A5E"/>
    <w:rsid w:val="000B439A"/>
    <w:rsid w:val="000B5B55"/>
    <w:rsid w:val="000D138D"/>
    <w:rsid w:val="000D2565"/>
    <w:rsid w:val="000D5C04"/>
    <w:rsid w:val="000E0485"/>
    <w:rsid w:val="000E5E2A"/>
    <w:rsid w:val="000F7945"/>
    <w:rsid w:val="00134CAE"/>
    <w:rsid w:val="0013575C"/>
    <w:rsid w:val="00151FE9"/>
    <w:rsid w:val="00152E6B"/>
    <w:rsid w:val="00153240"/>
    <w:rsid w:val="00155C2A"/>
    <w:rsid w:val="00181FDB"/>
    <w:rsid w:val="00192196"/>
    <w:rsid w:val="001A6B63"/>
    <w:rsid w:val="001B728C"/>
    <w:rsid w:val="001C22EF"/>
    <w:rsid w:val="001C7E4F"/>
    <w:rsid w:val="001D48E8"/>
    <w:rsid w:val="001D5D81"/>
    <w:rsid w:val="001E6B59"/>
    <w:rsid w:val="00243482"/>
    <w:rsid w:val="00253E22"/>
    <w:rsid w:val="002558E9"/>
    <w:rsid w:val="002560E0"/>
    <w:rsid w:val="00261233"/>
    <w:rsid w:val="002679AA"/>
    <w:rsid w:val="0027692A"/>
    <w:rsid w:val="00276E6D"/>
    <w:rsid w:val="002801E9"/>
    <w:rsid w:val="002907B4"/>
    <w:rsid w:val="00296AB6"/>
    <w:rsid w:val="002A72CB"/>
    <w:rsid w:val="002B131B"/>
    <w:rsid w:val="002B5641"/>
    <w:rsid w:val="002C5940"/>
    <w:rsid w:val="002D20F6"/>
    <w:rsid w:val="002E0113"/>
    <w:rsid w:val="002E142A"/>
    <w:rsid w:val="002E53C5"/>
    <w:rsid w:val="003026E1"/>
    <w:rsid w:val="003058E2"/>
    <w:rsid w:val="00311FD1"/>
    <w:rsid w:val="00333B57"/>
    <w:rsid w:val="00337628"/>
    <w:rsid w:val="003419C6"/>
    <w:rsid w:val="003458EE"/>
    <w:rsid w:val="003470C0"/>
    <w:rsid w:val="00377E0E"/>
    <w:rsid w:val="003A0E95"/>
    <w:rsid w:val="003B48F2"/>
    <w:rsid w:val="003C0ABE"/>
    <w:rsid w:val="003C2218"/>
    <w:rsid w:val="003E51D6"/>
    <w:rsid w:val="00401AF6"/>
    <w:rsid w:val="00407B5C"/>
    <w:rsid w:val="00413A98"/>
    <w:rsid w:val="004315B7"/>
    <w:rsid w:val="00435D03"/>
    <w:rsid w:val="00460B82"/>
    <w:rsid w:val="0046142B"/>
    <w:rsid w:val="00463C76"/>
    <w:rsid w:val="00465DED"/>
    <w:rsid w:val="00483CE4"/>
    <w:rsid w:val="00497CFB"/>
    <w:rsid w:val="004C2E85"/>
    <w:rsid w:val="004E31B9"/>
    <w:rsid w:val="004E7364"/>
    <w:rsid w:val="004F2196"/>
    <w:rsid w:val="004F7221"/>
    <w:rsid w:val="005037D5"/>
    <w:rsid w:val="00516530"/>
    <w:rsid w:val="005224A3"/>
    <w:rsid w:val="00524304"/>
    <w:rsid w:val="0054333C"/>
    <w:rsid w:val="0055229C"/>
    <w:rsid w:val="00567740"/>
    <w:rsid w:val="005739EA"/>
    <w:rsid w:val="00574A41"/>
    <w:rsid w:val="00577666"/>
    <w:rsid w:val="005A07CD"/>
    <w:rsid w:val="005A2BBA"/>
    <w:rsid w:val="005A6E41"/>
    <w:rsid w:val="005B0AD9"/>
    <w:rsid w:val="005C45F8"/>
    <w:rsid w:val="005C50F0"/>
    <w:rsid w:val="005C5992"/>
    <w:rsid w:val="005D790A"/>
    <w:rsid w:val="005F2799"/>
    <w:rsid w:val="005F5A17"/>
    <w:rsid w:val="005F5D80"/>
    <w:rsid w:val="005F5F8F"/>
    <w:rsid w:val="005F6AA8"/>
    <w:rsid w:val="00600D78"/>
    <w:rsid w:val="006305A5"/>
    <w:rsid w:val="006333DD"/>
    <w:rsid w:val="00637CAB"/>
    <w:rsid w:val="006410D2"/>
    <w:rsid w:val="00650A11"/>
    <w:rsid w:val="00651C58"/>
    <w:rsid w:val="00655E48"/>
    <w:rsid w:val="006635DB"/>
    <w:rsid w:val="00665C55"/>
    <w:rsid w:val="00674816"/>
    <w:rsid w:val="00684533"/>
    <w:rsid w:val="006870F2"/>
    <w:rsid w:val="00697C7A"/>
    <w:rsid w:val="006A1226"/>
    <w:rsid w:val="006B64B4"/>
    <w:rsid w:val="006C11CE"/>
    <w:rsid w:val="006D45D1"/>
    <w:rsid w:val="006D47BF"/>
    <w:rsid w:val="006E4EF5"/>
    <w:rsid w:val="00721007"/>
    <w:rsid w:val="007213E1"/>
    <w:rsid w:val="00722551"/>
    <w:rsid w:val="00743F4F"/>
    <w:rsid w:val="0075096F"/>
    <w:rsid w:val="00756479"/>
    <w:rsid w:val="0077164E"/>
    <w:rsid w:val="0078523A"/>
    <w:rsid w:val="007D5B7D"/>
    <w:rsid w:val="007E3E32"/>
    <w:rsid w:val="007E4CF7"/>
    <w:rsid w:val="007E56A0"/>
    <w:rsid w:val="00830587"/>
    <w:rsid w:val="00831B20"/>
    <w:rsid w:val="008330BD"/>
    <w:rsid w:val="00834A02"/>
    <w:rsid w:val="00846978"/>
    <w:rsid w:val="008577A7"/>
    <w:rsid w:val="008668AB"/>
    <w:rsid w:val="00880400"/>
    <w:rsid w:val="00881E07"/>
    <w:rsid w:val="00884C69"/>
    <w:rsid w:val="008906E1"/>
    <w:rsid w:val="00897F23"/>
    <w:rsid w:val="008A74B4"/>
    <w:rsid w:val="008B1464"/>
    <w:rsid w:val="008D0978"/>
    <w:rsid w:val="008E0FCD"/>
    <w:rsid w:val="008E6244"/>
    <w:rsid w:val="008E654F"/>
    <w:rsid w:val="008F5E75"/>
    <w:rsid w:val="00953888"/>
    <w:rsid w:val="0096055D"/>
    <w:rsid w:val="00971BC5"/>
    <w:rsid w:val="009720D6"/>
    <w:rsid w:val="009839CD"/>
    <w:rsid w:val="00984AED"/>
    <w:rsid w:val="00991662"/>
    <w:rsid w:val="009A4263"/>
    <w:rsid w:val="009B6955"/>
    <w:rsid w:val="00A01D43"/>
    <w:rsid w:val="00A114F0"/>
    <w:rsid w:val="00A26DC9"/>
    <w:rsid w:val="00A32B2B"/>
    <w:rsid w:val="00A37438"/>
    <w:rsid w:val="00A41F44"/>
    <w:rsid w:val="00A461BB"/>
    <w:rsid w:val="00A63C14"/>
    <w:rsid w:val="00A722A3"/>
    <w:rsid w:val="00A74423"/>
    <w:rsid w:val="00A76717"/>
    <w:rsid w:val="00A77B58"/>
    <w:rsid w:val="00A8299B"/>
    <w:rsid w:val="00A83CE8"/>
    <w:rsid w:val="00AB0160"/>
    <w:rsid w:val="00AF6A8B"/>
    <w:rsid w:val="00B00B9B"/>
    <w:rsid w:val="00B10211"/>
    <w:rsid w:val="00B1741A"/>
    <w:rsid w:val="00B24790"/>
    <w:rsid w:val="00B30307"/>
    <w:rsid w:val="00B36F69"/>
    <w:rsid w:val="00B37B8B"/>
    <w:rsid w:val="00B4642D"/>
    <w:rsid w:val="00B51066"/>
    <w:rsid w:val="00B5547E"/>
    <w:rsid w:val="00B5769A"/>
    <w:rsid w:val="00B57D70"/>
    <w:rsid w:val="00B6123C"/>
    <w:rsid w:val="00B6454B"/>
    <w:rsid w:val="00B67E8E"/>
    <w:rsid w:val="00B7338C"/>
    <w:rsid w:val="00B81352"/>
    <w:rsid w:val="00BA21C0"/>
    <w:rsid w:val="00BA2E02"/>
    <w:rsid w:val="00BA50CF"/>
    <w:rsid w:val="00BA54B3"/>
    <w:rsid w:val="00BA6DC1"/>
    <w:rsid w:val="00BC0B37"/>
    <w:rsid w:val="00BC3244"/>
    <w:rsid w:val="00BC54E8"/>
    <w:rsid w:val="00C07CA0"/>
    <w:rsid w:val="00C14D78"/>
    <w:rsid w:val="00C324D8"/>
    <w:rsid w:val="00C36A53"/>
    <w:rsid w:val="00C44359"/>
    <w:rsid w:val="00C6395B"/>
    <w:rsid w:val="00C75C83"/>
    <w:rsid w:val="00C760D0"/>
    <w:rsid w:val="00C802A7"/>
    <w:rsid w:val="00C8161A"/>
    <w:rsid w:val="00C90221"/>
    <w:rsid w:val="00C91412"/>
    <w:rsid w:val="00C957B4"/>
    <w:rsid w:val="00CA3ED9"/>
    <w:rsid w:val="00CA47F6"/>
    <w:rsid w:val="00CC4DE9"/>
    <w:rsid w:val="00CC6FE8"/>
    <w:rsid w:val="00CE1308"/>
    <w:rsid w:val="00CE17CD"/>
    <w:rsid w:val="00CE3672"/>
    <w:rsid w:val="00CE5B56"/>
    <w:rsid w:val="00D0613C"/>
    <w:rsid w:val="00D27AB2"/>
    <w:rsid w:val="00D32052"/>
    <w:rsid w:val="00D356EC"/>
    <w:rsid w:val="00D37DAB"/>
    <w:rsid w:val="00D50676"/>
    <w:rsid w:val="00D532A3"/>
    <w:rsid w:val="00D77072"/>
    <w:rsid w:val="00D874AE"/>
    <w:rsid w:val="00DC3F7E"/>
    <w:rsid w:val="00DE5BAC"/>
    <w:rsid w:val="00DE73F8"/>
    <w:rsid w:val="00E064CD"/>
    <w:rsid w:val="00E14CFD"/>
    <w:rsid w:val="00E307D5"/>
    <w:rsid w:val="00E320C3"/>
    <w:rsid w:val="00E377BF"/>
    <w:rsid w:val="00E41F38"/>
    <w:rsid w:val="00E45AD3"/>
    <w:rsid w:val="00E47078"/>
    <w:rsid w:val="00E519ED"/>
    <w:rsid w:val="00E612DD"/>
    <w:rsid w:val="00E84DC9"/>
    <w:rsid w:val="00E90E20"/>
    <w:rsid w:val="00E97450"/>
    <w:rsid w:val="00EA51B2"/>
    <w:rsid w:val="00EA5969"/>
    <w:rsid w:val="00EA7337"/>
    <w:rsid w:val="00EB248B"/>
    <w:rsid w:val="00EC2105"/>
    <w:rsid w:val="00EC4F93"/>
    <w:rsid w:val="00ED4122"/>
    <w:rsid w:val="00EE1EE3"/>
    <w:rsid w:val="00EE363D"/>
    <w:rsid w:val="00EE3AC3"/>
    <w:rsid w:val="00EE672C"/>
    <w:rsid w:val="00EE7CDC"/>
    <w:rsid w:val="00EF45AC"/>
    <w:rsid w:val="00F0130D"/>
    <w:rsid w:val="00F03C30"/>
    <w:rsid w:val="00F05FEC"/>
    <w:rsid w:val="00F07D11"/>
    <w:rsid w:val="00F206CD"/>
    <w:rsid w:val="00F269FA"/>
    <w:rsid w:val="00F3002D"/>
    <w:rsid w:val="00F534D0"/>
    <w:rsid w:val="00F62127"/>
    <w:rsid w:val="00F6553B"/>
    <w:rsid w:val="00F74EAF"/>
    <w:rsid w:val="00F80AFB"/>
    <w:rsid w:val="00FA42FC"/>
    <w:rsid w:val="00FA7E16"/>
    <w:rsid w:val="00FB4FE7"/>
    <w:rsid w:val="00FB59F3"/>
    <w:rsid w:val="00FD0C8F"/>
    <w:rsid w:val="00FD3208"/>
    <w:rsid w:val="00FE0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0A62C6A5-ADC1-4126-9A7E-7C929233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575C"/>
  </w:style>
  <w:style w:type="paragraph" w:styleId="a5">
    <w:name w:val="footer"/>
    <w:basedOn w:val="a"/>
    <w:link w:val="a6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575C"/>
  </w:style>
  <w:style w:type="paragraph" w:styleId="a7">
    <w:name w:val="List Paragraph"/>
    <w:basedOn w:val="a"/>
    <w:uiPriority w:val="34"/>
    <w:qFormat/>
    <w:rsid w:val="00EA51B2"/>
    <w:pPr>
      <w:ind w:left="720"/>
      <w:contextualSpacing/>
    </w:pPr>
  </w:style>
  <w:style w:type="table" w:styleId="a8">
    <w:name w:val="Table Grid"/>
    <w:basedOn w:val="a1"/>
    <w:uiPriority w:val="39"/>
    <w:rsid w:val="00152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бычный с отступом"/>
    <w:basedOn w:val="a"/>
    <w:link w:val="aa"/>
    <w:uiPriority w:val="99"/>
    <w:rsid w:val="000B5B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a">
    <w:name w:val="Обычный с отступом Знак"/>
    <w:link w:val="a9"/>
    <w:uiPriority w:val="99"/>
    <w:rsid w:val="000B5B55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99"/>
    <w:rsid w:val="00DE7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67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67740"/>
    <w:rPr>
      <w:rFonts w:ascii="Segoe UI" w:hAnsi="Segoe UI" w:cs="Segoe UI"/>
      <w:sz w:val="18"/>
      <w:szCs w:val="18"/>
    </w:rPr>
  </w:style>
  <w:style w:type="paragraph" w:customStyle="1" w:styleId="11">
    <w:name w:val="Знак11 Знак Знак"/>
    <w:basedOn w:val="a"/>
    <w:rsid w:val="00D37DA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8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383E4-2619-4E36-A440-0BB702B61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Tukov Igor Vladimirovich</cp:lastModifiedBy>
  <cp:revision>28</cp:revision>
  <cp:lastPrinted>2023-02-20T09:14:00Z</cp:lastPrinted>
  <dcterms:created xsi:type="dcterms:W3CDTF">2020-01-31T04:15:00Z</dcterms:created>
  <dcterms:modified xsi:type="dcterms:W3CDTF">2023-08-23T10:55:00Z</dcterms:modified>
</cp:coreProperties>
</file>